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39EED" w14:textId="77777777" w:rsidR="004624DB" w:rsidRPr="00516FCF" w:rsidRDefault="004624DB" w:rsidP="00C9370B">
      <w:pPr>
        <w:widowControl w:val="0"/>
        <w:autoSpaceDE w:val="0"/>
        <w:autoSpaceDN w:val="0"/>
        <w:adjustRightInd w:val="0"/>
        <w:spacing w:line="40" w:lineRule="exact"/>
        <w:jc w:val="center"/>
        <w:rPr>
          <w:sz w:val="28"/>
          <w:szCs w:val="28"/>
        </w:rPr>
      </w:pPr>
      <w:bookmarkStart w:id="0" w:name="_GoBack"/>
    </w:p>
    <w:bookmarkEnd w:id="0"/>
    <w:p w14:paraId="0710DE02" w14:textId="0CBCFC3C" w:rsidR="00F77D3D" w:rsidRDefault="00F77D3D" w:rsidP="00C9370B">
      <w:pPr>
        <w:widowControl w:val="0"/>
        <w:autoSpaceDE w:val="0"/>
        <w:autoSpaceDN w:val="0"/>
        <w:adjustRightInd w:val="0"/>
        <w:jc w:val="center"/>
        <w:rPr>
          <w:b/>
          <w:bCs/>
          <w:color w:val="FF0000"/>
          <w:sz w:val="32"/>
          <w:szCs w:val="32"/>
        </w:rPr>
      </w:pPr>
      <w:r>
        <w:rPr>
          <w:b/>
          <w:bCs/>
          <w:color w:val="FF0000"/>
          <w:sz w:val="32"/>
          <w:szCs w:val="32"/>
        </w:rPr>
        <w:t xml:space="preserve">Syllabus Updated </w:t>
      </w:r>
      <w:r w:rsidR="00617915">
        <w:rPr>
          <w:b/>
          <w:bCs/>
          <w:color w:val="FF0000"/>
          <w:sz w:val="32"/>
          <w:szCs w:val="32"/>
        </w:rPr>
        <w:t>September 1</w:t>
      </w:r>
      <w:r w:rsidR="00805678">
        <w:rPr>
          <w:b/>
          <w:bCs/>
          <w:color w:val="FF0000"/>
          <w:sz w:val="32"/>
          <w:szCs w:val="32"/>
        </w:rPr>
        <w:t>, 2025</w:t>
      </w:r>
      <w:r w:rsidR="007453A1">
        <w:rPr>
          <w:b/>
          <w:bCs/>
          <w:color w:val="FF0000"/>
          <w:sz w:val="32"/>
          <w:szCs w:val="32"/>
        </w:rPr>
        <w:t xml:space="preserve"> (</w:t>
      </w:r>
      <w:r w:rsidR="003D0FFE">
        <w:rPr>
          <w:b/>
          <w:bCs/>
          <w:color w:val="FF0000"/>
          <w:sz w:val="32"/>
          <w:szCs w:val="32"/>
        </w:rPr>
        <w:t>33</w:t>
      </w:r>
      <w:r w:rsidR="007453A1">
        <w:rPr>
          <w:b/>
          <w:bCs/>
          <w:color w:val="FF0000"/>
          <w:sz w:val="32"/>
          <w:szCs w:val="32"/>
        </w:rPr>
        <w:t xml:space="preserve"> pages)</w:t>
      </w:r>
    </w:p>
    <w:p w14:paraId="098993F6" w14:textId="6DCD5C29" w:rsidR="00A5594C" w:rsidRPr="005A34D4" w:rsidRDefault="009B38C5" w:rsidP="00C9370B">
      <w:pPr>
        <w:widowControl w:val="0"/>
        <w:autoSpaceDE w:val="0"/>
        <w:autoSpaceDN w:val="0"/>
        <w:adjustRightInd w:val="0"/>
        <w:jc w:val="center"/>
        <w:rPr>
          <w:b/>
          <w:bCs/>
          <w:color w:val="FF0000"/>
          <w:sz w:val="32"/>
          <w:szCs w:val="32"/>
        </w:rPr>
      </w:pPr>
      <w:r w:rsidRPr="005A34D4">
        <w:rPr>
          <w:b/>
          <w:bCs/>
          <w:color w:val="FF0000"/>
          <w:sz w:val="32"/>
          <w:szCs w:val="32"/>
        </w:rPr>
        <w:t xml:space="preserve">R511: </w:t>
      </w:r>
      <w:r w:rsidR="00550274" w:rsidRPr="005A34D4">
        <w:rPr>
          <w:b/>
          <w:bCs/>
          <w:color w:val="FF0000"/>
          <w:sz w:val="32"/>
          <w:szCs w:val="32"/>
        </w:rPr>
        <w:t xml:space="preserve">Instructional Technology Foundations </w:t>
      </w:r>
      <w:r w:rsidR="00DE4BF5" w:rsidRPr="005A34D4">
        <w:rPr>
          <w:b/>
          <w:bCs/>
          <w:color w:val="FF0000"/>
          <w:sz w:val="32"/>
          <w:szCs w:val="32"/>
        </w:rPr>
        <w:t>(</w:t>
      </w:r>
      <w:r w:rsidR="00DD6E54">
        <w:rPr>
          <w:b/>
          <w:bCs/>
          <w:color w:val="FF0000"/>
          <w:sz w:val="32"/>
          <w:szCs w:val="32"/>
        </w:rPr>
        <w:t>Fall</w:t>
      </w:r>
      <w:r w:rsidR="00A07C29" w:rsidRPr="005A34D4">
        <w:rPr>
          <w:b/>
          <w:bCs/>
          <w:color w:val="FF0000"/>
          <w:sz w:val="32"/>
          <w:szCs w:val="32"/>
        </w:rPr>
        <w:t xml:space="preserve"> 202</w:t>
      </w:r>
      <w:r w:rsidR="00805678">
        <w:rPr>
          <w:b/>
          <w:bCs/>
          <w:color w:val="FF0000"/>
          <w:sz w:val="32"/>
          <w:szCs w:val="32"/>
        </w:rPr>
        <w:t>5</w:t>
      </w:r>
      <w:r w:rsidR="0056538C" w:rsidRPr="005A34D4">
        <w:rPr>
          <w:b/>
          <w:bCs/>
          <w:color w:val="FF0000"/>
          <w:sz w:val="32"/>
          <w:szCs w:val="32"/>
        </w:rPr>
        <w:t>)</w:t>
      </w:r>
    </w:p>
    <w:p w14:paraId="7DFDF8F7" w14:textId="4AA658BD" w:rsidR="00C16E3E" w:rsidRPr="005A34D4" w:rsidRDefault="00C16E3E" w:rsidP="00C9370B">
      <w:pPr>
        <w:widowControl w:val="0"/>
        <w:autoSpaceDE w:val="0"/>
        <w:autoSpaceDN w:val="0"/>
        <w:adjustRightInd w:val="0"/>
        <w:jc w:val="center"/>
        <w:rPr>
          <w:b/>
          <w:bCs/>
          <w:sz w:val="28"/>
          <w:szCs w:val="28"/>
        </w:rPr>
      </w:pPr>
      <w:r w:rsidRPr="005A34D4">
        <w:rPr>
          <w:b/>
          <w:bCs/>
          <w:sz w:val="28"/>
          <w:szCs w:val="28"/>
        </w:rPr>
        <w:t>IST Department, IU School of Education</w:t>
      </w:r>
    </w:p>
    <w:p w14:paraId="13450934" w14:textId="6AA7349B" w:rsidR="009B38C5" w:rsidRPr="005A34D4" w:rsidRDefault="009B38C5" w:rsidP="00C9370B">
      <w:pPr>
        <w:widowControl w:val="0"/>
        <w:autoSpaceDE w:val="0"/>
        <w:autoSpaceDN w:val="0"/>
        <w:adjustRightInd w:val="0"/>
        <w:jc w:val="center"/>
        <w:rPr>
          <w:b/>
          <w:bCs/>
          <w:sz w:val="28"/>
          <w:szCs w:val="28"/>
        </w:rPr>
      </w:pPr>
      <w:r w:rsidRPr="005A34D4">
        <w:rPr>
          <w:b/>
          <w:bCs/>
          <w:sz w:val="28"/>
          <w:szCs w:val="28"/>
        </w:rPr>
        <w:t xml:space="preserve">(Section </w:t>
      </w:r>
      <w:r w:rsidR="002F029F">
        <w:rPr>
          <w:b/>
          <w:bCs/>
          <w:sz w:val="28"/>
          <w:szCs w:val="28"/>
        </w:rPr>
        <w:t>3351</w:t>
      </w:r>
      <w:r w:rsidR="00B808DA" w:rsidRPr="005A34D4">
        <w:rPr>
          <w:b/>
          <w:bCs/>
          <w:sz w:val="28"/>
          <w:szCs w:val="28"/>
        </w:rPr>
        <w:t>:</w:t>
      </w:r>
      <w:r w:rsidR="00A5594C" w:rsidRPr="005A34D4">
        <w:rPr>
          <w:b/>
          <w:bCs/>
          <w:sz w:val="28"/>
          <w:szCs w:val="28"/>
        </w:rPr>
        <w:t xml:space="preserve"> </w:t>
      </w:r>
      <w:r w:rsidR="00A5594C" w:rsidRPr="005A34D4">
        <w:rPr>
          <w:b/>
          <w:bCs/>
          <w:color w:val="FF0000"/>
          <w:sz w:val="28"/>
          <w:szCs w:val="28"/>
        </w:rPr>
        <w:t>Online</w:t>
      </w:r>
      <w:r w:rsidR="009D77AD" w:rsidRPr="005A34D4">
        <w:rPr>
          <w:b/>
          <w:bCs/>
          <w:color w:val="FF0000"/>
          <w:sz w:val="28"/>
          <w:szCs w:val="28"/>
        </w:rPr>
        <w:t xml:space="preserve"> Version</w:t>
      </w:r>
      <w:r w:rsidR="00AA20E8" w:rsidRPr="005A34D4">
        <w:rPr>
          <w:b/>
          <w:bCs/>
          <w:color w:val="FF0000"/>
          <w:sz w:val="28"/>
          <w:szCs w:val="28"/>
        </w:rPr>
        <w:t xml:space="preserve">; </w:t>
      </w:r>
      <w:r w:rsidR="00392F2F" w:rsidRPr="005A34D4">
        <w:rPr>
          <w:b/>
          <w:bCs/>
          <w:color w:val="FF0000"/>
          <w:sz w:val="28"/>
          <w:szCs w:val="28"/>
        </w:rPr>
        <w:t>15</w:t>
      </w:r>
      <w:r w:rsidR="00AA20E8" w:rsidRPr="005A34D4">
        <w:rPr>
          <w:b/>
          <w:bCs/>
          <w:color w:val="FF0000"/>
          <w:sz w:val="28"/>
          <w:szCs w:val="28"/>
        </w:rPr>
        <w:t xml:space="preserve"> week</w:t>
      </w:r>
      <w:r w:rsidR="003D0FFE">
        <w:rPr>
          <w:b/>
          <w:bCs/>
          <w:color w:val="FF0000"/>
          <w:sz w:val="28"/>
          <w:szCs w:val="28"/>
        </w:rPr>
        <w:t>s</w:t>
      </w:r>
      <w:r w:rsidR="00B808DA" w:rsidRPr="005A34D4">
        <w:rPr>
          <w:b/>
          <w:bCs/>
          <w:sz w:val="28"/>
          <w:szCs w:val="28"/>
        </w:rPr>
        <w:t>)</w:t>
      </w:r>
    </w:p>
    <w:p w14:paraId="5A7ED1E7" w14:textId="2B9A185E" w:rsidR="0065588F" w:rsidRPr="005A34D4" w:rsidRDefault="0065588F" w:rsidP="00C9370B">
      <w:pPr>
        <w:widowControl w:val="0"/>
        <w:autoSpaceDE w:val="0"/>
        <w:autoSpaceDN w:val="0"/>
        <w:adjustRightInd w:val="0"/>
        <w:jc w:val="center"/>
        <w:rPr>
          <w:bCs/>
        </w:rPr>
      </w:pPr>
      <w:r w:rsidRPr="005A34D4">
        <w:rPr>
          <w:bCs/>
        </w:rPr>
        <w:t xml:space="preserve">Syllabus: </w:t>
      </w:r>
      <w:hyperlink r:id="rId9" w:history="1">
        <w:r w:rsidR="002F029F" w:rsidRPr="009006AA">
          <w:rPr>
            <w:rStyle w:val="Hyperlink"/>
          </w:rPr>
          <w:t>http://curtbonk.com/R511_online_syllabus_fall_2025.htm</w:t>
        </w:r>
      </w:hyperlink>
    </w:p>
    <w:p w14:paraId="4E4765BB" w14:textId="18FAF515" w:rsidR="00EC28B9" w:rsidRPr="005A34D4" w:rsidRDefault="00EC28B9" w:rsidP="00C9370B">
      <w:pPr>
        <w:widowControl w:val="0"/>
        <w:autoSpaceDE w:val="0"/>
        <w:autoSpaceDN w:val="0"/>
        <w:adjustRightInd w:val="0"/>
        <w:jc w:val="center"/>
        <w:rPr>
          <w:bCs/>
          <w:color w:val="000000"/>
          <w:lang w:val="en-SG"/>
        </w:rPr>
      </w:pPr>
      <w:r w:rsidRPr="005A34D4">
        <w:rPr>
          <w:bCs/>
          <w:color w:val="000000"/>
        </w:rPr>
        <w:t>Zoom (</w:t>
      </w:r>
      <w:r w:rsidR="007E5C3C" w:rsidRPr="005A34D4">
        <w:rPr>
          <w:bCs/>
          <w:color w:val="000000"/>
        </w:rPr>
        <w:t xml:space="preserve">Optional </w:t>
      </w:r>
      <w:r w:rsidRPr="005A34D4">
        <w:rPr>
          <w:bCs/>
          <w:color w:val="000000"/>
        </w:rPr>
        <w:t>Synchronous</w:t>
      </w:r>
      <w:r w:rsidR="007E5C3C" w:rsidRPr="005A34D4">
        <w:rPr>
          <w:bCs/>
          <w:color w:val="000000"/>
        </w:rPr>
        <w:t xml:space="preserve"> Sessions</w:t>
      </w:r>
      <w:r w:rsidRPr="005A34D4">
        <w:rPr>
          <w:bCs/>
          <w:color w:val="000000"/>
        </w:rPr>
        <w:t>)</w:t>
      </w:r>
      <w:r w:rsidR="007E5C3C" w:rsidRPr="005A34D4">
        <w:rPr>
          <w:bCs/>
          <w:color w:val="000000"/>
        </w:rPr>
        <w:t>:</w:t>
      </w:r>
      <w:r w:rsidRPr="005A34D4">
        <w:rPr>
          <w:bCs/>
          <w:color w:val="000000"/>
        </w:rPr>
        <w:t xml:space="preserve"> </w:t>
      </w:r>
      <w:hyperlink r:id="rId10" w:history="1">
        <w:r w:rsidRPr="005A34D4">
          <w:rPr>
            <w:rStyle w:val="Hyperlink"/>
          </w:rPr>
          <w:t>https://IU.zoom.us/j/8123222878</w:t>
        </w:r>
      </w:hyperlink>
    </w:p>
    <w:p w14:paraId="1D93B26C" w14:textId="5A8C4DB2" w:rsidR="008908B6" w:rsidRPr="005A34D4" w:rsidRDefault="0065588F" w:rsidP="00C9370B">
      <w:pPr>
        <w:widowControl w:val="0"/>
        <w:autoSpaceDE w:val="0"/>
        <w:autoSpaceDN w:val="0"/>
        <w:adjustRightInd w:val="0"/>
        <w:jc w:val="center"/>
        <w:rPr>
          <w:rStyle w:val="Hyperlink"/>
        </w:rPr>
      </w:pPr>
      <w:r w:rsidRPr="005A34D4">
        <w:rPr>
          <w:bCs/>
        </w:rPr>
        <w:t>Course Link</w:t>
      </w:r>
      <w:r w:rsidR="007A7C75" w:rsidRPr="005A34D4">
        <w:rPr>
          <w:bCs/>
        </w:rPr>
        <w:t>s</w:t>
      </w:r>
      <w:r w:rsidRPr="005A34D4">
        <w:rPr>
          <w:bCs/>
        </w:rPr>
        <w:t xml:space="preserve"> to</w:t>
      </w:r>
      <w:r w:rsidR="007A7C75" w:rsidRPr="005A34D4">
        <w:rPr>
          <w:bCs/>
        </w:rPr>
        <w:t xml:space="preserve"> </w:t>
      </w:r>
      <w:hyperlink r:id="rId11" w:history="1">
        <w:r w:rsidR="005A34D4" w:rsidRPr="00E627C0">
          <w:rPr>
            <w:rStyle w:val="Hyperlink"/>
            <w:b/>
            <w:bCs/>
          </w:rPr>
          <w:t>Dropbox</w:t>
        </w:r>
      </w:hyperlink>
      <w:r w:rsidR="005A34D4" w:rsidRPr="005A34D4">
        <w:t xml:space="preserve"> </w:t>
      </w:r>
      <w:r w:rsidR="007A7C75" w:rsidRPr="005A34D4">
        <w:rPr>
          <w:bCs/>
        </w:rPr>
        <w:t>and</w:t>
      </w:r>
      <w:r w:rsidRPr="005A34D4">
        <w:rPr>
          <w:bCs/>
        </w:rPr>
        <w:t xml:space="preserve"> Canvas: </w:t>
      </w:r>
      <w:hyperlink r:id="rId12" w:history="1">
        <w:r w:rsidRPr="005A34D4">
          <w:rPr>
            <w:rStyle w:val="Hyperlink"/>
          </w:rPr>
          <w:t>http://canvas.iu.edu/</w:t>
        </w:r>
      </w:hyperlink>
    </w:p>
    <w:p w14:paraId="5165DFD8" w14:textId="538D7B88" w:rsidR="005B7683" w:rsidRPr="00E65BBB" w:rsidRDefault="00F04449" w:rsidP="00C9370B">
      <w:pPr>
        <w:widowControl w:val="0"/>
        <w:autoSpaceDE w:val="0"/>
        <w:autoSpaceDN w:val="0"/>
        <w:adjustRightInd w:val="0"/>
        <w:jc w:val="center"/>
      </w:pPr>
      <w:r>
        <w:rPr>
          <w:b/>
          <w:sz w:val="22"/>
          <w:lang w:val="es-ES"/>
        </w:rPr>
        <w:t>Direct</w:t>
      </w:r>
      <w:r w:rsidR="00591241">
        <w:rPr>
          <w:b/>
          <w:sz w:val="22"/>
          <w:lang w:val="es-ES"/>
        </w:rPr>
        <w:t xml:space="preserve"> Link to Course in Canvas</w:t>
      </w:r>
      <w:r>
        <w:rPr>
          <w:b/>
          <w:sz w:val="22"/>
          <w:lang w:val="es-ES"/>
        </w:rPr>
        <w:t xml:space="preserve">: </w:t>
      </w:r>
      <w:hyperlink r:id="rId13" w:history="1">
        <w:r w:rsidR="00F735C7" w:rsidRPr="009006AA">
          <w:rPr>
            <w:rStyle w:val="Hyperlink"/>
          </w:rPr>
          <w:t>https://iu.instructure.com/courses/2331173</w:t>
        </w:r>
      </w:hyperlink>
    </w:p>
    <w:p w14:paraId="5EC73B95" w14:textId="75C8F063" w:rsidR="00833FD6" w:rsidRPr="005A34D4" w:rsidRDefault="00833FD6" w:rsidP="00C9370B">
      <w:pPr>
        <w:widowControl w:val="0"/>
        <w:autoSpaceDE w:val="0"/>
        <w:autoSpaceDN w:val="0"/>
        <w:adjustRightInd w:val="0"/>
        <w:jc w:val="center"/>
        <w:rPr>
          <w:b/>
          <w:bCs/>
        </w:rPr>
      </w:pPr>
      <w:r>
        <w:rPr>
          <w:b/>
          <w:bCs/>
        </w:rPr>
        <w:t xml:space="preserve">Moderator Sign-up: </w:t>
      </w:r>
      <w:hyperlink r:id="rId14" w:history="1">
        <w:r w:rsidRPr="00833FD6">
          <w:rPr>
            <w:rStyle w:val="Hyperlink"/>
          </w:rPr>
          <w:t>http://trainingshare.com/r511.php</w:t>
        </w:r>
      </w:hyperlink>
    </w:p>
    <w:p w14:paraId="730FD606" w14:textId="2DB57801" w:rsidR="00C16E3E" w:rsidRPr="00DA3D4A" w:rsidRDefault="005B7683" w:rsidP="00C9370B">
      <w:pPr>
        <w:widowControl w:val="0"/>
        <w:autoSpaceDE w:val="0"/>
        <w:autoSpaceDN w:val="0"/>
        <w:adjustRightInd w:val="0"/>
        <w:jc w:val="center"/>
        <w:rPr>
          <w:bCs/>
        </w:rPr>
      </w:pPr>
      <w:r w:rsidRPr="00DA3D4A">
        <w:rPr>
          <w:b/>
          <w:bCs/>
        </w:rPr>
        <w:t>I</w:t>
      </w:r>
      <w:r w:rsidR="0056538C" w:rsidRPr="00DA3D4A">
        <w:rPr>
          <w:b/>
          <w:bCs/>
        </w:rPr>
        <w:t xml:space="preserve">nstructor: </w:t>
      </w:r>
      <w:r w:rsidR="00C16E3E" w:rsidRPr="00DA3D4A">
        <w:rPr>
          <w:bCs/>
        </w:rPr>
        <w:t xml:space="preserve">Professor </w:t>
      </w:r>
      <w:r w:rsidR="007A34F6" w:rsidRPr="00DA3D4A">
        <w:rPr>
          <w:bCs/>
        </w:rPr>
        <w:t>Curt Bonk,</w:t>
      </w:r>
      <w:r w:rsidR="0056538C" w:rsidRPr="00DA3D4A">
        <w:rPr>
          <w:bCs/>
        </w:rPr>
        <w:t xml:space="preserve"> Indi</w:t>
      </w:r>
      <w:r w:rsidR="00F04449">
        <w:rPr>
          <w:bCs/>
        </w:rPr>
        <w:t>a</w:t>
      </w:r>
      <w:r w:rsidR="0056538C" w:rsidRPr="00DA3D4A">
        <w:rPr>
          <w:bCs/>
        </w:rPr>
        <w:t xml:space="preserve">na University, Email: </w:t>
      </w:r>
      <w:hyperlink r:id="rId15" w:history="1">
        <w:r w:rsidR="00F735C7" w:rsidRPr="009006AA">
          <w:rPr>
            <w:rStyle w:val="Hyperlink"/>
            <w:bCs/>
          </w:rPr>
          <w:t>cjbonk@iu.edu</w:t>
        </w:r>
      </w:hyperlink>
    </w:p>
    <w:p w14:paraId="66578978" w14:textId="38BAF9F4" w:rsidR="00274240" w:rsidRDefault="00092E67" w:rsidP="00C9370B">
      <w:pPr>
        <w:widowControl w:val="0"/>
        <w:autoSpaceDE w:val="0"/>
        <w:autoSpaceDN w:val="0"/>
        <w:adjustRightInd w:val="0"/>
        <w:jc w:val="center"/>
      </w:pPr>
      <w:hyperlink r:id="rId16" w:history="1">
        <w:r w:rsidR="00885D33" w:rsidRPr="00DA3D4A">
          <w:rPr>
            <w:rStyle w:val="Hyperlink"/>
            <w:b/>
            <w:bCs/>
          </w:rPr>
          <w:t>Bonk</w:t>
        </w:r>
        <w:r w:rsidR="009C4E36" w:rsidRPr="00DA3D4A">
          <w:rPr>
            <w:rStyle w:val="Hyperlink"/>
            <w:b/>
            <w:bCs/>
          </w:rPr>
          <w:t xml:space="preserve"> Homepage</w:t>
        </w:r>
      </w:hyperlink>
      <w:r w:rsidR="009C4E36" w:rsidRPr="00DA3D4A">
        <w:rPr>
          <w:b/>
          <w:bCs/>
        </w:rPr>
        <w:t xml:space="preserve">: </w:t>
      </w:r>
      <w:hyperlink r:id="rId17" w:history="1">
        <w:r w:rsidR="00274240" w:rsidRPr="00DA3D4A">
          <w:rPr>
            <w:rStyle w:val="Hyperlink"/>
          </w:rPr>
          <w:t>http://www.curtbonk.com/</w:t>
        </w:r>
      </w:hyperlink>
    </w:p>
    <w:p w14:paraId="18255E36" w14:textId="77777777" w:rsidR="009A5A7F" w:rsidRPr="00DA3D4A" w:rsidRDefault="009A5A7F" w:rsidP="00C9370B">
      <w:pPr>
        <w:widowControl w:val="0"/>
        <w:autoSpaceDE w:val="0"/>
        <w:autoSpaceDN w:val="0"/>
        <w:adjustRightInd w:val="0"/>
        <w:jc w:val="center"/>
      </w:pPr>
    </w:p>
    <w:p w14:paraId="2E06A668" w14:textId="7813E65F" w:rsidR="009A5A7F" w:rsidRDefault="009A5A7F" w:rsidP="00C9370B">
      <w:pPr>
        <w:widowControl w:val="0"/>
        <w:autoSpaceDE w:val="0"/>
        <w:autoSpaceDN w:val="0"/>
        <w:adjustRightInd w:val="0"/>
        <w:jc w:val="center"/>
      </w:pPr>
      <w:bookmarkStart w:id="1" w:name="_Hlk205249565"/>
      <w:r w:rsidRPr="00B327C2">
        <w:rPr>
          <w:b/>
          <w:bCs/>
          <w:sz w:val="22"/>
          <w:szCs w:val="22"/>
        </w:rPr>
        <w:t>Padlet</w:t>
      </w:r>
      <w:r w:rsidR="007E7509" w:rsidRPr="00B327C2">
        <w:rPr>
          <w:b/>
          <w:bCs/>
          <w:sz w:val="22"/>
          <w:szCs w:val="22"/>
        </w:rPr>
        <w:t xml:space="preserve"> Fall 2025</w:t>
      </w:r>
      <w:r w:rsidRPr="00B327C2">
        <w:rPr>
          <w:b/>
          <w:bCs/>
          <w:sz w:val="22"/>
          <w:szCs w:val="22"/>
        </w:rPr>
        <w:t xml:space="preserve">: </w:t>
      </w:r>
      <w:hyperlink r:id="rId18" w:history="1">
        <w:r w:rsidR="00B327C2" w:rsidRPr="00B327C2">
          <w:rPr>
            <w:rStyle w:val="Hyperlink"/>
            <w:sz w:val="22"/>
            <w:szCs w:val="22"/>
          </w:rPr>
          <w:t>https://padlet.com/mlucimara/r511-fall-2025-getting-to-know-one-another-9e4267r0p5i3t8v6</w:t>
        </w:r>
      </w:hyperlink>
    </w:p>
    <w:p w14:paraId="0A50008F" w14:textId="2E79B775" w:rsidR="0004066C" w:rsidRPr="0004066C" w:rsidRDefault="0004066C" w:rsidP="00C9370B">
      <w:pPr>
        <w:widowControl w:val="0"/>
        <w:autoSpaceDE w:val="0"/>
        <w:autoSpaceDN w:val="0"/>
        <w:adjustRightInd w:val="0"/>
        <w:jc w:val="center"/>
        <w:rPr>
          <w:sz w:val="22"/>
          <w:szCs w:val="22"/>
        </w:rPr>
      </w:pPr>
      <w:r w:rsidRPr="0004066C">
        <w:rPr>
          <w:b/>
          <w:bCs/>
          <w:sz w:val="22"/>
          <w:szCs w:val="22"/>
        </w:rPr>
        <w:t>Second Fall 2025 Padlet Introductions:</w:t>
      </w:r>
      <w:r w:rsidRPr="0004066C">
        <w:rPr>
          <w:sz w:val="22"/>
          <w:szCs w:val="22"/>
        </w:rPr>
        <w:t xml:space="preserve"> </w:t>
      </w:r>
      <w:hyperlink r:id="rId19" w:history="1">
        <w:r w:rsidRPr="0004066C">
          <w:rPr>
            <w:rStyle w:val="Hyperlink"/>
            <w:sz w:val="22"/>
            <w:szCs w:val="22"/>
          </w:rPr>
          <w:t>https://padlet.com/cjbonk3/r511-fall-of-2025-6ak18j892pk2n86a</w:t>
        </w:r>
      </w:hyperlink>
    </w:p>
    <w:p w14:paraId="04F38952" w14:textId="794A8803" w:rsidR="00911378" w:rsidRDefault="00911378" w:rsidP="00C9370B">
      <w:pPr>
        <w:jc w:val="center"/>
      </w:pPr>
      <w:r w:rsidRPr="00911378">
        <w:t xml:space="preserve">Fall of 2024 student info in Padlet: </w:t>
      </w:r>
      <w:hyperlink r:id="rId20" w:history="1">
        <w:r w:rsidRPr="00911378">
          <w:rPr>
            <w:rStyle w:val="Hyperlink"/>
          </w:rPr>
          <w:t>the Padlet for the class</w:t>
        </w:r>
      </w:hyperlink>
    </w:p>
    <w:p w14:paraId="7C51EB33" w14:textId="03C70410" w:rsidR="00E33810" w:rsidRDefault="00B318FA" w:rsidP="00C9370B">
      <w:pPr>
        <w:jc w:val="center"/>
        <w:rPr>
          <w:rStyle w:val="Hyperlink"/>
        </w:rPr>
      </w:pPr>
      <w:r w:rsidRPr="009A5A7F">
        <w:t xml:space="preserve">Fall of 2023 Student Info in Padlet: </w:t>
      </w:r>
      <w:hyperlink r:id="rId21" w:history="1">
        <w:r>
          <w:rPr>
            <w:rStyle w:val="Hyperlink"/>
          </w:rPr>
          <w:t>the Padlet for the class</w:t>
        </w:r>
      </w:hyperlink>
    </w:p>
    <w:p w14:paraId="6DB8FC16" w14:textId="0E7FE164" w:rsidR="00E33810" w:rsidRDefault="0004066C" w:rsidP="00C9370B">
      <w:pPr>
        <w:widowControl w:val="0"/>
        <w:autoSpaceDE w:val="0"/>
        <w:autoSpaceDN w:val="0"/>
        <w:adjustRightInd w:val="0"/>
        <w:jc w:val="center"/>
        <w:rPr>
          <w:rStyle w:val="Hyperlink"/>
        </w:rPr>
      </w:pPr>
      <w:r>
        <w:rPr>
          <w:bCs/>
        </w:rPr>
        <w:t>Padlet e</w:t>
      </w:r>
      <w:r w:rsidR="009A5A7F" w:rsidRPr="00DA3D4A">
        <w:rPr>
          <w:bCs/>
        </w:rPr>
        <w:t xml:space="preserve">xamples from </w:t>
      </w:r>
      <w:hyperlink r:id="rId22" w:history="1">
        <w:r w:rsidR="009A5A7F" w:rsidRPr="0004066C">
          <w:rPr>
            <w:rStyle w:val="Hyperlink"/>
            <w:bCs/>
          </w:rPr>
          <w:t>spring of 2023</w:t>
        </w:r>
      </w:hyperlink>
      <w:r>
        <w:rPr>
          <w:bCs/>
        </w:rPr>
        <w:t>; Padlet e</w:t>
      </w:r>
      <w:r w:rsidR="00E33810" w:rsidRPr="00DA3D4A">
        <w:rPr>
          <w:bCs/>
        </w:rPr>
        <w:t xml:space="preserve">xamples from </w:t>
      </w:r>
      <w:hyperlink r:id="rId23" w:history="1">
        <w:r w:rsidR="00E33810" w:rsidRPr="0004066C">
          <w:rPr>
            <w:rStyle w:val="Hyperlink"/>
            <w:bCs/>
          </w:rPr>
          <w:t>spring of 2022</w:t>
        </w:r>
      </w:hyperlink>
    </w:p>
    <w:bookmarkEnd w:id="1"/>
    <w:p w14:paraId="056B448A" w14:textId="77777777" w:rsidR="009A5A7F" w:rsidRPr="00DA3D4A" w:rsidRDefault="009A5A7F" w:rsidP="00C9370B">
      <w:pPr>
        <w:widowControl w:val="0"/>
        <w:autoSpaceDE w:val="0"/>
        <w:autoSpaceDN w:val="0"/>
        <w:adjustRightInd w:val="0"/>
        <w:jc w:val="center"/>
      </w:pPr>
    </w:p>
    <w:p w14:paraId="135338CD" w14:textId="5AF683A8" w:rsidR="00E33810" w:rsidRDefault="00E33810" w:rsidP="00C9370B">
      <w:pPr>
        <w:widowControl w:val="0"/>
        <w:autoSpaceDE w:val="0"/>
        <w:autoSpaceDN w:val="0"/>
        <w:adjustRightInd w:val="0"/>
        <w:jc w:val="center"/>
      </w:pPr>
      <w:r w:rsidRPr="00DA3D4A">
        <w:rPr>
          <w:b/>
          <w:bCs/>
        </w:rPr>
        <w:t>Instructional Assistants</w:t>
      </w:r>
      <w:r w:rsidR="00591241">
        <w:rPr>
          <w:b/>
          <w:bCs/>
        </w:rPr>
        <w:t xml:space="preserve"> (IST Alums)</w:t>
      </w:r>
      <w:r w:rsidRPr="00DA3D4A">
        <w:rPr>
          <w:b/>
          <w:bCs/>
        </w:rPr>
        <w:t>:</w:t>
      </w:r>
      <w:r w:rsidRPr="00DA3D4A">
        <w:rPr>
          <w:bCs/>
        </w:rPr>
        <w:t xml:space="preserve"> </w:t>
      </w:r>
      <w:r w:rsidR="00591241">
        <w:rPr>
          <w:bCs/>
        </w:rPr>
        <w:t xml:space="preserve">Dr. </w:t>
      </w:r>
      <w:r w:rsidRPr="00DA3D4A">
        <w:rPr>
          <w:bCs/>
        </w:rPr>
        <w:t xml:space="preserve">Cherisse </w:t>
      </w:r>
      <w:r w:rsidRPr="00DA3D4A">
        <w:rPr>
          <w:rStyle w:val="cf01"/>
          <w:rFonts w:ascii="Times New Roman" w:hAnsi="Times New Roman" w:cs="Times New Roman"/>
          <w:sz w:val="24"/>
          <w:szCs w:val="24"/>
        </w:rPr>
        <w:t>Mahabir-Cletus</w:t>
      </w:r>
      <w:r w:rsidRPr="00DA3D4A">
        <w:rPr>
          <w:bCs/>
        </w:rPr>
        <w:t xml:space="preserve"> </w:t>
      </w:r>
      <w:r>
        <w:rPr>
          <w:bCs/>
        </w:rPr>
        <w:t>(</w:t>
      </w:r>
      <w:hyperlink r:id="rId24" w:history="1">
        <w:r w:rsidR="0004066C" w:rsidRPr="00DB3B76">
          <w:rPr>
            <w:rStyle w:val="Hyperlink"/>
          </w:rPr>
          <w:t>cmahabir@iu.edu</w:t>
        </w:r>
      </w:hyperlink>
      <w:r>
        <w:t>)</w:t>
      </w:r>
    </w:p>
    <w:p w14:paraId="7AB6BB67" w14:textId="3E25A510" w:rsidR="00E33810" w:rsidRPr="00DA3D4A" w:rsidRDefault="00E33810" w:rsidP="00C9370B">
      <w:pPr>
        <w:widowControl w:val="0"/>
        <w:autoSpaceDE w:val="0"/>
        <w:autoSpaceDN w:val="0"/>
        <w:adjustRightInd w:val="0"/>
        <w:jc w:val="center"/>
        <w:rPr>
          <w:bCs/>
          <w:color w:val="0563C1" w:themeColor="hyperlink"/>
          <w:u w:val="single"/>
        </w:rPr>
      </w:pPr>
      <w:r w:rsidRPr="00DA3D4A">
        <w:rPr>
          <w:bCs/>
        </w:rPr>
        <w:t xml:space="preserve">and </w:t>
      </w:r>
      <w:r w:rsidR="00591241">
        <w:rPr>
          <w:bCs/>
        </w:rPr>
        <w:t xml:space="preserve">Dr. </w:t>
      </w:r>
      <w:r w:rsidRPr="00DA3D4A">
        <w:rPr>
          <w:bCs/>
        </w:rPr>
        <w:t>Luci Mello</w:t>
      </w:r>
      <w:r>
        <w:rPr>
          <w:bCs/>
        </w:rPr>
        <w:t xml:space="preserve"> (</w:t>
      </w:r>
      <w:hyperlink r:id="rId25" w:history="1">
        <w:r w:rsidRPr="00830A96">
          <w:rPr>
            <w:rStyle w:val="Hyperlink"/>
            <w:bCs/>
          </w:rPr>
          <w:t>mlucimara@gmail.com</w:t>
        </w:r>
      </w:hyperlink>
      <w:r>
        <w:rPr>
          <w:bCs/>
        </w:rPr>
        <w:t xml:space="preserve"> or </w:t>
      </w:r>
      <w:hyperlink r:id="rId26" w:history="1">
        <w:r w:rsidRPr="00830A96">
          <w:rPr>
            <w:rStyle w:val="Hyperlink"/>
            <w:bCs/>
          </w:rPr>
          <w:t>lcmello@iu.edu</w:t>
        </w:r>
      </w:hyperlink>
      <w:r>
        <w:rPr>
          <w:bCs/>
        </w:rPr>
        <w:t>)</w:t>
      </w:r>
    </w:p>
    <w:p w14:paraId="76CBCD53" w14:textId="77777777" w:rsidR="006879BD" w:rsidRPr="00516FCF" w:rsidRDefault="006879BD" w:rsidP="00A5594C">
      <w:pPr>
        <w:widowControl w:val="0"/>
        <w:autoSpaceDE w:val="0"/>
        <w:autoSpaceDN w:val="0"/>
        <w:adjustRightInd w:val="0"/>
      </w:pPr>
    </w:p>
    <w:p w14:paraId="281E7DCE" w14:textId="77777777" w:rsidR="009B38C5" w:rsidRPr="00516FCF" w:rsidRDefault="009B38C5" w:rsidP="00A5594C">
      <w:pPr>
        <w:widowControl w:val="0"/>
        <w:autoSpaceDE w:val="0"/>
        <w:autoSpaceDN w:val="0"/>
        <w:adjustRightInd w:val="0"/>
        <w:rPr>
          <w:sz w:val="28"/>
          <w:szCs w:val="28"/>
        </w:rPr>
      </w:pPr>
      <w:r w:rsidRPr="00516FCF">
        <w:rPr>
          <w:b/>
          <w:bCs/>
          <w:sz w:val="28"/>
          <w:szCs w:val="28"/>
        </w:rPr>
        <w:t>Course Description</w:t>
      </w:r>
    </w:p>
    <w:p w14:paraId="34CD1995" w14:textId="7DDADEFD" w:rsidR="00156648" w:rsidRPr="00516FCF" w:rsidRDefault="009B38C5" w:rsidP="00A5594C">
      <w:pPr>
        <w:widowControl w:val="0"/>
        <w:overflowPunct w:val="0"/>
        <w:autoSpaceDE w:val="0"/>
        <w:autoSpaceDN w:val="0"/>
        <w:adjustRightInd w:val="0"/>
      </w:pPr>
      <w:r w:rsidRPr="00516FCF">
        <w:t>This is a foundational course in Instructional Systems Technology (IST) and provides an overview of instructional technology (IT)</w:t>
      </w:r>
      <w:r w:rsidR="002016BB" w:rsidRPr="00516FCF">
        <w:t xml:space="preserve"> (which many people refer to as “educational technology” or just “ed tech</w:t>
      </w:r>
      <w:r w:rsidR="00D51AE1">
        <w:t>,</w:t>
      </w:r>
      <w:r w:rsidR="002016BB" w:rsidRPr="00516FCF">
        <w:t xml:space="preserve">” and more recently, </w:t>
      </w:r>
      <w:r w:rsidR="00A5594C" w:rsidRPr="00516FCF">
        <w:t xml:space="preserve">some might refer to </w:t>
      </w:r>
      <w:r w:rsidR="002016BB" w:rsidRPr="00516FCF">
        <w:t>“learning technology”</w:t>
      </w:r>
      <w:r w:rsidR="00A5594C" w:rsidRPr="00516FCF">
        <w:t xml:space="preserve"> and “digital technology”</w:t>
      </w:r>
      <w:r w:rsidR="002016BB" w:rsidRPr="00516FCF">
        <w:t xml:space="preserve">). Your instructor was trained at the University of Wisconsin where they referred to the field as educational technology, in which he minored, while majoring in educational psychology. Hence, he </w:t>
      </w:r>
      <w:r w:rsidR="00A5594C" w:rsidRPr="00516FCF">
        <w:t xml:space="preserve">will </w:t>
      </w:r>
      <w:r w:rsidR="002016BB" w:rsidRPr="00516FCF">
        <w:t>refer to the field using different terms</w:t>
      </w:r>
      <w:r w:rsidR="008D07CB" w:rsidRPr="00516FCF">
        <w:t xml:space="preserve"> this semester</w:t>
      </w:r>
      <w:r w:rsidR="00156648" w:rsidRPr="00516FCF">
        <w:t xml:space="preserve">. </w:t>
      </w:r>
      <w:r w:rsidR="002016BB" w:rsidRPr="00516FCF">
        <w:t xml:space="preserve">The course also explores the important and </w:t>
      </w:r>
      <w:r w:rsidR="00067F37">
        <w:t>fast-emerging</w:t>
      </w:r>
      <w:r w:rsidR="002016BB" w:rsidRPr="00516FCF">
        <w:t xml:space="preserve"> field of </w:t>
      </w:r>
      <w:r w:rsidRPr="00516FCF">
        <w:t>huma</w:t>
      </w:r>
      <w:r w:rsidR="00156648" w:rsidRPr="00516FCF">
        <w:t>n performance technology (HPT).</w:t>
      </w:r>
      <w:r w:rsidR="007863CA">
        <w:t xml:space="preserve"> </w:t>
      </w:r>
      <w:r w:rsidR="00D67514" w:rsidRPr="00D67514">
        <w:t>Each week we will watch different guest speaker recordings and discuss their careers and views on trends in the field.</w:t>
      </w:r>
      <w:r w:rsidR="007863CA">
        <w:t xml:space="preserve"> Some of these people are in the reading list. I also have a playlist of the YouTube videos from the guests of the </w:t>
      </w:r>
      <w:r w:rsidR="00FF79E5">
        <w:t>fall 2021</w:t>
      </w:r>
      <w:r w:rsidR="00347D19">
        <w:t xml:space="preserve">, </w:t>
      </w:r>
      <w:r w:rsidR="00E40BD4">
        <w:t>spring 2023</w:t>
      </w:r>
      <w:r w:rsidR="00347D19">
        <w:t>, and fall 2024</w:t>
      </w:r>
      <w:r w:rsidR="00E40BD4">
        <w:t xml:space="preserve"> </w:t>
      </w:r>
      <w:r w:rsidR="00FF79E5">
        <w:t>semester</w:t>
      </w:r>
      <w:r w:rsidR="00E40BD4">
        <w:t>s</w:t>
      </w:r>
      <w:r w:rsidR="007A7C75">
        <w:t xml:space="preserve"> (see </w:t>
      </w:r>
      <w:r w:rsidR="007D6589">
        <w:t xml:space="preserve">syllabus pages 6-9 </w:t>
      </w:r>
      <w:r w:rsidR="007A7C75">
        <w:t>below)</w:t>
      </w:r>
      <w:r w:rsidR="007863CA">
        <w:t>.</w:t>
      </w:r>
      <w:r w:rsidR="00347D19">
        <w:t xml:space="preserve"> There will be no new guests in the fall of 2025.</w:t>
      </w:r>
    </w:p>
    <w:p w14:paraId="3B5B497D" w14:textId="77777777" w:rsidR="00156648" w:rsidRPr="00516FCF" w:rsidRDefault="00156648" w:rsidP="00A5594C">
      <w:pPr>
        <w:widowControl w:val="0"/>
        <w:overflowPunct w:val="0"/>
        <w:autoSpaceDE w:val="0"/>
        <w:autoSpaceDN w:val="0"/>
        <w:adjustRightInd w:val="0"/>
      </w:pPr>
    </w:p>
    <w:p w14:paraId="381F0A84" w14:textId="29DD47DE" w:rsidR="009B38C5" w:rsidRPr="00516FCF" w:rsidRDefault="009B38C5" w:rsidP="00A5594C">
      <w:pPr>
        <w:widowControl w:val="0"/>
        <w:overflowPunct w:val="0"/>
        <w:autoSpaceDE w:val="0"/>
        <w:autoSpaceDN w:val="0"/>
        <w:adjustRightInd w:val="0"/>
      </w:pPr>
      <w:r w:rsidRPr="00516FCF">
        <w:t>Given that many IST students come from diverse fields</w:t>
      </w:r>
      <w:r w:rsidR="00A5594C" w:rsidRPr="00516FCF">
        <w:t xml:space="preserve"> and backgrounds</w:t>
      </w:r>
      <w:r w:rsidRPr="00516FCF">
        <w:t xml:space="preserve">, R511 provides a sense of history and an explanation of how the components </w:t>
      </w:r>
      <w:r w:rsidR="002016BB" w:rsidRPr="00516FCF">
        <w:t xml:space="preserve">of instructional technology, educational technology, learning technology, human performance technology, and other associated </w:t>
      </w:r>
      <w:r w:rsidRPr="00516FCF">
        <w:t xml:space="preserve">fields </w:t>
      </w:r>
      <w:r w:rsidR="002016BB" w:rsidRPr="00516FCF">
        <w:t xml:space="preserve">all </w:t>
      </w:r>
      <w:r w:rsidRPr="00516FCF">
        <w:t>fit together.</w:t>
      </w:r>
      <w:r w:rsidR="002016BB" w:rsidRPr="00516FCF">
        <w:t xml:space="preserve"> The course has been designed to </w:t>
      </w:r>
      <w:r w:rsidR="008D07CB" w:rsidRPr="00516FCF">
        <w:t xml:space="preserve">focus </w:t>
      </w:r>
      <w:r w:rsidR="002016BB" w:rsidRPr="00516FCF">
        <w:t>primarily on IT and HPT.</w:t>
      </w:r>
      <w:r w:rsidRPr="00516FCF">
        <w:t xml:space="preserve"> An introduction to IT and HPT includes definitions, theories, histories, trends and issues, and career opportunities. Class discussions and activities will be devoted to broadening </w:t>
      </w:r>
      <w:r w:rsidR="0087094E" w:rsidRPr="00516FCF">
        <w:t xml:space="preserve">your </w:t>
      </w:r>
      <w:r w:rsidRPr="00516FCF">
        <w:t>understanding of these fields as they relate to learning and performance in diverse organizations</w:t>
      </w:r>
      <w:r w:rsidR="0087094E" w:rsidRPr="00516FCF">
        <w:t xml:space="preserve"> and institutions (e.g., schools, colleges and universities, military training departments, corporate learning, non-profit entities, government settings) as well as in more self-directed and often solitary educational pursuits</w:t>
      </w:r>
      <w:r w:rsidRPr="00516FCF">
        <w:t>.</w:t>
      </w:r>
    </w:p>
    <w:p w14:paraId="19E33615" w14:textId="77777777" w:rsidR="009B38C5" w:rsidRPr="00516FCF" w:rsidRDefault="009B38C5" w:rsidP="00A5594C">
      <w:pPr>
        <w:widowControl w:val="0"/>
        <w:autoSpaceDE w:val="0"/>
        <w:autoSpaceDN w:val="0"/>
        <w:adjustRightInd w:val="0"/>
      </w:pPr>
    </w:p>
    <w:p w14:paraId="3C9E8C16" w14:textId="77777777" w:rsidR="006C5D95" w:rsidRPr="00516FCF" w:rsidRDefault="006C5D95" w:rsidP="006C5D95">
      <w:pPr>
        <w:widowControl w:val="0"/>
        <w:autoSpaceDE w:val="0"/>
        <w:autoSpaceDN w:val="0"/>
        <w:adjustRightInd w:val="0"/>
        <w:rPr>
          <w:sz w:val="28"/>
          <w:szCs w:val="28"/>
        </w:rPr>
      </w:pPr>
      <w:r w:rsidRPr="00516FCF">
        <w:rPr>
          <w:b/>
          <w:bCs/>
          <w:sz w:val="28"/>
          <w:szCs w:val="28"/>
        </w:rPr>
        <w:t>Learning Objectives</w:t>
      </w:r>
    </w:p>
    <w:p w14:paraId="2970F445" w14:textId="77777777" w:rsidR="006C5D95" w:rsidRPr="00516FCF" w:rsidRDefault="006C5D95" w:rsidP="006C5D95">
      <w:pPr>
        <w:widowControl w:val="0"/>
        <w:autoSpaceDE w:val="0"/>
        <w:autoSpaceDN w:val="0"/>
        <w:adjustRightInd w:val="0"/>
      </w:pPr>
      <w:r w:rsidRPr="00516FCF">
        <w:t xml:space="preserve">Those enrolled in this course are expected to develop an understanding of the basic vocabulary and underlying principles of IT and HPT as well as learn about many of the key contributors to these fields. </w:t>
      </w:r>
      <w:r w:rsidRPr="00516FCF">
        <w:lastRenderedPageBreak/>
        <w:t>By the end of this course, you should be able to:</w:t>
      </w:r>
    </w:p>
    <w:p w14:paraId="6D57D175" w14:textId="77777777" w:rsidR="006C5D95" w:rsidRPr="00516FCF" w:rsidRDefault="006C5D95" w:rsidP="0066360B">
      <w:pPr>
        <w:pStyle w:val="ListParagraph"/>
        <w:widowControl w:val="0"/>
        <w:numPr>
          <w:ilvl w:val="0"/>
          <w:numId w:val="2"/>
        </w:numPr>
        <w:autoSpaceDE w:val="0"/>
        <w:autoSpaceDN w:val="0"/>
        <w:adjustRightInd w:val="0"/>
      </w:pPr>
      <w:r w:rsidRPr="00516FCF">
        <w:rPr>
          <w:b/>
        </w:rPr>
        <w:t xml:space="preserve">Terms: </w:t>
      </w:r>
      <w:r w:rsidRPr="00516FCF">
        <w:t>Use and comprehend many of the basic terms in IT and HPT with comprehension, confidence, and high ethical character.</w:t>
      </w:r>
    </w:p>
    <w:p w14:paraId="5D0B5FE7" w14:textId="77777777" w:rsidR="006C5D95" w:rsidRPr="00516FCF" w:rsidRDefault="006C5D95" w:rsidP="0066360B">
      <w:pPr>
        <w:pStyle w:val="ListParagraph"/>
        <w:widowControl w:val="0"/>
        <w:numPr>
          <w:ilvl w:val="0"/>
          <w:numId w:val="2"/>
        </w:numPr>
        <w:autoSpaceDE w:val="0"/>
        <w:autoSpaceDN w:val="0"/>
        <w:adjustRightInd w:val="0"/>
      </w:pPr>
      <w:r w:rsidRPr="00516FCF">
        <w:rPr>
          <w:b/>
        </w:rPr>
        <w:t xml:space="preserve">Definitions and Frameworks: </w:t>
      </w:r>
      <w:r w:rsidRPr="00516FCF">
        <w:t>Generate personal definitions and conceptual frameworks for thinking about the fields of IT and HPT as a means to better engage with the content and expand one’s learning.</w:t>
      </w:r>
    </w:p>
    <w:p w14:paraId="186AF810" w14:textId="77777777" w:rsidR="006C5D95" w:rsidRPr="00516FCF" w:rsidRDefault="006C5D95" w:rsidP="0066360B">
      <w:pPr>
        <w:pStyle w:val="ListParagraph"/>
        <w:widowControl w:val="0"/>
        <w:numPr>
          <w:ilvl w:val="0"/>
          <w:numId w:val="2"/>
        </w:numPr>
        <w:autoSpaceDE w:val="0"/>
        <w:autoSpaceDN w:val="0"/>
        <w:adjustRightInd w:val="0"/>
      </w:pPr>
      <w:r w:rsidRPr="00516FCF">
        <w:rPr>
          <w:b/>
        </w:rPr>
        <w:t xml:space="preserve">Conceptual Models: </w:t>
      </w:r>
      <w:r w:rsidRPr="00516FCF">
        <w:t>Compare and contrast different conceptual models, frameworks, and definitions that have emerged over the past century or more; in particular, the past two or three decades.</w:t>
      </w:r>
    </w:p>
    <w:p w14:paraId="5ABB3ACE" w14:textId="2F9624E7" w:rsidR="006C5D95" w:rsidRPr="00516FCF" w:rsidRDefault="006C5D95" w:rsidP="0066360B">
      <w:pPr>
        <w:pStyle w:val="ListParagraph"/>
        <w:widowControl w:val="0"/>
        <w:numPr>
          <w:ilvl w:val="0"/>
          <w:numId w:val="2"/>
        </w:numPr>
        <w:autoSpaceDE w:val="0"/>
        <w:autoSpaceDN w:val="0"/>
        <w:adjustRightInd w:val="0"/>
      </w:pPr>
      <w:r w:rsidRPr="00516FCF">
        <w:rPr>
          <w:b/>
        </w:rPr>
        <w:t xml:space="preserve">History: </w:t>
      </w:r>
      <w:r w:rsidRPr="00516FCF">
        <w:t xml:space="preserve">Trace the evolution of major ideas in IT and HPT over time, including being able to explicate one’s internal understanding in the forms of concept maps, timelines, taxonomies, flowcharts, </w:t>
      </w:r>
      <w:r w:rsidR="004641E5">
        <w:t>and</w:t>
      </w:r>
      <w:r w:rsidR="007A7C75">
        <w:t xml:space="preserve"> </w:t>
      </w:r>
      <w:r w:rsidRPr="00516FCF">
        <w:t>models.</w:t>
      </w:r>
    </w:p>
    <w:p w14:paraId="5BCBC521" w14:textId="77777777" w:rsidR="006C5D95" w:rsidRPr="00516FCF" w:rsidRDefault="006C5D95" w:rsidP="0066360B">
      <w:pPr>
        <w:pStyle w:val="ListParagraph"/>
        <w:widowControl w:val="0"/>
        <w:numPr>
          <w:ilvl w:val="0"/>
          <w:numId w:val="2"/>
        </w:numPr>
        <w:autoSpaceDE w:val="0"/>
        <w:autoSpaceDN w:val="0"/>
        <w:adjustRightInd w:val="0"/>
      </w:pPr>
      <w:r w:rsidRPr="00516FCF">
        <w:rPr>
          <w:b/>
        </w:rPr>
        <w:t xml:space="preserve">Leaders: </w:t>
      </w:r>
      <w:r w:rsidRPr="00516FCF">
        <w:t>Begin to associate key people with different ideas in terms of HPT and IT. As the course moves into the latter stages, one should begin to discern people with common perspectives or instructional philosophies.</w:t>
      </w:r>
    </w:p>
    <w:p w14:paraId="33566A17" w14:textId="77777777" w:rsidR="006C5D95" w:rsidRPr="00516FCF" w:rsidRDefault="006C5D95" w:rsidP="0066360B">
      <w:pPr>
        <w:pStyle w:val="ListParagraph"/>
        <w:widowControl w:val="0"/>
        <w:numPr>
          <w:ilvl w:val="0"/>
          <w:numId w:val="2"/>
        </w:numPr>
        <w:autoSpaceDE w:val="0"/>
        <w:autoSpaceDN w:val="0"/>
        <w:adjustRightInd w:val="0"/>
      </w:pPr>
      <w:r w:rsidRPr="00516FCF">
        <w:rPr>
          <w:b/>
        </w:rPr>
        <w:t xml:space="preserve">Trends: </w:t>
      </w:r>
      <w:r w:rsidRPr="00516FCF">
        <w:t>Identify and discuss trends and issues that affect the fields of IT and HPT today. In addition, one should predict new trends and concerns on the near horizon.</w:t>
      </w:r>
    </w:p>
    <w:p w14:paraId="1530CBCD" w14:textId="77777777" w:rsidR="006C5D95" w:rsidRPr="00516FCF" w:rsidRDefault="006C5D95" w:rsidP="0066360B">
      <w:pPr>
        <w:pStyle w:val="ListParagraph"/>
        <w:widowControl w:val="0"/>
        <w:numPr>
          <w:ilvl w:val="0"/>
          <w:numId w:val="2"/>
        </w:numPr>
        <w:autoSpaceDE w:val="0"/>
        <w:autoSpaceDN w:val="0"/>
        <w:adjustRightInd w:val="0"/>
      </w:pPr>
      <w:r w:rsidRPr="00516FCF">
        <w:rPr>
          <w:b/>
        </w:rPr>
        <w:t xml:space="preserve">Careers: </w:t>
      </w:r>
      <w:r w:rsidRPr="00516FCF">
        <w:t>Gain an understanding of career development and potential roles in IT, HPT, and associated fields. As part of this, one should learn about key professional organizations and associations as well as popular and emerging conferences, institutes, and meetings in the field. One might even become a member, reviewer, or contributor within one or more of such professional organizations. Exploring possible career paths and goals is a part of this objective.</w:t>
      </w:r>
    </w:p>
    <w:p w14:paraId="0C0729FA" w14:textId="77777777" w:rsidR="006C5D95" w:rsidRPr="00516FCF" w:rsidRDefault="006C5D95" w:rsidP="0066360B">
      <w:pPr>
        <w:pStyle w:val="ListParagraph"/>
        <w:widowControl w:val="0"/>
        <w:numPr>
          <w:ilvl w:val="0"/>
          <w:numId w:val="2"/>
        </w:numPr>
        <w:autoSpaceDE w:val="0"/>
        <w:autoSpaceDN w:val="0"/>
        <w:adjustRightInd w:val="0"/>
      </w:pPr>
      <w:r w:rsidRPr="00516FCF">
        <w:rPr>
          <w:b/>
        </w:rPr>
        <w:t xml:space="preserve">Potential Role: </w:t>
      </w:r>
      <w:r w:rsidRPr="00516FCF">
        <w:t>Begin to realize the vast job opportunities in the field as well as some in related fields; and ponder your potential role or responsibilities in one or more such positions.</w:t>
      </w:r>
    </w:p>
    <w:p w14:paraId="09E21FA2" w14:textId="0617FB1A" w:rsidR="006C5D95" w:rsidRPr="00516FCF" w:rsidRDefault="006C5D95" w:rsidP="0066360B">
      <w:pPr>
        <w:pStyle w:val="ListParagraph"/>
        <w:widowControl w:val="0"/>
        <w:numPr>
          <w:ilvl w:val="0"/>
          <w:numId w:val="2"/>
        </w:numPr>
        <w:autoSpaceDE w:val="0"/>
        <w:autoSpaceDN w:val="0"/>
        <w:adjustRightInd w:val="0"/>
      </w:pPr>
      <w:r w:rsidRPr="00516FCF">
        <w:rPr>
          <w:b/>
        </w:rPr>
        <w:t xml:space="preserve">Personal Network: </w:t>
      </w:r>
      <w:r w:rsidRPr="00516FCF">
        <w:t>Begin to grow your network of contacts in the field of instructional and educational technology through</w:t>
      </w:r>
      <w:r w:rsidR="00D67514">
        <w:t xml:space="preserve"> </w:t>
      </w:r>
      <w:r w:rsidR="007E7509">
        <w:t xml:space="preserve">watching the </w:t>
      </w:r>
      <w:r w:rsidR="00D67514">
        <w:t>recordings of</w:t>
      </w:r>
      <w:r w:rsidRPr="00516FCF">
        <w:t xml:space="preserve"> meetings with synchronous guest experts</w:t>
      </w:r>
      <w:r w:rsidR="007E7509">
        <w:t xml:space="preserve"> from previous semesters of R511</w:t>
      </w:r>
      <w:r w:rsidRPr="00516FCF">
        <w:t>.</w:t>
      </w:r>
    </w:p>
    <w:p w14:paraId="42E44C17" w14:textId="77777777" w:rsidR="006C5D95" w:rsidRPr="00516FCF" w:rsidRDefault="006C5D95" w:rsidP="0066360B">
      <w:pPr>
        <w:pStyle w:val="ListParagraph"/>
        <w:widowControl w:val="0"/>
        <w:numPr>
          <w:ilvl w:val="0"/>
          <w:numId w:val="2"/>
        </w:numPr>
        <w:autoSpaceDE w:val="0"/>
        <w:autoSpaceDN w:val="0"/>
        <w:adjustRightInd w:val="0"/>
      </w:pPr>
      <w:r w:rsidRPr="00516FCF">
        <w:rPr>
          <w:b/>
        </w:rPr>
        <w:t xml:space="preserve">Standards: </w:t>
      </w:r>
      <w:r w:rsidRPr="00516FCF">
        <w:t>Become aware of performance standards advocated by different professional organizations and institutions, technical reports and white papers, and governmental policies.</w:t>
      </w:r>
    </w:p>
    <w:p w14:paraId="4B47D7B6" w14:textId="77777777" w:rsidR="006C5D95" w:rsidRPr="00516FCF" w:rsidRDefault="006C5D95" w:rsidP="0066360B">
      <w:pPr>
        <w:pStyle w:val="ListParagraph"/>
        <w:widowControl w:val="0"/>
        <w:numPr>
          <w:ilvl w:val="0"/>
          <w:numId w:val="2"/>
        </w:numPr>
        <w:autoSpaceDE w:val="0"/>
        <w:autoSpaceDN w:val="0"/>
        <w:adjustRightInd w:val="0"/>
      </w:pPr>
      <w:r w:rsidRPr="00516FCF">
        <w:rPr>
          <w:b/>
        </w:rPr>
        <w:t xml:space="preserve">Values: </w:t>
      </w:r>
      <w:r w:rsidRPr="00516FCF">
        <w:t>Appreciate the different values espoused by those in these fields as they push for greater access, instructional efficiencies, effective educational processes, and generally enhancing the human condition through educational and instructional technologies.</w:t>
      </w:r>
    </w:p>
    <w:p w14:paraId="1E2B344A" w14:textId="77777777" w:rsidR="006C5D95" w:rsidRPr="00516FCF" w:rsidRDefault="006C5D95" w:rsidP="0066360B">
      <w:pPr>
        <w:pStyle w:val="ListParagraph"/>
        <w:widowControl w:val="0"/>
        <w:numPr>
          <w:ilvl w:val="0"/>
          <w:numId w:val="2"/>
        </w:numPr>
        <w:autoSpaceDE w:val="0"/>
        <w:autoSpaceDN w:val="0"/>
        <w:adjustRightInd w:val="0"/>
      </w:pPr>
      <w:r w:rsidRPr="00516FCF">
        <w:rPr>
          <w:b/>
        </w:rPr>
        <w:t xml:space="preserve">Ethical Challenges: </w:t>
      </w:r>
      <w:r w:rsidRPr="00516FCF">
        <w:t>Grapple with ethical challenges that characterize IT, HPT, and related fields.</w:t>
      </w:r>
    </w:p>
    <w:p w14:paraId="7A81C62F" w14:textId="77777777" w:rsidR="006C5D95" w:rsidRPr="00516FCF" w:rsidRDefault="006C5D95" w:rsidP="0066360B">
      <w:pPr>
        <w:pStyle w:val="ListParagraph"/>
        <w:widowControl w:val="0"/>
        <w:numPr>
          <w:ilvl w:val="0"/>
          <w:numId w:val="2"/>
        </w:numPr>
        <w:autoSpaceDE w:val="0"/>
        <w:autoSpaceDN w:val="0"/>
        <w:adjustRightInd w:val="0"/>
      </w:pPr>
      <w:r w:rsidRPr="00516FCF">
        <w:rPr>
          <w:b/>
        </w:rPr>
        <w:t xml:space="preserve">Technology Awareness: </w:t>
      </w:r>
      <w:r w:rsidRPr="00516FCF">
        <w:t>Learn about some of the emerging learning technologies and tools helping shape the field. And obtain such experience and competence in using one or more of these technologies.</w:t>
      </w:r>
    </w:p>
    <w:p w14:paraId="5F9CE7F7" w14:textId="44832FF1" w:rsidR="006C5D95" w:rsidRPr="00516FCF" w:rsidRDefault="006C5D95" w:rsidP="0066360B">
      <w:pPr>
        <w:pStyle w:val="ListParagraph"/>
        <w:widowControl w:val="0"/>
        <w:numPr>
          <w:ilvl w:val="0"/>
          <w:numId w:val="2"/>
        </w:numPr>
        <w:autoSpaceDE w:val="0"/>
        <w:autoSpaceDN w:val="0"/>
        <w:adjustRightInd w:val="0"/>
      </w:pPr>
      <w:r w:rsidRPr="00516FCF">
        <w:rPr>
          <w:b/>
        </w:rPr>
        <w:t xml:space="preserve">Technology Competence: </w:t>
      </w:r>
      <w:r w:rsidRPr="00516FCF">
        <w:t xml:space="preserve">Become savvy with the content and technology resources provided for learning the topic(s) of each week in the R511 course (including the weekly videos, digital documents, PowerPoint slides, etc.). By the end of the course, the learner will have </w:t>
      </w:r>
      <w:r w:rsidR="00067F37">
        <w:t xml:space="preserve">the </w:t>
      </w:r>
      <w:r w:rsidRPr="00516FCF">
        <w:t>ability to respond to questions and concerns using such content and materials.</w:t>
      </w:r>
    </w:p>
    <w:p w14:paraId="217BE857" w14:textId="77777777" w:rsidR="006C5D95" w:rsidRPr="00516FCF" w:rsidRDefault="006C5D95" w:rsidP="0066360B">
      <w:pPr>
        <w:pStyle w:val="ListParagraph"/>
        <w:widowControl w:val="0"/>
        <w:numPr>
          <w:ilvl w:val="0"/>
          <w:numId w:val="2"/>
        </w:numPr>
        <w:autoSpaceDE w:val="0"/>
        <w:autoSpaceDN w:val="0"/>
        <w:adjustRightInd w:val="0"/>
      </w:pPr>
      <w:r w:rsidRPr="00516FCF">
        <w:rPr>
          <w:b/>
        </w:rPr>
        <w:t xml:space="preserve">Continual Conversation: </w:t>
      </w:r>
      <w:r w:rsidRPr="00516FCF">
        <w:t xml:space="preserve">Understand that there is no one right answer for many of the key issues, questions, and concerns that will be discussed in the course. Be flexible at times with such ambiguity in the field (including the definition of what the field actually is). In effect, you will have a continuing conversation with your peers in this course as well as with experts, the instructor, and others. </w:t>
      </w:r>
    </w:p>
    <w:p w14:paraId="298D23E1" w14:textId="77777777" w:rsidR="009B38C5" w:rsidRPr="00516FCF" w:rsidRDefault="009B38C5" w:rsidP="009D77AD">
      <w:pPr>
        <w:widowControl w:val="0"/>
        <w:autoSpaceDE w:val="0"/>
        <w:autoSpaceDN w:val="0"/>
        <w:adjustRightInd w:val="0"/>
      </w:pPr>
    </w:p>
    <w:p w14:paraId="5FA74160" w14:textId="6108B8DC" w:rsidR="007F4E50" w:rsidRDefault="007F4E50">
      <w:pPr>
        <w:spacing w:after="160" w:line="259" w:lineRule="auto"/>
        <w:rPr>
          <w:b/>
          <w:bCs/>
          <w:color w:val="FF0000"/>
          <w:sz w:val="32"/>
          <w:szCs w:val="32"/>
        </w:rPr>
      </w:pPr>
      <w:bookmarkStart w:id="2" w:name="_Hlk79002131"/>
    </w:p>
    <w:p w14:paraId="26A63326" w14:textId="2E127069" w:rsidR="00AB2C7B" w:rsidRPr="00516FCF" w:rsidRDefault="009B1E31" w:rsidP="00AB2C7B">
      <w:pPr>
        <w:widowControl w:val="0"/>
        <w:autoSpaceDE w:val="0"/>
        <w:autoSpaceDN w:val="0"/>
        <w:adjustRightInd w:val="0"/>
        <w:ind w:left="320"/>
        <w:rPr>
          <w:sz w:val="28"/>
          <w:szCs w:val="28"/>
        </w:rPr>
      </w:pPr>
      <w:r>
        <w:rPr>
          <w:b/>
          <w:bCs/>
          <w:color w:val="FF0000"/>
          <w:sz w:val="32"/>
          <w:szCs w:val="32"/>
        </w:rPr>
        <w:t>15</w:t>
      </w:r>
      <w:r w:rsidR="00DF15C3">
        <w:rPr>
          <w:b/>
          <w:bCs/>
          <w:color w:val="FF0000"/>
          <w:sz w:val="32"/>
          <w:szCs w:val="32"/>
        </w:rPr>
        <w:t>-</w:t>
      </w:r>
      <w:r w:rsidR="008C23E4">
        <w:rPr>
          <w:b/>
          <w:bCs/>
          <w:color w:val="FF0000"/>
          <w:sz w:val="32"/>
          <w:szCs w:val="32"/>
        </w:rPr>
        <w:t xml:space="preserve">Week </w:t>
      </w:r>
      <w:r w:rsidR="00AB2C7B" w:rsidRPr="00516FCF">
        <w:rPr>
          <w:b/>
          <w:bCs/>
          <w:color w:val="FF0000"/>
          <w:sz w:val="32"/>
          <w:szCs w:val="32"/>
        </w:rPr>
        <w:t>Schedule</w:t>
      </w:r>
      <w:r w:rsidR="00AB2C7B" w:rsidRPr="00516FCF">
        <w:rPr>
          <w:b/>
          <w:bCs/>
          <w:color w:val="FF0000"/>
          <w:sz w:val="28"/>
          <w:szCs w:val="28"/>
        </w:rPr>
        <w:t xml:space="preserve"> </w:t>
      </w:r>
      <w:r w:rsidR="00AB2C7B" w:rsidRPr="00516FCF">
        <w:rPr>
          <w:sz w:val="28"/>
          <w:szCs w:val="28"/>
        </w:rPr>
        <w:t xml:space="preserve">(Note: </w:t>
      </w:r>
      <w:r>
        <w:rPr>
          <w:sz w:val="28"/>
          <w:szCs w:val="28"/>
        </w:rPr>
        <w:t>Topics</w:t>
      </w:r>
      <w:r w:rsidR="00AB2C7B" w:rsidRPr="00516FCF">
        <w:rPr>
          <w:sz w:val="28"/>
          <w:szCs w:val="28"/>
        </w:rPr>
        <w:t xml:space="preserve"> may change depending upon circumstances)</w:t>
      </w:r>
    </w:p>
    <w:bookmarkEnd w:id="2"/>
    <w:p w14:paraId="4B2CE945" w14:textId="77777777" w:rsidR="00076172" w:rsidRPr="00076172" w:rsidRDefault="00076172" w:rsidP="00076172">
      <w:pPr>
        <w:widowControl w:val="0"/>
        <w:overflowPunct w:val="0"/>
        <w:autoSpaceDE w:val="0"/>
        <w:autoSpaceDN w:val="0"/>
        <w:adjustRightInd w:val="0"/>
        <w:spacing w:line="248" w:lineRule="auto"/>
        <w:ind w:right="260"/>
        <w:rPr>
          <w:b/>
          <w:bCs/>
          <w:noProof/>
          <w:color w:val="0563C1" w:themeColor="hyperlink"/>
          <w:sz w:val="22"/>
          <w:szCs w:val="22"/>
          <w:u w:val="single"/>
        </w:rPr>
      </w:pPr>
    </w:p>
    <w:tbl>
      <w:tblPr>
        <w:tblStyle w:val="TableGrid"/>
        <w:tblW w:w="9985" w:type="dxa"/>
        <w:tblLayout w:type="fixed"/>
        <w:tblLook w:val="04A0" w:firstRow="1" w:lastRow="0" w:firstColumn="1" w:lastColumn="0" w:noHBand="0" w:noVBand="1"/>
      </w:tblPr>
      <w:tblGrid>
        <w:gridCol w:w="4225"/>
        <w:gridCol w:w="5760"/>
      </w:tblGrid>
      <w:tr w:rsidR="00076172" w:rsidRPr="00076172" w14:paraId="7567D3A0" w14:textId="77777777" w:rsidTr="00ED7203">
        <w:tc>
          <w:tcPr>
            <w:tcW w:w="4225" w:type="dxa"/>
          </w:tcPr>
          <w:p w14:paraId="14FDE126" w14:textId="77777777" w:rsidR="00076172" w:rsidRPr="00076172" w:rsidRDefault="00076172" w:rsidP="00CF5AE5">
            <w:pPr>
              <w:widowControl w:val="0"/>
              <w:overflowPunct w:val="0"/>
              <w:autoSpaceDE w:val="0"/>
              <w:autoSpaceDN w:val="0"/>
              <w:adjustRightInd w:val="0"/>
              <w:spacing w:line="248" w:lineRule="auto"/>
              <w:ind w:right="260"/>
              <w:rPr>
                <w:b/>
                <w:bCs/>
                <w:sz w:val="22"/>
                <w:szCs w:val="22"/>
              </w:rPr>
            </w:pPr>
            <w:r w:rsidRPr="00076172">
              <w:rPr>
                <w:sz w:val="22"/>
                <w:szCs w:val="22"/>
              </w:rPr>
              <w:br w:type="page"/>
            </w:r>
            <w:r w:rsidRPr="00076172">
              <w:rPr>
                <w:b/>
                <w:bCs/>
                <w:sz w:val="22"/>
                <w:szCs w:val="22"/>
              </w:rPr>
              <w:t>Date and Time</w:t>
            </w:r>
          </w:p>
        </w:tc>
        <w:tc>
          <w:tcPr>
            <w:tcW w:w="5760" w:type="dxa"/>
          </w:tcPr>
          <w:p w14:paraId="6AB3238D" w14:textId="77777777" w:rsidR="00076172" w:rsidRPr="00076172" w:rsidRDefault="00076172" w:rsidP="00CF5AE5">
            <w:pPr>
              <w:widowControl w:val="0"/>
              <w:overflowPunct w:val="0"/>
              <w:autoSpaceDE w:val="0"/>
              <w:autoSpaceDN w:val="0"/>
              <w:adjustRightInd w:val="0"/>
              <w:spacing w:line="248" w:lineRule="auto"/>
              <w:ind w:right="260"/>
              <w:rPr>
                <w:b/>
                <w:bCs/>
                <w:sz w:val="22"/>
                <w:szCs w:val="22"/>
              </w:rPr>
            </w:pPr>
            <w:r w:rsidRPr="00076172">
              <w:rPr>
                <w:b/>
                <w:bCs/>
                <w:sz w:val="22"/>
                <w:szCs w:val="22"/>
              </w:rPr>
              <w:t>Week Topic</w:t>
            </w:r>
          </w:p>
        </w:tc>
      </w:tr>
      <w:tr w:rsidR="00076172" w:rsidRPr="00076172" w14:paraId="6D12507E" w14:textId="77777777" w:rsidTr="00ED7203">
        <w:trPr>
          <w:trHeight w:val="260"/>
        </w:trPr>
        <w:tc>
          <w:tcPr>
            <w:tcW w:w="4225" w:type="dxa"/>
          </w:tcPr>
          <w:p w14:paraId="2B2EA78C" w14:textId="55264383"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b/>
                <w:bCs/>
                <w:sz w:val="22"/>
                <w:szCs w:val="22"/>
              </w:rPr>
              <w:t>Week 1</w:t>
            </w:r>
            <w:r w:rsidRPr="00076172">
              <w:rPr>
                <w:sz w:val="22"/>
                <w:szCs w:val="22"/>
              </w:rPr>
              <w:t xml:space="preserve">. </w:t>
            </w:r>
            <w:r w:rsidR="00053AC6">
              <w:rPr>
                <w:sz w:val="22"/>
                <w:szCs w:val="22"/>
              </w:rPr>
              <w:t>Thursday</w:t>
            </w:r>
            <w:r w:rsidRPr="00076172">
              <w:rPr>
                <w:sz w:val="22"/>
                <w:szCs w:val="22"/>
              </w:rPr>
              <w:t xml:space="preserve"> August </w:t>
            </w:r>
            <w:r w:rsidR="00911378">
              <w:rPr>
                <w:sz w:val="22"/>
                <w:szCs w:val="22"/>
              </w:rPr>
              <w:t>2</w:t>
            </w:r>
            <w:r w:rsidR="00053AC6">
              <w:rPr>
                <w:sz w:val="22"/>
                <w:szCs w:val="22"/>
              </w:rPr>
              <w:t>8</w:t>
            </w:r>
          </w:p>
        </w:tc>
        <w:tc>
          <w:tcPr>
            <w:tcW w:w="5760" w:type="dxa"/>
          </w:tcPr>
          <w:p w14:paraId="37DE7A9B" w14:textId="77777777"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sz w:val="22"/>
                <w:szCs w:val="22"/>
              </w:rPr>
              <w:t>Course Orientation</w:t>
            </w:r>
          </w:p>
        </w:tc>
      </w:tr>
      <w:tr w:rsidR="00076172" w:rsidRPr="00076172" w14:paraId="17853FB1" w14:textId="77777777" w:rsidTr="00ED7203">
        <w:tc>
          <w:tcPr>
            <w:tcW w:w="4225" w:type="dxa"/>
          </w:tcPr>
          <w:p w14:paraId="72A6D6D9" w14:textId="5F011F64"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b/>
                <w:bCs/>
                <w:sz w:val="22"/>
                <w:szCs w:val="22"/>
              </w:rPr>
              <w:t>Week 2.</w:t>
            </w:r>
            <w:r w:rsidRPr="00076172">
              <w:rPr>
                <w:sz w:val="22"/>
                <w:szCs w:val="22"/>
              </w:rPr>
              <w:t xml:space="preserve"> </w:t>
            </w:r>
            <w:r w:rsidR="00053AC6">
              <w:rPr>
                <w:sz w:val="22"/>
                <w:szCs w:val="22"/>
              </w:rPr>
              <w:t>Thursday</w:t>
            </w:r>
            <w:r w:rsidR="00053AC6" w:rsidRPr="00076172">
              <w:rPr>
                <w:sz w:val="22"/>
                <w:szCs w:val="22"/>
              </w:rPr>
              <w:t xml:space="preserve"> </w:t>
            </w:r>
            <w:r w:rsidR="000F3748" w:rsidRPr="00076172">
              <w:rPr>
                <w:sz w:val="22"/>
                <w:szCs w:val="22"/>
              </w:rPr>
              <w:t xml:space="preserve">September </w:t>
            </w:r>
            <w:r w:rsidR="00053AC6">
              <w:rPr>
                <w:sz w:val="22"/>
                <w:szCs w:val="22"/>
              </w:rPr>
              <w:t>4</w:t>
            </w:r>
          </w:p>
        </w:tc>
        <w:tc>
          <w:tcPr>
            <w:tcW w:w="5760" w:type="dxa"/>
          </w:tcPr>
          <w:p w14:paraId="058D4463" w14:textId="77777777"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sz w:val="22"/>
                <w:szCs w:val="22"/>
              </w:rPr>
              <w:t>IT Overview</w:t>
            </w:r>
          </w:p>
        </w:tc>
      </w:tr>
      <w:tr w:rsidR="00076172" w:rsidRPr="00076172" w14:paraId="36DC1CF7" w14:textId="77777777" w:rsidTr="00ED7203">
        <w:tc>
          <w:tcPr>
            <w:tcW w:w="4225" w:type="dxa"/>
          </w:tcPr>
          <w:p w14:paraId="6DE925D7" w14:textId="362FE25D"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b/>
                <w:bCs/>
                <w:sz w:val="22"/>
                <w:szCs w:val="22"/>
              </w:rPr>
              <w:t>Week 3.</w:t>
            </w:r>
            <w:r w:rsidRPr="00076172">
              <w:rPr>
                <w:sz w:val="22"/>
                <w:szCs w:val="22"/>
              </w:rPr>
              <w:t xml:space="preserve"> </w:t>
            </w:r>
            <w:r w:rsidR="00053AC6">
              <w:rPr>
                <w:sz w:val="22"/>
                <w:szCs w:val="22"/>
              </w:rPr>
              <w:t>Thursday</w:t>
            </w:r>
            <w:r w:rsidR="00053AC6" w:rsidRPr="00076172">
              <w:rPr>
                <w:sz w:val="22"/>
                <w:szCs w:val="22"/>
              </w:rPr>
              <w:t xml:space="preserve"> </w:t>
            </w:r>
            <w:r w:rsidRPr="00076172">
              <w:rPr>
                <w:sz w:val="22"/>
                <w:szCs w:val="22"/>
              </w:rPr>
              <w:t xml:space="preserve">September </w:t>
            </w:r>
            <w:r w:rsidR="00053AC6">
              <w:rPr>
                <w:sz w:val="22"/>
                <w:szCs w:val="22"/>
              </w:rPr>
              <w:t>11</w:t>
            </w:r>
          </w:p>
        </w:tc>
        <w:tc>
          <w:tcPr>
            <w:tcW w:w="5760" w:type="dxa"/>
          </w:tcPr>
          <w:p w14:paraId="245DA052" w14:textId="77777777"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sz w:val="22"/>
                <w:szCs w:val="22"/>
              </w:rPr>
              <w:t xml:space="preserve">ISD </w:t>
            </w:r>
          </w:p>
        </w:tc>
      </w:tr>
      <w:tr w:rsidR="00076172" w:rsidRPr="00076172" w14:paraId="2131AD1F" w14:textId="77777777" w:rsidTr="00ED7203">
        <w:tc>
          <w:tcPr>
            <w:tcW w:w="4225" w:type="dxa"/>
          </w:tcPr>
          <w:p w14:paraId="35500BE5" w14:textId="7061EBB8"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b/>
                <w:bCs/>
                <w:sz w:val="22"/>
                <w:szCs w:val="22"/>
              </w:rPr>
              <w:t>Week 4</w:t>
            </w:r>
            <w:r w:rsidRPr="00076172">
              <w:rPr>
                <w:sz w:val="22"/>
                <w:szCs w:val="22"/>
              </w:rPr>
              <w:t xml:space="preserve">. </w:t>
            </w:r>
            <w:r w:rsidR="00053AC6">
              <w:rPr>
                <w:sz w:val="22"/>
                <w:szCs w:val="22"/>
              </w:rPr>
              <w:t>Thursday</w:t>
            </w:r>
            <w:r w:rsidR="00053AC6" w:rsidRPr="00076172">
              <w:rPr>
                <w:sz w:val="22"/>
                <w:szCs w:val="22"/>
              </w:rPr>
              <w:t xml:space="preserve"> </w:t>
            </w:r>
            <w:r w:rsidRPr="00076172">
              <w:rPr>
                <w:sz w:val="22"/>
                <w:szCs w:val="22"/>
              </w:rPr>
              <w:t>September 1</w:t>
            </w:r>
            <w:r w:rsidR="00053AC6">
              <w:rPr>
                <w:sz w:val="22"/>
                <w:szCs w:val="22"/>
              </w:rPr>
              <w:t>8</w:t>
            </w:r>
          </w:p>
        </w:tc>
        <w:tc>
          <w:tcPr>
            <w:tcW w:w="5760" w:type="dxa"/>
          </w:tcPr>
          <w:p w14:paraId="5AE513B3" w14:textId="77777777"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sz w:val="22"/>
                <w:szCs w:val="22"/>
              </w:rPr>
              <w:t>ID Process</w:t>
            </w:r>
          </w:p>
        </w:tc>
      </w:tr>
      <w:tr w:rsidR="00076172" w:rsidRPr="00076172" w14:paraId="571A2344" w14:textId="77777777" w:rsidTr="00ED7203">
        <w:tc>
          <w:tcPr>
            <w:tcW w:w="4225" w:type="dxa"/>
          </w:tcPr>
          <w:p w14:paraId="09CB31BE" w14:textId="578C0FBC"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sz w:val="22"/>
                <w:szCs w:val="22"/>
              </w:rPr>
              <w:t xml:space="preserve">Week 5. </w:t>
            </w:r>
            <w:r w:rsidR="00053AC6">
              <w:rPr>
                <w:sz w:val="22"/>
                <w:szCs w:val="22"/>
              </w:rPr>
              <w:t>Thursday</w:t>
            </w:r>
            <w:r w:rsidR="00053AC6" w:rsidRPr="00076172">
              <w:rPr>
                <w:sz w:val="22"/>
                <w:szCs w:val="22"/>
              </w:rPr>
              <w:t xml:space="preserve"> </w:t>
            </w:r>
            <w:r w:rsidRPr="00076172">
              <w:rPr>
                <w:sz w:val="22"/>
                <w:szCs w:val="22"/>
              </w:rPr>
              <w:t xml:space="preserve">September </w:t>
            </w:r>
            <w:r w:rsidR="000F3748">
              <w:rPr>
                <w:sz w:val="22"/>
                <w:szCs w:val="22"/>
              </w:rPr>
              <w:t>2</w:t>
            </w:r>
            <w:r w:rsidR="00053AC6">
              <w:rPr>
                <w:sz w:val="22"/>
                <w:szCs w:val="22"/>
              </w:rPr>
              <w:t>5</w:t>
            </w:r>
          </w:p>
        </w:tc>
        <w:tc>
          <w:tcPr>
            <w:tcW w:w="5760" w:type="dxa"/>
          </w:tcPr>
          <w:p w14:paraId="533FF155" w14:textId="0377CE0F"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sz w:val="22"/>
                <w:szCs w:val="22"/>
              </w:rPr>
              <w:t>Behaviorism</w:t>
            </w:r>
            <w:r w:rsidR="00E65BBB">
              <w:rPr>
                <w:sz w:val="22"/>
                <w:szCs w:val="22"/>
              </w:rPr>
              <w:t xml:space="preserve"> (Due: Task #3 &amp; Task #4)</w:t>
            </w:r>
          </w:p>
        </w:tc>
      </w:tr>
      <w:tr w:rsidR="00076172" w:rsidRPr="00076172" w14:paraId="7275CCF9" w14:textId="77777777" w:rsidTr="00ED7203">
        <w:tc>
          <w:tcPr>
            <w:tcW w:w="4225" w:type="dxa"/>
          </w:tcPr>
          <w:p w14:paraId="20C7DC4B" w14:textId="4297E4E1"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b/>
                <w:bCs/>
                <w:sz w:val="22"/>
                <w:szCs w:val="22"/>
              </w:rPr>
              <w:t>Week 6</w:t>
            </w:r>
            <w:r w:rsidRPr="00076172">
              <w:rPr>
                <w:sz w:val="22"/>
                <w:szCs w:val="22"/>
              </w:rPr>
              <w:t xml:space="preserve">. </w:t>
            </w:r>
            <w:r w:rsidR="00053AC6">
              <w:rPr>
                <w:sz w:val="22"/>
                <w:szCs w:val="22"/>
              </w:rPr>
              <w:t>Thursday</w:t>
            </w:r>
            <w:r w:rsidR="00053AC6" w:rsidRPr="00076172">
              <w:rPr>
                <w:sz w:val="22"/>
                <w:szCs w:val="22"/>
              </w:rPr>
              <w:t xml:space="preserve"> </w:t>
            </w:r>
            <w:r w:rsidR="00053AC6">
              <w:rPr>
                <w:sz w:val="22"/>
                <w:szCs w:val="22"/>
              </w:rPr>
              <w:t>October 2</w:t>
            </w:r>
          </w:p>
        </w:tc>
        <w:tc>
          <w:tcPr>
            <w:tcW w:w="5760" w:type="dxa"/>
          </w:tcPr>
          <w:p w14:paraId="2E5AF500" w14:textId="1332A696"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sz w:val="22"/>
                <w:szCs w:val="22"/>
              </w:rPr>
              <w:t>Cognitive &amp; Construct. Theory</w:t>
            </w:r>
            <w:r w:rsidR="00ED7203">
              <w:rPr>
                <w:sz w:val="22"/>
                <w:szCs w:val="22"/>
              </w:rPr>
              <w:t xml:space="preserve"> </w:t>
            </w:r>
          </w:p>
        </w:tc>
      </w:tr>
      <w:tr w:rsidR="00076172" w:rsidRPr="00076172" w14:paraId="36846429" w14:textId="77777777" w:rsidTr="00ED7203">
        <w:tc>
          <w:tcPr>
            <w:tcW w:w="4225" w:type="dxa"/>
          </w:tcPr>
          <w:p w14:paraId="2C4573B4" w14:textId="6E54A2FC"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b/>
                <w:bCs/>
                <w:sz w:val="22"/>
                <w:szCs w:val="22"/>
              </w:rPr>
              <w:t>Week 7.</w:t>
            </w:r>
            <w:r w:rsidRPr="00076172">
              <w:rPr>
                <w:sz w:val="22"/>
                <w:szCs w:val="22"/>
              </w:rPr>
              <w:t xml:space="preserve"> </w:t>
            </w:r>
            <w:r w:rsidR="00053AC6">
              <w:rPr>
                <w:sz w:val="22"/>
                <w:szCs w:val="22"/>
              </w:rPr>
              <w:t>Thursday</w:t>
            </w:r>
            <w:r w:rsidR="00053AC6" w:rsidRPr="00076172">
              <w:rPr>
                <w:sz w:val="22"/>
                <w:szCs w:val="22"/>
              </w:rPr>
              <w:t xml:space="preserve"> </w:t>
            </w:r>
            <w:r w:rsidRPr="00076172">
              <w:rPr>
                <w:sz w:val="22"/>
                <w:szCs w:val="22"/>
              </w:rPr>
              <w:t xml:space="preserve">October </w:t>
            </w:r>
            <w:r w:rsidR="00053AC6">
              <w:rPr>
                <w:sz w:val="22"/>
                <w:szCs w:val="22"/>
              </w:rPr>
              <w:t>9</w:t>
            </w:r>
          </w:p>
        </w:tc>
        <w:tc>
          <w:tcPr>
            <w:tcW w:w="5760" w:type="dxa"/>
          </w:tcPr>
          <w:p w14:paraId="7F7494FB" w14:textId="77777777"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sz w:val="22"/>
                <w:szCs w:val="22"/>
              </w:rPr>
              <w:t>Authentic Learning</w:t>
            </w:r>
          </w:p>
        </w:tc>
      </w:tr>
      <w:tr w:rsidR="00076172" w:rsidRPr="00076172" w14:paraId="35791209" w14:textId="77777777" w:rsidTr="00ED7203">
        <w:tc>
          <w:tcPr>
            <w:tcW w:w="4225" w:type="dxa"/>
          </w:tcPr>
          <w:p w14:paraId="10033FDB" w14:textId="7E8B6CA6"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b/>
                <w:bCs/>
                <w:sz w:val="22"/>
                <w:szCs w:val="22"/>
              </w:rPr>
              <w:t>Week 8.</w:t>
            </w:r>
            <w:r w:rsidRPr="00076172">
              <w:rPr>
                <w:sz w:val="22"/>
                <w:szCs w:val="22"/>
              </w:rPr>
              <w:t xml:space="preserve"> </w:t>
            </w:r>
            <w:r w:rsidR="00053AC6">
              <w:rPr>
                <w:sz w:val="22"/>
                <w:szCs w:val="22"/>
              </w:rPr>
              <w:t>Thursday</w:t>
            </w:r>
            <w:r w:rsidR="00053AC6" w:rsidRPr="00076172">
              <w:rPr>
                <w:sz w:val="22"/>
                <w:szCs w:val="22"/>
              </w:rPr>
              <w:t xml:space="preserve"> </w:t>
            </w:r>
            <w:r w:rsidRPr="00076172">
              <w:rPr>
                <w:sz w:val="22"/>
                <w:szCs w:val="22"/>
              </w:rPr>
              <w:t xml:space="preserve">October </w:t>
            </w:r>
            <w:r w:rsidR="000F3748">
              <w:rPr>
                <w:sz w:val="22"/>
                <w:szCs w:val="22"/>
              </w:rPr>
              <w:t>1</w:t>
            </w:r>
            <w:r w:rsidR="00053AC6">
              <w:rPr>
                <w:sz w:val="22"/>
                <w:szCs w:val="22"/>
              </w:rPr>
              <w:t>6</w:t>
            </w:r>
          </w:p>
        </w:tc>
        <w:tc>
          <w:tcPr>
            <w:tcW w:w="5760" w:type="dxa"/>
          </w:tcPr>
          <w:p w14:paraId="67B5688F" w14:textId="067FF476"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sz w:val="22"/>
                <w:szCs w:val="22"/>
              </w:rPr>
              <w:t>Theory Compariso</w:t>
            </w:r>
            <w:r w:rsidR="00E65BBB">
              <w:rPr>
                <w:sz w:val="22"/>
                <w:szCs w:val="22"/>
              </w:rPr>
              <w:t>n</w:t>
            </w:r>
          </w:p>
        </w:tc>
      </w:tr>
      <w:tr w:rsidR="00076172" w:rsidRPr="00076172" w14:paraId="544FC0A1" w14:textId="77777777" w:rsidTr="00ED7203">
        <w:tc>
          <w:tcPr>
            <w:tcW w:w="4225" w:type="dxa"/>
          </w:tcPr>
          <w:p w14:paraId="00B5C62E" w14:textId="76E0472D"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b/>
                <w:bCs/>
                <w:sz w:val="22"/>
                <w:szCs w:val="22"/>
              </w:rPr>
              <w:t>Week 9.</w:t>
            </w:r>
            <w:r w:rsidRPr="00076172">
              <w:rPr>
                <w:sz w:val="22"/>
                <w:szCs w:val="22"/>
              </w:rPr>
              <w:t xml:space="preserve"> </w:t>
            </w:r>
            <w:r w:rsidR="00053AC6">
              <w:rPr>
                <w:sz w:val="22"/>
                <w:szCs w:val="22"/>
              </w:rPr>
              <w:t>Thursday</w:t>
            </w:r>
            <w:r w:rsidR="00053AC6" w:rsidRPr="00076172">
              <w:rPr>
                <w:sz w:val="22"/>
                <w:szCs w:val="22"/>
              </w:rPr>
              <w:t xml:space="preserve"> </w:t>
            </w:r>
            <w:r w:rsidRPr="00076172">
              <w:rPr>
                <w:sz w:val="22"/>
                <w:szCs w:val="22"/>
              </w:rPr>
              <w:t xml:space="preserve">October </w:t>
            </w:r>
            <w:r w:rsidR="000F3748">
              <w:rPr>
                <w:sz w:val="22"/>
                <w:szCs w:val="22"/>
              </w:rPr>
              <w:t>2</w:t>
            </w:r>
            <w:r w:rsidR="00053AC6">
              <w:rPr>
                <w:sz w:val="22"/>
                <w:szCs w:val="22"/>
              </w:rPr>
              <w:t>3</w:t>
            </w:r>
          </w:p>
        </w:tc>
        <w:tc>
          <w:tcPr>
            <w:tcW w:w="5760" w:type="dxa"/>
          </w:tcPr>
          <w:p w14:paraId="58807D32" w14:textId="77777777"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sz w:val="22"/>
                <w:szCs w:val="22"/>
              </w:rPr>
              <w:t>History of IT</w:t>
            </w:r>
          </w:p>
        </w:tc>
      </w:tr>
      <w:tr w:rsidR="00076172" w:rsidRPr="00076172" w14:paraId="41EF80E1" w14:textId="77777777" w:rsidTr="00ED7203">
        <w:tc>
          <w:tcPr>
            <w:tcW w:w="4225" w:type="dxa"/>
          </w:tcPr>
          <w:p w14:paraId="129DC126" w14:textId="454C7352"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b/>
                <w:bCs/>
                <w:sz w:val="22"/>
                <w:szCs w:val="22"/>
              </w:rPr>
              <w:t>Week 10.</w:t>
            </w:r>
            <w:r w:rsidRPr="00076172">
              <w:rPr>
                <w:sz w:val="22"/>
                <w:szCs w:val="22"/>
              </w:rPr>
              <w:t xml:space="preserve"> </w:t>
            </w:r>
            <w:r w:rsidR="00053AC6">
              <w:rPr>
                <w:sz w:val="22"/>
                <w:szCs w:val="22"/>
              </w:rPr>
              <w:t>Thursday</w:t>
            </w:r>
            <w:r w:rsidR="00053AC6" w:rsidRPr="00076172">
              <w:rPr>
                <w:sz w:val="22"/>
                <w:szCs w:val="22"/>
              </w:rPr>
              <w:t xml:space="preserve"> </w:t>
            </w:r>
            <w:r w:rsidRPr="00076172">
              <w:rPr>
                <w:sz w:val="22"/>
                <w:szCs w:val="22"/>
              </w:rPr>
              <w:t xml:space="preserve">October </w:t>
            </w:r>
            <w:r w:rsidR="00053AC6">
              <w:rPr>
                <w:sz w:val="22"/>
                <w:szCs w:val="22"/>
              </w:rPr>
              <w:t>30</w:t>
            </w:r>
          </w:p>
        </w:tc>
        <w:tc>
          <w:tcPr>
            <w:tcW w:w="5760" w:type="dxa"/>
          </w:tcPr>
          <w:p w14:paraId="49078E6B" w14:textId="77777777"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sz w:val="22"/>
                <w:szCs w:val="22"/>
              </w:rPr>
              <w:t>Trends and Issues in IT</w:t>
            </w:r>
          </w:p>
        </w:tc>
      </w:tr>
      <w:tr w:rsidR="00076172" w:rsidRPr="00076172" w14:paraId="23A8ED42" w14:textId="77777777" w:rsidTr="00ED7203">
        <w:tc>
          <w:tcPr>
            <w:tcW w:w="4225" w:type="dxa"/>
          </w:tcPr>
          <w:p w14:paraId="1C3001B2" w14:textId="54C7DB46"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b/>
                <w:bCs/>
                <w:sz w:val="22"/>
                <w:szCs w:val="22"/>
              </w:rPr>
              <w:t>Week 11.</w:t>
            </w:r>
            <w:r w:rsidRPr="00076172">
              <w:rPr>
                <w:sz w:val="22"/>
                <w:szCs w:val="22"/>
              </w:rPr>
              <w:t xml:space="preserve"> </w:t>
            </w:r>
            <w:r w:rsidR="00053AC6">
              <w:rPr>
                <w:sz w:val="22"/>
                <w:szCs w:val="22"/>
              </w:rPr>
              <w:t>Thursday</w:t>
            </w:r>
            <w:r w:rsidR="00053AC6" w:rsidRPr="00076172">
              <w:rPr>
                <w:sz w:val="22"/>
                <w:szCs w:val="22"/>
              </w:rPr>
              <w:t xml:space="preserve"> </w:t>
            </w:r>
            <w:r w:rsidR="000F3748">
              <w:rPr>
                <w:sz w:val="22"/>
                <w:szCs w:val="22"/>
              </w:rPr>
              <w:t xml:space="preserve">November </w:t>
            </w:r>
            <w:r w:rsidR="00053AC6">
              <w:rPr>
                <w:sz w:val="22"/>
                <w:szCs w:val="22"/>
              </w:rPr>
              <w:t>6</w:t>
            </w:r>
          </w:p>
        </w:tc>
        <w:tc>
          <w:tcPr>
            <w:tcW w:w="5760" w:type="dxa"/>
          </w:tcPr>
          <w:p w14:paraId="78BDC7DA" w14:textId="77777777"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sz w:val="22"/>
                <w:szCs w:val="22"/>
              </w:rPr>
              <w:t>HPT Concepts</w:t>
            </w:r>
          </w:p>
        </w:tc>
      </w:tr>
      <w:tr w:rsidR="00076172" w:rsidRPr="00076172" w14:paraId="42F3ECBF" w14:textId="77777777" w:rsidTr="00ED7203">
        <w:tc>
          <w:tcPr>
            <w:tcW w:w="4225" w:type="dxa"/>
          </w:tcPr>
          <w:p w14:paraId="22A2C895" w14:textId="6B7D5D97"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b/>
                <w:bCs/>
                <w:sz w:val="22"/>
                <w:szCs w:val="22"/>
              </w:rPr>
              <w:t>Week 12.</w:t>
            </w:r>
            <w:r w:rsidRPr="00076172">
              <w:rPr>
                <w:sz w:val="22"/>
                <w:szCs w:val="22"/>
              </w:rPr>
              <w:t xml:space="preserve"> </w:t>
            </w:r>
            <w:r w:rsidR="00053AC6">
              <w:rPr>
                <w:sz w:val="22"/>
                <w:szCs w:val="22"/>
              </w:rPr>
              <w:t>Thursday</w:t>
            </w:r>
            <w:r w:rsidR="00053AC6" w:rsidRPr="00076172">
              <w:rPr>
                <w:sz w:val="22"/>
                <w:szCs w:val="22"/>
              </w:rPr>
              <w:t xml:space="preserve"> </w:t>
            </w:r>
            <w:r w:rsidRPr="00076172">
              <w:rPr>
                <w:sz w:val="22"/>
                <w:szCs w:val="22"/>
              </w:rPr>
              <w:t xml:space="preserve">November </w:t>
            </w:r>
            <w:r w:rsidR="000F3748">
              <w:rPr>
                <w:sz w:val="22"/>
                <w:szCs w:val="22"/>
              </w:rPr>
              <w:t>1</w:t>
            </w:r>
            <w:r w:rsidR="00053AC6">
              <w:rPr>
                <w:sz w:val="22"/>
                <w:szCs w:val="22"/>
              </w:rPr>
              <w:t>3</w:t>
            </w:r>
          </w:p>
        </w:tc>
        <w:tc>
          <w:tcPr>
            <w:tcW w:w="5760" w:type="dxa"/>
          </w:tcPr>
          <w:p w14:paraId="59F5BA2B" w14:textId="0048E793"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sz w:val="22"/>
                <w:szCs w:val="22"/>
              </w:rPr>
              <w:t>History and Trends HPT</w:t>
            </w:r>
            <w:r w:rsidR="00ED7203">
              <w:rPr>
                <w:sz w:val="22"/>
                <w:szCs w:val="22"/>
              </w:rPr>
              <w:t xml:space="preserve"> (Due: Task #5 and Task #6)</w:t>
            </w:r>
          </w:p>
        </w:tc>
      </w:tr>
      <w:tr w:rsidR="00076172" w:rsidRPr="00076172" w14:paraId="5B06A845" w14:textId="77777777" w:rsidTr="00ED7203">
        <w:trPr>
          <w:trHeight w:val="314"/>
        </w:trPr>
        <w:tc>
          <w:tcPr>
            <w:tcW w:w="4225" w:type="dxa"/>
          </w:tcPr>
          <w:p w14:paraId="22CE2F29" w14:textId="5F3CF4D7"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b/>
                <w:bCs/>
                <w:sz w:val="22"/>
                <w:szCs w:val="22"/>
              </w:rPr>
              <w:t>Week 13.</w:t>
            </w:r>
            <w:r w:rsidRPr="00076172">
              <w:rPr>
                <w:sz w:val="22"/>
                <w:szCs w:val="22"/>
              </w:rPr>
              <w:t xml:space="preserve"> </w:t>
            </w:r>
            <w:r w:rsidR="00053AC6">
              <w:rPr>
                <w:sz w:val="22"/>
                <w:szCs w:val="22"/>
              </w:rPr>
              <w:t>Thursday</w:t>
            </w:r>
            <w:r w:rsidR="00053AC6" w:rsidRPr="00076172">
              <w:rPr>
                <w:sz w:val="22"/>
                <w:szCs w:val="22"/>
              </w:rPr>
              <w:t xml:space="preserve"> </w:t>
            </w:r>
            <w:r w:rsidRPr="00076172">
              <w:rPr>
                <w:sz w:val="22"/>
                <w:szCs w:val="22"/>
              </w:rPr>
              <w:t xml:space="preserve">November </w:t>
            </w:r>
            <w:r w:rsidR="00053AC6">
              <w:rPr>
                <w:sz w:val="22"/>
                <w:szCs w:val="22"/>
              </w:rPr>
              <w:t>20</w:t>
            </w:r>
          </w:p>
        </w:tc>
        <w:tc>
          <w:tcPr>
            <w:tcW w:w="5760" w:type="dxa"/>
          </w:tcPr>
          <w:p w14:paraId="5AF3EE37" w14:textId="77777777"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sz w:val="22"/>
                <w:szCs w:val="22"/>
              </w:rPr>
              <w:t>Ethics and Change</w:t>
            </w:r>
          </w:p>
        </w:tc>
      </w:tr>
      <w:tr w:rsidR="00076172" w:rsidRPr="00076172" w14:paraId="046AA848" w14:textId="77777777" w:rsidTr="00ED7203">
        <w:tc>
          <w:tcPr>
            <w:tcW w:w="4225" w:type="dxa"/>
          </w:tcPr>
          <w:p w14:paraId="29723550" w14:textId="6862B8E4"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b/>
                <w:bCs/>
                <w:sz w:val="22"/>
                <w:szCs w:val="22"/>
              </w:rPr>
              <w:t>Week 14</w:t>
            </w:r>
            <w:r w:rsidRPr="00076172">
              <w:rPr>
                <w:sz w:val="22"/>
                <w:szCs w:val="22"/>
              </w:rPr>
              <w:t xml:space="preserve">. </w:t>
            </w:r>
            <w:r w:rsidR="00E01162">
              <w:rPr>
                <w:sz w:val="22"/>
                <w:szCs w:val="22"/>
              </w:rPr>
              <w:t>Tuesday</w:t>
            </w:r>
            <w:r w:rsidR="00053AC6" w:rsidRPr="00076172">
              <w:rPr>
                <w:sz w:val="22"/>
                <w:szCs w:val="22"/>
              </w:rPr>
              <w:t xml:space="preserve"> </w:t>
            </w:r>
            <w:r w:rsidRPr="00076172">
              <w:rPr>
                <w:sz w:val="22"/>
                <w:szCs w:val="22"/>
              </w:rPr>
              <w:t xml:space="preserve">November </w:t>
            </w:r>
            <w:r w:rsidR="000F3748">
              <w:rPr>
                <w:sz w:val="22"/>
                <w:szCs w:val="22"/>
              </w:rPr>
              <w:t>2</w:t>
            </w:r>
            <w:r w:rsidR="00E01162">
              <w:rPr>
                <w:sz w:val="22"/>
                <w:szCs w:val="22"/>
              </w:rPr>
              <w:t>5</w:t>
            </w:r>
          </w:p>
        </w:tc>
        <w:tc>
          <w:tcPr>
            <w:tcW w:w="5760" w:type="dxa"/>
          </w:tcPr>
          <w:p w14:paraId="1D73F42A" w14:textId="74D203D7" w:rsidR="00076172" w:rsidRPr="00076172" w:rsidRDefault="00076172" w:rsidP="00ED7203">
            <w:pPr>
              <w:widowControl w:val="0"/>
              <w:tabs>
                <w:tab w:val="left" w:pos="2968"/>
              </w:tabs>
              <w:overflowPunct w:val="0"/>
              <w:autoSpaceDE w:val="0"/>
              <w:autoSpaceDN w:val="0"/>
              <w:adjustRightInd w:val="0"/>
              <w:spacing w:line="248" w:lineRule="auto"/>
              <w:ind w:right="260"/>
              <w:rPr>
                <w:sz w:val="22"/>
                <w:szCs w:val="22"/>
              </w:rPr>
            </w:pPr>
            <w:r w:rsidRPr="00076172">
              <w:rPr>
                <w:sz w:val="22"/>
                <w:szCs w:val="22"/>
              </w:rPr>
              <w:t>Career and PD (ed tech jobs)</w:t>
            </w:r>
            <w:r w:rsidR="00ED7203">
              <w:rPr>
                <w:sz w:val="22"/>
                <w:szCs w:val="22"/>
              </w:rPr>
              <w:t xml:space="preserve"> (Due: Task #2)</w:t>
            </w:r>
          </w:p>
        </w:tc>
      </w:tr>
      <w:tr w:rsidR="00076172" w:rsidRPr="00076172" w14:paraId="20687847" w14:textId="77777777" w:rsidTr="00ED7203">
        <w:tc>
          <w:tcPr>
            <w:tcW w:w="4225" w:type="dxa"/>
          </w:tcPr>
          <w:p w14:paraId="0AC68E67" w14:textId="7150BB19"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b/>
                <w:bCs/>
                <w:sz w:val="22"/>
                <w:szCs w:val="22"/>
              </w:rPr>
              <w:t>Week 15.</w:t>
            </w:r>
            <w:r w:rsidRPr="00076172">
              <w:rPr>
                <w:sz w:val="22"/>
                <w:szCs w:val="22"/>
              </w:rPr>
              <w:t xml:space="preserve"> </w:t>
            </w:r>
            <w:r w:rsidR="00053AC6">
              <w:rPr>
                <w:sz w:val="22"/>
                <w:szCs w:val="22"/>
              </w:rPr>
              <w:t>Thursday</w:t>
            </w:r>
            <w:r w:rsidR="00053AC6" w:rsidRPr="00076172">
              <w:rPr>
                <w:sz w:val="22"/>
                <w:szCs w:val="22"/>
              </w:rPr>
              <w:t xml:space="preserve"> </w:t>
            </w:r>
            <w:r w:rsidR="000F3748">
              <w:rPr>
                <w:sz w:val="22"/>
                <w:szCs w:val="22"/>
              </w:rPr>
              <w:t>December</w:t>
            </w:r>
            <w:r w:rsidRPr="00076172">
              <w:rPr>
                <w:sz w:val="22"/>
                <w:szCs w:val="22"/>
              </w:rPr>
              <w:t xml:space="preserve"> </w:t>
            </w:r>
            <w:r w:rsidR="00D814C7">
              <w:rPr>
                <w:sz w:val="22"/>
                <w:szCs w:val="22"/>
              </w:rPr>
              <w:t>4</w:t>
            </w:r>
          </w:p>
        </w:tc>
        <w:tc>
          <w:tcPr>
            <w:tcW w:w="5760" w:type="dxa"/>
          </w:tcPr>
          <w:p w14:paraId="7E51BA64" w14:textId="77777777" w:rsidR="00076172" w:rsidRPr="00076172" w:rsidRDefault="00076172" w:rsidP="00CF5AE5">
            <w:pPr>
              <w:widowControl w:val="0"/>
              <w:overflowPunct w:val="0"/>
              <w:autoSpaceDE w:val="0"/>
              <w:autoSpaceDN w:val="0"/>
              <w:adjustRightInd w:val="0"/>
              <w:spacing w:line="248" w:lineRule="auto"/>
              <w:ind w:right="260"/>
              <w:rPr>
                <w:sz w:val="22"/>
                <w:szCs w:val="22"/>
              </w:rPr>
            </w:pPr>
            <w:r w:rsidRPr="00076172">
              <w:rPr>
                <w:sz w:val="22"/>
                <w:szCs w:val="22"/>
              </w:rPr>
              <w:t>Sharing and Discussing Final Projects</w:t>
            </w:r>
          </w:p>
        </w:tc>
      </w:tr>
    </w:tbl>
    <w:p w14:paraId="1FE2F686" w14:textId="77777777" w:rsidR="00AB2C7B" w:rsidRPr="00516FCF" w:rsidRDefault="00AB2C7B" w:rsidP="009D77AD">
      <w:pPr>
        <w:widowControl w:val="0"/>
        <w:autoSpaceDE w:val="0"/>
        <w:autoSpaceDN w:val="0"/>
        <w:adjustRightInd w:val="0"/>
      </w:pPr>
    </w:p>
    <w:p w14:paraId="6118281A" w14:textId="77777777" w:rsidR="00F91A20" w:rsidRPr="00516FCF" w:rsidRDefault="00F91A20" w:rsidP="00F91A20">
      <w:pPr>
        <w:widowControl w:val="0"/>
        <w:autoSpaceDE w:val="0"/>
        <w:autoSpaceDN w:val="0"/>
        <w:adjustRightInd w:val="0"/>
        <w:rPr>
          <w:sz w:val="32"/>
          <w:szCs w:val="32"/>
        </w:rPr>
      </w:pPr>
      <w:r w:rsidRPr="00516FCF">
        <w:rPr>
          <w:b/>
          <w:bCs/>
          <w:sz w:val="32"/>
          <w:szCs w:val="32"/>
        </w:rPr>
        <w:t>Assignments, Grading Criteria, and Due Dates</w:t>
      </w:r>
    </w:p>
    <w:p w14:paraId="76C75AD6" w14:textId="77777777" w:rsidR="00F91A20" w:rsidRPr="00516FCF" w:rsidRDefault="00F91A20" w:rsidP="00F91A20">
      <w:pPr>
        <w:widowControl w:val="0"/>
        <w:autoSpaceDE w:val="0"/>
        <w:autoSpaceDN w:val="0"/>
        <w:adjustRightInd w:val="0"/>
      </w:pPr>
      <w:r w:rsidRPr="00516FCF">
        <w:t xml:space="preserve">The course will be broken into </w:t>
      </w:r>
      <w:r w:rsidR="001333F7">
        <w:t xml:space="preserve">five </w:t>
      </w:r>
      <w:r w:rsidRPr="00516FCF">
        <w:t>main areas or modules:</w:t>
      </w:r>
    </w:p>
    <w:p w14:paraId="58F4CB70" w14:textId="77777777" w:rsidR="00F91A20" w:rsidRDefault="00F91A20" w:rsidP="0066360B">
      <w:pPr>
        <w:pStyle w:val="ListParagraph"/>
        <w:widowControl w:val="0"/>
        <w:numPr>
          <w:ilvl w:val="0"/>
          <w:numId w:val="1"/>
        </w:numPr>
        <w:autoSpaceDE w:val="0"/>
        <w:autoSpaceDN w:val="0"/>
        <w:adjustRightInd w:val="0"/>
      </w:pPr>
      <w:r w:rsidRPr="00516FCF">
        <w:t>I</w:t>
      </w:r>
      <w:r w:rsidR="001333F7">
        <w:t>nstructional technology</w:t>
      </w:r>
      <w:r w:rsidRPr="00516FCF">
        <w:t xml:space="preserve"> definitions, concepts, models, </w:t>
      </w:r>
      <w:r w:rsidR="001333F7">
        <w:t>overview</w:t>
      </w:r>
      <w:r w:rsidR="00DA089C">
        <w:t>.</w:t>
      </w:r>
    </w:p>
    <w:p w14:paraId="422D5FBA" w14:textId="77777777" w:rsidR="001333F7" w:rsidRDefault="001333F7" w:rsidP="0066360B">
      <w:pPr>
        <w:pStyle w:val="ListParagraph"/>
        <w:widowControl w:val="0"/>
        <w:numPr>
          <w:ilvl w:val="0"/>
          <w:numId w:val="1"/>
        </w:numPr>
        <w:autoSpaceDE w:val="0"/>
        <w:autoSpaceDN w:val="0"/>
        <w:adjustRightInd w:val="0"/>
      </w:pPr>
      <w:r>
        <w:t>Theories of learning and learning approaches</w:t>
      </w:r>
      <w:r w:rsidR="00DA089C">
        <w:t>.</w:t>
      </w:r>
    </w:p>
    <w:p w14:paraId="61BE4CD1" w14:textId="77777777" w:rsidR="001333F7" w:rsidRPr="00516FCF" w:rsidRDefault="001333F7" w:rsidP="0066360B">
      <w:pPr>
        <w:pStyle w:val="ListParagraph"/>
        <w:widowControl w:val="0"/>
        <w:numPr>
          <w:ilvl w:val="0"/>
          <w:numId w:val="1"/>
        </w:numPr>
        <w:autoSpaceDE w:val="0"/>
        <w:autoSpaceDN w:val="0"/>
        <w:adjustRightInd w:val="0"/>
      </w:pPr>
      <w:r>
        <w:t>Trends, issues, and history of instructional technology</w:t>
      </w:r>
      <w:r w:rsidR="00DA089C">
        <w:t>.</w:t>
      </w:r>
    </w:p>
    <w:p w14:paraId="5C95DD7E" w14:textId="77777777" w:rsidR="00F91A20" w:rsidRPr="00516FCF" w:rsidRDefault="00F91A20" w:rsidP="0066360B">
      <w:pPr>
        <w:pStyle w:val="ListParagraph"/>
        <w:widowControl w:val="0"/>
        <w:numPr>
          <w:ilvl w:val="0"/>
          <w:numId w:val="1"/>
        </w:numPr>
        <w:autoSpaceDE w:val="0"/>
        <w:autoSpaceDN w:val="0"/>
        <w:adjustRightInd w:val="0"/>
      </w:pPr>
      <w:r w:rsidRPr="00516FCF">
        <w:t>HPT definitions, concepts, models, theories, history, and trends and issues</w:t>
      </w:r>
      <w:r w:rsidR="00DA089C">
        <w:t>.</w:t>
      </w:r>
      <w:r w:rsidRPr="00516FCF">
        <w:t xml:space="preserve"> </w:t>
      </w:r>
    </w:p>
    <w:p w14:paraId="7C5F165E" w14:textId="77777777" w:rsidR="00F91A20" w:rsidRPr="00516FCF" w:rsidRDefault="00F91A20" w:rsidP="0066360B">
      <w:pPr>
        <w:pStyle w:val="ListParagraph"/>
        <w:widowControl w:val="0"/>
        <w:numPr>
          <w:ilvl w:val="0"/>
          <w:numId w:val="1"/>
        </w:numPr>
        <w:autoSpaceDE w:val="0"/>
        <w:autoSpaceDN w:val="0"/>
        <w:adjustRightInd w:val="0"/>
      </w:pPr>
      <w:r w:rsidRPr="00516FCF">
        <w:t>IT and HPT career and professional development, ethics, and standards</w:t>
      </w:r>
      <w:r w:rsidR="00DA089C">
        <w:t>.</w:t>
      </w:r>
    </w:p>
    <w:p w14:paraId="66EA0E0E" w14:textId="77777777" w:rsidR="00AB2C7B" w:rsidRPr="001F3E21" w:rsidRDefault="00AB2C7B" w:rsidP="001F3E21">
      <w:pPr>
        <w:widowControl w:val="0"/>
        <w:autoSpaceDE w:val="0"/>
        <w:autoSpaceDN w:val="0"/>
        <w:adjustRightInd w:val="0"/>
        <w:rPr>
          <w:b/>
          <w:bCs/>
        </w:rPr>
      </w:pPr>
    </w:p>
    <w:tbl>
      <w:tblPr>
        <w:tblStyle w:val="TableGrid"/>
        <w:tblW w:w="0" w:type="auto"/>
        <w:tblLook w:val="04A0" w:firstRow="1" w:lastRow="0" w:firstColumn="1" w:lastColumn="0" w:noHBand="0" w:noVBand="1"/>
      </w:tblPr>
      <w:tblGrid>
        <w:gridCol w:w="3323"/>
        <w:gridCol w:w="3323"/>
        <w:gridCol w:w="3323"/>
      </w:tblGrid>
      <w:tr w:rsidR="001F3E21" w:rsidRPr="001F3E21" w14:paraId="5264C761" w14:textId="77777777" w:rsidTr="001F3E21">
        <w:tc>
          <w:tcPr>
            <w:tcW w:w="3323" w:type="dxa"/>
          </w:tcPr>
          <w:p w14:paraId="3C2A1D4E" w14:textId="77777777" w:rsidR="001F3E21" w:rsidRPr="001F3E21" w:rsidRDefault="001F3E21" w:rsidP="00F91A20">
            <w:pPr>
              <w:widowControl w:val="0"/>
              <w:autoSpaceDE w:val="0"/>
              <w:autoSpaceDN w:val="0"/>
              <w:adjustRightInd w:val="0"/>
              <w:rPr>
                <w:b/>
                <w:bCs/>
              </w:rPr>
            </w:pPr>
            <w:r w:rsidRPr="001F3E21">
              <w:rPr>
                <w:b/>
                <w:bCs/>
              </w:rPr>
              <w:t>Tasks/Assignments</w:t>
            </w:r>
          </w:p>
        </w:tc>
        <w:tc>
          <w:tcPr>
            <w:tcW w:w="3323" w:type="dxa"/>
          </w:tcPr>
          <w:p w14:paraId="36B31A98" w14:textId="77777777" w:rsidR="001F3E21" w:rsidRPr="001F3E21" w:rsidRDefault="001F3E21" w:rsidP="00F91A20">
            <w:pPr>
              <w:widowControl w:val="0"/>
              <w:autoSpaceDE w:val="0"/>
              <w:autoSpaceDN w:val="0"/>
              <w:adjustRightInd w:val="0"/>
              <w:rPr>
                <w:b/>
                <w:bCs/>
              </w:rPr>
            </w:pPr>
            <w:r w:rsidRPr="001F3E21">
              <w:rPr>
                <w:b/>
                <w:bCs/>
              </w:rPr>
              <w:t>Points</w:t>
            </w:r>
          </w:p>
        </w:tc>
        <w:tc>
          <w:tcPr>
            <w:tcW w:w="3323" w:type="dxa"/>
          </w:tcPr>
          <w:p w14:paraId="10100A38" w14:textId="78359836" w:rsidR="001F3E21" w:rsidRPr="001F3E21" w:rsidRDefault="001F3E21" w:rsidP="00F91A20">
            <w:pPr>
              <w:widowControl w:val="0"/>
              <w:autoSpaceDE w:val="0"/>
              <w:autoSpaceDN w:val="0"/>
              <w:adjustRightInd w:val="0"/>
              <w:rPr>
                <w:b/>
                <w:bCs/>
              </w:rPr>
            </w:pPr>
            <w:r w:rsidRPr="001F3E21">
              <w:rPr>
                <w:b/>
                <w:bCs/>
              </w:rPr>
              <w:t>Due Dates</w:t>
            </w:r>
            <w:r w:rsidR="00463451">
              <w:rPr>
                <w:b/>
                <w:bCs/>
              </w:rPr>
              <w:t xml:space="preserve"> </w:t>
            </w:r>
          </w:p>
        </w:tc>
      </w:tr>
      <w:tr w:rsidR="001F3E21" w14:paraId="6E5186AC" w14:textId="77777777" w:rsidTr="001F3E21">
        <w:tc>
          <w:tcPr>
            <w:tcW w:w="3323" w:type="dxa"/>
          </w:tcPr>
          <w:p w14:paraId="7F41C78D" w14:textId="045181CF" w:rsidR="001F3E21" w:rsidRPr="001F3E21" w:rsidRDefault="001F3E21" w:rsidP="00092E67">
            <w:pPr>
              <w:pStyle w:val="ListParagraph"/>
              <w:widowControl w:val="0"/>
              <w:numPr>
                <w:ilvl w:val="0"/>
                <w:numId w:val="20"/>
              </w:numPr>
              <w:autoSpaceDE w:val="0"/>
              <w:autoSpaceDN w:val="0"/>
              <w:adjustRightInd w:val="0"/>
            </w:pPr>
            <w:r w:rsidRPr="001F3E21">
              <w:t xml:space="preserve">Weekly </w:t>
            </w:r>
            <w:r w:rsidR="004E5BB4">
              <w:t>Canvas discussion</w:t>
            </w:r>
            <w:r w:rsidR="002F6592">
              <w:t xml:space="preserve"> </w:t>
            </w:r>
            <w:r w:rsidR="004E5BB4">
              <w:t xml:space="preserve">forums </w:t>
            </w:r>
            <w:r w:rsidR="002F6592">
              <w:t>reflection</w:t>
            </w:r>
            <w:r w:rsidR="004E5BB4">
              <w:t>s</w:t>
            </w:r>
          </w:p>
        </w:tc>
        <w:tc>
          <w:tcPr>
            <w:tcW w:w="3323" w:type="dxa"/>
          </w:tcPr>
          <w:p w14:paraId="19915AF8" w14:textId="0BD9AB95" w:rsidR="001F3E21" w:rsidRDefault="00DD6E54" w:rsidP="00F91A20">
            <w:pPr>
              <w:widowControl w:val="0"/>
              <w:autoSpaceDE w:val="0"/>
              <w:autoSpaceDN w:val="0"/>
              <w:adjustRightInd w:val="0"/>
            </w:pPr>
            <w:r>
              <w:t>6</w:t>
            </w:r>
            <w:r w:rsidR="001F3E21">
              <w:t>0 points</w:t>
            </w:r>
          </w:p>
        </w:tc>
        <w:tc>
          <w:tcPr>
            <w:tcW w:w="3323" w:type="dxa"/>
          </w:tcPr>
          <w:p w14:paraId="785BA18D" w14:textId="6E071E7C" w:rsidR="001F3E21" w:rsidRDefault="002F6592" w:rsidP="00F91A20">
            <w:pPr>
              <w:widowControl w:val="0"/>
              <w:autoSpaceDE w:val="0"/>
              <w:autoSpaceDN w:val="0"/>
              <w:adjustRightInd w:val="0"/>
            </w:pPr>
            <w:r>
              <w:t>Due each week</w:t>
            </w:r>
            <w:r w:rsidR="00250FC0">
              <w:t xml:space="preserve"> until early December (December 1 perhaps)</w:t>
            </w:r>
          </w:p>
        </w:tc>
      </w:tr>
      <w:tr w:rsidR="001F3E21" w14:paraId="0388DB2A" w14:textId="77777777" w:rsidTr="001F3E21">
        <w:tc>
          <w:tcPr>
            <w:tcW w:w="3323" w:type="dxa"/>
          </w:tcPr>
          <w:p w14:paraId="48A8566A" w14:textId="492AE707" w:rsidR="001F3E21" w:rsidRPr="001F3E21" w:rsidRDefault="004E5BB4" w:rsidP="00092E67">
            <w:pPr>
              <w:pStyle w:val="ListParagraph"/>
              <w:widowControl w:val="0"/>
              <w:numPr>
                <w:ilvl w:val="0"/>
                <w:numId w:val="20"/>
              </w:numPr>
              <w:autoSpaceDE w:val="0"/>
              <w:autoSpaceDN w:val="0"/>
              <w:adjustRightInd w:val="0"/>
            </w:pPr>
            <w:r>
              <w:t>Discussion forum</w:t>
            </w:r>
            <w:r w:rsidR="002F6592">
              <w:t xml:space="preserve"> </w:t>
            </w:r>
            <w:r w:rsidR="003013B7">
              <w:t>reflection paper</w:t>
            </w:r>
          </w:p>
        </w:tc>
        <w:tc>
          <w:tcPr>
            <w:tcW w:w="3323" w:type="dxa"/>
          </w:tcPr>
          <w:p w14:paraId="7D0809EE" w14:textId="3B806831" w:rsidR="001F3E21" w:rsidRDefault="00DD6E54" w:rsidP="00F91A20">
            <w:pPr>
              <w:widowControl w:val="0"/>
              <w:autoSpaceDE w:val="0"/>
              <w:autoSpaceDN w:val="0"/>
              <w:adjustRightInd w:val="0"/>
            </w:pPr>
            <w:r>
              <w:t>5</w:t>
            </w:r>
            <w:r w:rsidR="001F3E21">
              <w:t>0 points</w:t>
            </w:r>
          </w:p>
        </w:tc>
        <w:tc>
          <w:tcPr>
            <w:tcW w:w="3323" w:type="dxa"/>
          </w:tcPr>
          <w:p w14:paraId="3871DF1B" w14:textId="5FE80B26" w:rsidR="002F6592" w:rsidRDefault="00E01162" w:rsidP="00F91A20">
            <w:pPr>
              <w:widowControl w:val="0"/>
              <w:autoSpaceDE w:val="0"/>
              <w:autoSpaceDN w:val="0"/>
              <w:adjustRightInd w:val="0"/>
            </w:pPr>
            <w:r>
              <w:t xml:space="preserve">Tuesday </w:t>
            </w:r>
            <w:r w:rsidR="00ED7203">
              <w:t xml:space="preserve">Nov. </w:t>
            </w:r>
            <w:r>
              <w:t>25</w:t>
            </w:r>
            <w:r w:rsidR="00ED7203">
              <w:t xml:space="preserve"> </w:t>
            </w:r>
            <w:r w:rsidR="0031483F">
              <w:t>(with 2-day grace period)</w:t>
            </w:r>
          </w:p>
        </w:tc>
      </w:tr>
      <w:tr w:rsidR="001F3E21" w14:paraId="675D99CD" w14:textId="77777777" w:rsidTr="001F3E21">
        <w:tc>
          <w:tcPr>
            <w:tcW w:w="3323" w:type="dxa"/>
          </w:tcPr>
          <w:p w14:paraId="344C9142" w14:textId="77777777" w:rsidR="001F3E21" w:rsidRPr="001F3E21" w:rsidRDefault="001F3E21" w:rsidP="00092E67">
            <w:pPr>
              <w:pStyle w:val="ListParagraph"/>
              <w:widowControl w:val="0"/>
              <w:numPr>
                <w:ilvl w:val="0"/>
                <w:numId w:val="20"/>
              </w:numPr>
              <w:autoSpaceDE w:val="0"/>
              <w:autoSpaceDN w:val="0"/>
              <w:adjustRightInd w:val="0"/>
            </w:pPr>
            <w:r w:rsidRPr="001F3E21">
              <w:t xml:space="preserve">Learning </w:t>
            </w:r>
            <w:r w:rsidR="003B09C1">
              <w:t>Matrix, Expert Profile,</w:t>
            </w:r>
            <w:r w:rsidRPr="001F3E21">
              <w:t xml:space="preserve"> or </w:t>
            </w:r>
            <w:r w:rsidR="003B09C1">
              <w:t xml:space="preserve">Extended </w:t>
            </w:r>
            <w:r w:rsidRPr="001F3E21">
              <w:t xml:space="preserve">Book </w:t>
            </w:r>
            <w:r w:rsidR="003B09C1">
              <w:t>Reading</w:t>
            </w:r>
          </w:p>
        </w:tc>
        <w:tc>
          <w:tcPr>
            <w:tcW w:w="3323" w:type="dxa"/>
          </w:tcPr>
          <w:p w14:paraId="786D50E3" w14:textId="77777777" w:rsidR="001F3E21" w:rsidRDefault="001F3E21" w:rsidP="00F91A20">
            <w:pPr>
              <w:widowControl w:val="0"/>
              <w:autoSpaceDE w:val="0"/>
              <w:autoSpaceDN w:val="0"/>
              <w:adjustRightInd w:val="0"/>
            </w:pPr>
            <w:r>
              <w:t>30 points</w:t>
            </w:r>
          </w:p>
        </w:tc>
        <w:tc>
          <w:tcPr>
            <w:tcW w:w="3323" w:type="dxa"/>
          </w:tcPr>
          <w:p w14:paraId="14C51259" w14:textId="04FD714F" w:rsidR="001F3E21" w:rsidRDefault="00D814C7" w:rsidP="00F91A20">
            <w:pPr>
              <w:widowControl w:val="0"/>
              <w:autoSpaceDE w:val="0"/>
              <w:autoSpaceDN w:val="0"/>
              <w:adjustRightInd w:val="0"/>
            </w:pPr>
            <w:r>
              <w:t xml:space="preserve">Thursday </w:t>
            </w:r>
            <w:r w:rsidR="004E5BB4">
              <w:t xml:space="preserve">Sept. </w:t>
            </w:r>
            <w:r w:rsidR="00053AC6">
              <w:t>2</w:t>
            </w:r>
            <w:r>
              <w:t>5</w:t>
            </w:r>
            <w:r w:rsidR="003B09C1">
              <w:t xml:space="preserve"> (Midterm)</w:t>
            </w:r>
            <w:r w:rsidR="007A37ED">
              <w:t xml:space="preserve"> (with </w:t>
            </w:r>
            <w:r w:rsidR="004E5BB4">
              <w:t>2</w:t>
            </w:r>
            <w:r w:rsidR="00D51AE1">
              <w:t>-</w:t>
            </w:r>
            <w:r w:rsidR="007A37ED">
              <w:t>day grace period</w:t>
            </w:r>
            <w:r w:rsidR="00C6123D">
              <w:t>)</w:t>
            </w:r>
          </w:p>
        </w:tc>
      </w:tr>
      <w:tr w:rsidR="001F3E21" w14:paraId="05D59138" w14:textId="77777777" w:rsidTr="001F3E21">
        <w:tc>
          <w:tcPr>
            <w:tcW w:w="3323" w:type="dxa"/>
          </w:tcPr>
          <w:p w14:paraId="0CE23387" w14:textId="77777777" w:rsidR="001F3E21" w:rsidRPr="001F3E21" w:rsidRDefault="001F3E21" w:rsidP="00092E67">
            <w:pPr>
              <w:pStyle w:val="ListParagraph"/>
              <w:widowControl w:val="0"/>
              <w:numPr>
                <w:ilvl w:val="0"/>
                <w:numId w:val="20"/>
              </w:numPr>
              <w:autoSpaceDE w:val="0"/>
              <w:autoSpaceDN w:val="0"/>
              <w:adjustRightInd w:val="0"/>
            </w:pPr>
            <w:r w:rsidRPr="001F3E21">
              <w:t>Video and Script on an IT Issue or Trend</w:t>
            </w:r>
          </w:p>
        </w:tc>
        <w:tc>
          <w:tcPr>
            <w:tcW w:w="3323" w:type="dxa"/>
          </w:tcPr>
          <w:p w14:paraId="5CDF84A7" w14:textId="77777777" w:rsidR="001F3E21" w:rsidRDefault="001F3E21" w:rsidP="00F91A20">
            <w:pPr>
              <w:widowControl w:val="0"/>
              <w:autoSpaceDE w:val="0"/>
              <w:autoSpaceDN w:val="0"/>
              <w:adjustRightInd w:val="0"/>
            </w:pPr>
            <w:r>
              <w:t>30 points</w:t>
            </w:r>
          </w:p>
        </w:tc>
        <w:tc>
          <w:tcPr>
            <w:tcW w:w="3323" w:type="dxa"/>
          </w:tcPr>
          <w:p w14:paraId="05F0E6DE" w14:textId="756194B3" w:rsidR="001F3E21" w:rsidRDefault="00D814C7" w:rsidP="00F91A20">
            <w:pPr>
              <w:widowControl w:val="0"/>
              <w:autoSpaceDE w:val="0"/>
              <w:autoSpaceDN w:val="0"/>
              <w:adjustRightInd w:val="0"/>
            </w:pPr>
            <w:r>
              <w:t xml:space="preserve">Thursday </w:t>
            </w:r>
            <w:r w:rsidR="004E5BB4">
              <w:t>Sept. 2</w:t>
            </w:r>
            <w:r>
              <w:t>5</w:t>
            </w:r>
            <w:r w:rsidR="009B1E31">
              <w:t xml:space="preserve"> </w:t>
            </w:r>
            <w:r w:rsidR="003B09C1">
              <w:t>(Midterm)</w:t>
            </w:r>
            <w:r w:rsidR="007A37ED">
              <w:t xml:space="preserve"> (with </w:t>
            </w:r>
            <w:r w:rsidR="00D51AE1">
              <w:t>2-day</w:t>
            </w:r>
            <w:r w:rsidR="007A37ED">
              <w:t xml:space="preserve"> grace period)</w:t>
            </w:r>
          </w:p>
        </w:tc>
      </w:tr>
      <w:tr w:rsidR="001F3E21" w14:paraId="759D114E" w14:textId="77777777" w:rsidTr="001F3E21">
        <w:tc>
          <w:tcPr>
            <w:tcW w:w="3323" w:type="dxa"/>
          </w:tcPr>
          <w:p w14:paraId="6D30B827" w14:textId="77777777" w:rsidR="001F3E21" w:rsidRPr="001F3E21" w:rsidRDefault="001F3E21" w:rsidP="00092E67">
            <w:pPr>
              <w:pStyle w:val="ListParagraph"/>
              <w:widowControl w:val="0"/>
              <w:numPr>
                <w:ilvl w:val="0"/>
                <w:numId w:val="20"/>
              </w:numPr>
              <w:autoSpaceDE w:val="0"/>
              <w:autoSpaceDN w:val="0"/>
              <w:adjustRightInd w:val="0"/>
            </w:pPr>
            <w:r w:rsidRPr="001F3E21">
              <w:t>IT and/or HPT</w:t>
            </w:r>
            <w:r w:rsidR="003B09C1">
              <w:t xml:space="preserve"> Display</w:t>
            </w:r>
            <w:r w:rsidRPr="001F3E21">
              <w:t xml:space="preserve"> or Book Review</w:t>
            </w:r>
          </w:p>
        </w:tc>
        <w:tc>
          <w:tcPr>
            <w:tcW w:w="3323" w:type="dxa"/>
          </w:tcPr>
          <w:p w14:paraId="0115B3D2" w14:textId="77777777" w:rsidR="001F3E21" w:rsidRDefault="001F3E21" w:rsidP="00F91A20">
            <w:pPr>
              <w:widowControl w:val="0"/>
              <w:autoSpaceDE w:val="0"/>
              <w:autoSpaceDN w:val="0"/>
              <w:adjustRightInd w:val="0"/>
            </w:pPr>
            <w:r>
              <w:t>30 points</w:t>
            </w:r>
          </w:p>
        </w:tc>
        <w:tc>
          <w:tcPr>
            <w:tcW w:w="3323" w:type="dxa"/>
          </w:tcPr>
          <w:p w14:paraId="38A0384F" w14:textId="056AC73D" w:rsidR="001F3E21" w:rsidRDefault="00E01162" w:rsidP="00F91A20">
            <w:pPr>
              <w:widowControl w:val="0"/>
              <w:autoSpaceDE w:val="0"/>
              <w:autoSpaceDN w:val="0"/>
              <w:adjustRightInd w:val="0"/>
            </w:pPr>
            <w:r>
              <w:t xml:space="preserve">Thursday </w:t>
            </w:r>
            <w:r w:rsidR="00ED7203">
              <w:t xml:space="preserve">Nov. </w:t>
            </w:r>
            <w:r w:rsidR="00D814C7">
              <w:t>13</w:t>
            </w:r>
            <w:r w:rsidR="003B09C1">
              <w:t xml:space="preserve"> (Finals)</w:t>
            </w:r>
            <w:r w:rsidR="0061719B">
              <w:t xml:space="preserve"> (with </w:t>
            </w:r>
            <w:r w:rsidR="00D51AE1">
              <w:t>2-day</w:t>
            </w:r>
            <w:r w:rsidR="0061719B">
              <w:t xml:space="preserve"> grace period)</w:t>
            </w:r>
          </w:p>
        </w:tc>
      </w:tr>
      <w:tr w:rsidR="001F3E21" w14:paraId="1A562A8F" w14:textId="77777777" w:rsidTr="001F3E21">
        <w:tc>
          <w:tcPr>
            <w:tcW w:w="3323" w:type="dxa"/>
          </w:tcPr>
          <w:p w14:paraId="25ADC424" w14:textId="77777777" w:rsidR="001F3E21" w:rsidRPr="001F3E21" w:rsidRDefault="001F3E21" w:rsidP="00092E67">
            <w:pPr>
              <w:pStyle w:val="ListParagraph"/>
              <w:widowControl w:val="0"/>
              <w:numPr>
                <w:ilvl w:val="0"/>
                <w:numId w:val="20"/>
              </w:numPr>
              <w:autoSpaceDE w:val="0"/>
              <w:autoSpaceDN w:val="0"/>
              <w:adjustRightInd w:val="0"/>
            </w:pPr>
            <w:r w:rsidRPr="001F3E21">
              <w:t>Final Project and Reflection (see options)</w:t>
            </w:r>
          </w:p>
        </w:tc>
        <w:tc>
          <w:tcPr>
            <w:tcW w:w="3323" w:type="dxa"/>
          </w:tcPr>
          <w:p w14:paraId="164A54A6" w14:textId="77777777" w:rsidR="001F3E21" w:rsidRDefault="001F3E21" w:rsidP="00F91A20">
            <w:pPr>
              <w:widowControl w:val="0"/>
              <w:autoSpaceDE w:val="0"/>
              <w:autoSpaceDN w:val="0"/>
              <w:adjustRightInd w:val="0"/>
            </w:pPr>
            <w:r>
              <w:t>50 points</w:t>
            </w:r>
          </w:p>
        </w:tc>
        <w:tc>
          <w:tcPr>
            <w:tcW w:w="3323" w:type="dxa"/>
          </w:tcPr>
          <w:p w14:paraId="3C9E274B" w14:textId="49C5043E" w:rsidR="001F3E21" w:rsidRDefault="00E01162" w:rsidP="00F91A20">
            <w:pPr>
              <w:widowControl w:val="0"/>
              <w:autoSpaceDE w:val="0"/>
              <w:autoSpaceDN w:val="0"/>
              <w:adjustRightInd w:val="0"/>
            </w:pPr>
            <w:r>
              <w:t xml:space="preserve">Thursday </w:t>
            </w:r>
            <w:r w:rsidR="00ED7203">
              <w:t>Nov.</w:t>
            </w:r>
            <w:r w:rsidR="00577345">
              <w:t xml:space="preserve"> </w:t>
            </w:r>
            <w:r w:rsidR="00E65BBB">
              <w:t>1</w:t>
            </w:r>
            <w:r w:rsidR="00D814C7">
              <w:t>3</w:t>
            </w:r>
            <w:r w:rsidR="00ED7203">
              <w:t xml:space="preserve"> </w:t>
            </w:r>
            <w:r w:rsidR="003B09C1">
              <w:t>(Finals)</w:t>
            </w:r>
            <w:r w:rsidR="0061719B">
              <w:t xml:space="preserve"> (with </w:t>
            </w:r>
            <w:r w:rsidR="00D51AE1">
              <w:t>2-day</w:t>
            </w:r>
            <w:r w:rsidR="0061719B">
              <w:t xml:space="preserve"> grace period)</w:t>
            </w:r>
          </w:p>
        </w:tc>
      </w:tr>
    </w:tbl>
    <w:p w14:paraId="398BA4A4" w14:textId="77777777" w:rsidR="00F91A20" w:rsidRPr="00516FCF" w:rsidRDefault="00F91A20" w:rsidP="00F91A20">
      <w:pPr>
        <w:widowControl w:val="0"/>
        <w:autoSpaceDE w:val="0"/>
        <w:autoSpaceDN w:val="0"/>
        <w:adjustRightInd w:val="0"/>
      </w:pPr>
    </w:p>
    <w:p w14:paraId="3D37FC19" w14:textId="18A7A568" w:rsidR="00F91A20" w:rsidRPr="00516FCF" w:rsidRDefault="00F91A20" w:rsidP="00F91A20">
      <w:pPr>
        <w:widowControl w:val="0"/>
        <w:autoSpaceDE w:val="0"/>
        <w:autoSpaceDN w:val="0"/>
        <w:adjustRightInd w:val="0"/>
      </w:pPr>
      <w:r w:rsidRPr="00516FCF">
        <w:rPr>
          <w:b/>
        </w:rPr>
        <w:t>Note:</w:t>
      </w:r>
      <w:r w:rsidRPr="00516FCF">
        <w:t xml:space="preserve"> </w:t>
      </w:r>
      <w:r w:rsidR="00144CB0">
        <w:t xml:space="preserve">Working in teams on </w:t>
      </w:r>
      <w:r w:rsidR="000A2181">
        <w:t>Tasks #3, #4, #5, and #6</w:t>
      </w:r>
      <w:r w:rsidR="004E5BB4">
        <w:t xml:space="preserve"> is</w:t>
      </w:r>
      <w:r w:rsidR="000A2181">
        <w:t xml:space="preserve"> preferred but not required. Write to the instructor for permission to work individually. </w:t>
      </w:r>
    </w:p>
    <w:p w14:paraId="27CF20BA" w14:textId="77777777" w:rsidR="00F91A20" w:rsidRPr="00516FCF" w:rsidRDefault="00F91A20" w:rsidP="00F91A20">
      <w:pPr>
        <w:widowControl w:val="0"/>
        <w:autoSpaceDE w:val="0"/>
        <w:autoSpaceDN w:val="0"/>
        <w:adjustRightInd w:val="0"/>
      </w:pPr>
    </w:p>
    <w:p w14:paraId="50274AA6" w14:textId="424140A2" w:rsidR="00F91A20" w:rsidRPr="00516FCF" w:rsidRDefault="00F91A20" w:rsidP="00F91A20">
      <w:pPr>
        <w:widowControl w:val="0"/>
        <w:autoSpaceDE w:val="0"/>
        <w:autoSpaceDN w:val="0"/>
        <w:adjustRightInd w:val="0"/>
        <w:rPr>
          <w:b/>
        </w:rPr>
      </w:pPr>
      <w:r w:rsidRPr="00516FCF">
        <w:rPr>
          <w:b/>
        </w:rPr>
        <w:t>Total Points = 2</w:t>
      </w:r>
      <w:r w:rsidR="00DD6E54">
        <w:rPr>
          <w:b/>
        </w:rPr>
        <w:t>5</w:t>
      </w:r>
      <w:r w:rsidRPr="00516FCF">
        <w:rPr>
          <w:b/>
        </w:rPr>
        <w:t>0 (</w:t>
      </w:r>
      <w:r w:rsidRPr="00516FCF">
        <w:t>Grading will be according to a 90-80-70-60 scale; see below.)</w:t>
      </w:r>
    </w:p>
    <w:p w14:paraId="0E679C4C" w14:textId="77777777" w:rsidR="00F91A20" w:rsidRPr="00516FCF" w:rsidRDefault="00F91A20" w:rsidP="00F91A20">
      <w:pPr>
        <w:widowControl w:val="0"/>
        <w:autoSpaceDE w:val="0"/>
        <w:autoSpaceDN w:val="0"/>
        <w:adjustRightInd w:val="0"/>
      </w:pPr>
    </w:p>
    <w:p w14:paraId="37E3C8DB" w14:textId="77777777" w:rsidR="008A614E" w:rsidRDefault="00F91A20" w:rsidP="00F91A20">
      <w:pPr>
        <w:widowControl w:val="0"/>
        <w:autoSpaceDE w:val="0"/>
        <w:autoSpaceDN w:val="0"/>
        <w:adjustRightInd w:val="0"/>
        <w:rPr>
          <w:b/>
        </w:rPr>
      </w:pPr>
      <w:r w:rsidRPr="00516FCF">
        <w:rPr>
          <w:b/>
        </w:rPr>
        <w:t xml:space="preserve">Grades: </w:t>
      </w:r>
    </w:p>
    <w:p w14:paraId="389D4AB5" w14:textId="6B7D7C5E" w:rsidR="008A614E" w:rsidRDefault="00F91A20" w:rsidP="00F91A20">
      <w:pPr>
        <w:widowControl w:val="0"/>
        <w:autoSpaceDE w:val="0"/>
        <w:autoSpaceDN w:val="0"/>
        <w:adjustRightInd w:val="0"/>
      </w:pPr>
      <w:r w:rsidRPr="00516FCF">
        <w:t>2</w:t>
      </w:r>
      <w:r w:rsidR="00DD6E54">
        <w:t>5</w:t>
      </w:r>
      <w:r w:rsidRPr="00516FCF">
        <w:t xml:space="preserve">0 </w:t>
      </w:r>
      <w:r w:rsidR="004E5BB4">
        <w:t>= Excellent work</w:t>
      </w:r>
    </w:p>
    <w:p w14:paraId="0547D0BB" w14:textId="2D1EEEA1" w:rsidR="008A614E" w:rsidRDefault="00907BEC" w:rsidP="00F91A20">
      <w:pPr>
        <w:widowControl w:val="0"/>
        <w:autoSpaceDE w:val="0"/>
        <w:autoSpaceDN w:val="0"/>
        <w:adjustRightInd w:val="0"/>
      </w:pPr>
      <w:r>
        <w:t>234</w:t>
      </w:r>
      <w:r w:rsidR="00F91A20" w:rsidRPr="00516FCF">
        <w:t xml:space="preserve"> = A</w:t>
      </w:r>
    </w:p>
    <w:p w14:paraId="2F1F5AA5" w14:textId="7CF1A318" w:rsidR="008A614E" w:rsidRDefault="00DD6E54" w:rsidP="00F91A20">
      <w:pPr>
        <w:widowControl w:val="0"/>
        <w:autoSpaceDE w:val="0"/>
        <w:autoSpaceDN w:val="0"/>
        <w:adjustRightInd w:val="0"/>
      </w:pPr>
      <w:r>
        <w:t>225</w:t>
      </w:r>
      <w:r w:rsidR="00F91A20" w:rsidRPr="00516FCF">
        <w:t>= A-</w:t>
      </w:r>
    </w:p>
    <w:p w14:paraId="60E53512" w14:textId="0903FE51" w:rsidR="008A614E" w:rsidRDefault="00907BEC" w:rsidP="00F91A20">
      <w:pPr>
        <w:widowControl w:val="0"/>
        <w:autoSpaceDE w:val="0"/>
        <w:autoSpaceDN w:val="0"/>
        <w:adjustRightInd w:val="0"/>
      </w:pPr>
      <w:r>
        <w:t>217</w:t>
      </w:r>
      <w:r w:rsidR="00F91A20" w:rsidRPr="00516FCF">
        <w:t xml:space="preserve"> = B+</w:t>
      </w:r>
    </w:p>
    <w:p w14:paraId="5431D82B" w14:textId="10A69237" w:rsidR="008A614E" w:rsidRDefault="00907BEC" w:rsidP="00F91A20">
      <w:pPr>
        <w:widowControl w:val="0"/>
        <w:autoSpaceDE w:val="0"/>
        <w:autoSpaceDN w:val="0"/>
        <w:adjustRightInd w:val="0"/>
      </w:pPr>
      <w:r>
        <w:t>209</w:t>
      </w:r>
      <w:r w:rsidR="00F91A20" w:rsidRPr="00516FCF">
        <w:t xml:space="preserve"> = B</w:t>
      </w:r>
    </w:p>
    <w:p w14:paraId="173EC14A" w14:textId="4DF9702C" w:rsidR="008A614E" w:rsidRDefault="00DD6E54" w:rsidP="00F91A20">
      <w:pPr>
        <w:widowControl w:val="0"/>
        <w:autoSpaceDE w:val="0"/>
        <w:autoSpaceDN w:val="0"/>
        <w:adjustRightInd w:val="0"/>
      </w:pPr>
      <w:r>
        <w:t>200</w:t>
      </w:r>
      <w:r w:rsidR="00F91A20" w:rsidRPr="00516FCF">
        <w:t xml:space="preserve"> = B-</w:t>
      </w:r>
    </w:p>
    <w:p w14:paraId="5D89FB4A" w14:textId="01EC8A36" w:rsidR="008A614E" w:rsidRDefault="00907BEC" w:rsidP="00F91A20">
      <w:pPr>
        <w:widowControl w:val="0"/>
        <w:autoSpaceDE w:val="0"/>
        <w:autoSpaceDN w:val="0"/>
        <w:adjustRightInd w:val="0"/>
      </w:pPr>
      <w:r>
        <w:t>192</w:t>
      </w:r>
      <w:r w:rsidR="00F91A20" w:rsidRPr="00516FCF">
        <w:t xml:space="preserve"> = C+</w:t>
      </w:r>
    </w:p>
    <w:p w14:paraId="117A23B2" w14:textId="4083ACBD" w:rsidR="008A614E" w:rsidRDefault="00907BEC" w:rsidP="00F91A20">
      <w:pPr>
        <w:widowControl w:val="0"/>
        <w:autoSpaceDE w:val="0"/>
        <w:autoSpaceDN w:val="0"/>
        <w:adjustRightInd w:val="0"/>
      </w:pPr>
      <w:r>
        <w:t xml:space="preserve">183 </w:t>
      </w:r>
      <w:r w:rsidR="00F91A20" w:rsidRPr="00516FCF">
        <w:t>= C</w:t>
      </w:r>
    </w:p>
    <w:p w14:paraId="15B82707" w14:textId="2739B534" w:rsidR="008A614E" w:rsidRDefault="00DD6E54" w:rsidP="00F91A20">
      <w:pPr>
        <w:widowControl w:val="0"/>
        <w:autoSpaceDE w:val="0"/>
        <w:autoSpaceDN w:val="0"/>
        <w:adjustRightInd w:val="0"/>
      </w:pPr>
      <w:r>
        <w:t>175</w:t>
      </w:r>
      <w:r w:rsidR="00F91A20" w:rsidRPr="00516FCF">
        <w:t xml:space="preserve"> = C-</w:t>
      </w:r>
    </w:p>
    <w:p w14:paraId="54BDF655" w14:textId="03B98E85" w:rsidR="00F91A20" w:rsidRPr="00516FCF" w:rsidRDefault="00DD6E54" w:rsidP="00F91A20">
      <w:pPr>
        <w:widowControl w:val="0"/>
        <w:autoSpaceDE w:val="0"/>
        <w:autoSpaceDN w:val="0"/>
        <w:adjustRightInd w:val="0"/>
      </w:pPr>
      <w:r>
        <w:t>150</w:t>
      </w:r>
      <w:r w:rsidR="00F91A20" w:rsidRPr="00516FCF">
        <w:t xml:space="preserve"> = </w:t>
      </w:r>
      <w:r w:rsidR="008A614E">
        <w:t>D</w:t>
      </w:r>
    </w:p>
    <w:p w14:paraId="169FFCF7" w14:textId="77777777" w:rsidR="00F91A20" w:rsidRPr="00516FCF" w:rsidRDefault="00F91A20" w:rsidP="00F91A20">
      <w:pPr>
        <w:widowControl w:val="0"/>
        <w:autoSpaceDE w:val="0"/>
        <w:autoSpaceDN w:val="0"/>
        <w:adjustRightInd w:val="0"/>
      </w:pPr>
    </w:p>
    <w:p w14:paraId="12B83A4B" w14:textId="77777777" w:rsidR="00F91A20" w:rsidRPr="00516FCF" w:rsidRDefault="00F91A20" w:rsidP="00F91A20">
      <w:pPr>
        <w:widowControl w:val="0"/>
        <w:autoSpaceDE w:val="0"/>
        <w:autoSpaceDN w:val="0"/>
        <w:adjustRightInd w:val="0"/>
        <w:rPr>
          <w:b/>
        </w:rPr>
      </w:pPr>
      <w:r w:rsidRPr="00516FCF">
        <w:rPr>
          <w:b/>
        </w:rPr>
        <w:t>Grading Guidelines:</w:t>
      </w:r>
    </w:p>
    <w:p w14:paraId="40A10951" w14:textId="2ABA2AAC" w:rsidR="00F91A20" w:rsidRPr="00516FCF" w:rsidRDefault="00F91A20" w:rsidP="00F91A20">
      <w:pPr>
        <w:widowControl w:val="0"/>
        <w:autoSpaceDE w:val="0"/>
        <w:autoSpaceDN w:val="0"/>
        <w:adjustRightInd w:val="0"/>
      </w:pPr>
      <w:r w:rsidRPr="00516FCF">
        <w:t xml:space="preserve">All papers will be evaluated for criteria such as: (1) organization and clarity; (2) coherence and flow; (3) content appropriateness and relevancy; (4) apparent effort expended and completeness; (5) originality and creativity; and (6) attention to details (including the use of APA </w:t>
      </w:r>
      <w:r w:rsidR="003013B7">
        <w:t>7</w:t>
      </w:r>
      <w:r w:rsidR="003013B7" w:rsidRPr="003013B7">
        <w:rPr>
          <w:vertAlign w:val="superscript"/>
        </w:rPr>
        <w:t>th</w:t>
      </w:r>
      <w:r w:rsidR="003013B7">
        <w:t xml:space="preserve"> </w:t>
      </w:r>
      <w:r w:rsidRPr="00516FCF">
        <w:t>edition</w:t>
      </w:r>
      <w:r w:rsidR="00591241">
        <w:t xml:space="preserve"> (or APA #6)</w:t>
      </w:r>
      <w:r w:rsidRPr="00516FCF">
        <w:t xml:space="preserve"> where appropriate). I will use more detailed grading rubrics for several of the tasks.</w:t>
      </w:r>
      <w:r w:rsidR="003A24FD">
        <w:t xml:space="preserve"> See </w:t>
      </w:r>
      <w:hyperlink r:id="rId27" w:history="1">
        <w:r w:rsidR="003A24FD" w:rsidRPr="003A24FD">
          <w:rPr>
            <w:rStyle w:val="Hyperlink"/>
          </w:rPr>
          <w:t>Dropbox</w:t>
        </w:r>
      </w:hyperlink>
      <w:r w:rsidR="003A24FD">
        <w:t xml:space="preserve"> for the grading rubrics.</w:t>
      </w:r>
    </w:p>
    <w:p w14:paraId="474335B7" w14:textId="77777777" w:rsidR="008F2A47" w:rsidRDefault="008F2A47" w:rsidP="00F91A20">
      <w:pPr>
        <w:widowControl w:val="0"/>
        <w:overflowPunct w:val="0"/>
        <w:autoSpaceDE w:val="0"/>
        <w:autoSpaceDN w:val="0"/>
        <w:adjustRightInd w:val="0"/>
        <w:spacing w:line="248" w:lineRule="auto"/>
        <w:ind w:right="260"/>
        <w:rPr>
          <w:b/>
        </w:rPr>
      </w:pPr>
      <w:bookmarkStart w:id="3" w:name="_Hlk16292743"/>
    </w:p>
    <w:p w14:paraId="007DAB83" w14:textId="048448C2" w:rsidR="00F91A20" w:rsidRPr="00B92548" w:rsidRDefault="00F91A20" w:rsidP="00F91A20">
      <w:pPr>
        <w:widowControl w:val="0"/>
        <w:overflowPunct w:val="0"/>
        <w:autoSpaceDE w:val="0"/>
        <w:autoSpaceDN w:val="0"/>
        <w:adjustRightInd w:val="0"/>
        <w:spacing w:line="248" w:lineRule="auto"/>
        <w:ind w:right="260"/>
      </w:pPr>
      <w:r w:rsidRPr="00516FCF">
        <w:rPr>
          <w:b/>
        </w:rPr>
        <w:t xml:space="preserve">Lateness: </w:t>
      </w:r>
      <w:r w:rsidRPr="00516FCF">
        <w:t xml:space="preserve">I have a </w:t>
      </w:r>
      <w:r w:rsidR="004E5BB4">
        <w:t>48-</w:t>
      </w:r>
      <w:r w:rsidR="00563B4E">
        <w:t>hou</w:t>
      </w:r>
      <w:r w:rsidRPr="00516FCF">
        <w:t>r</w:t>
      </w:r>
      <w:r w:rsidR="0061719B">
        <w:t xml:space="preserve"> (</w:t>
      </w:r>
      <w:r w:rsidR="004E5BB4">
        <w:t>2</w:t>
      </w:r>
      <w:r w:rsidR="0061719B">
        <w:t xml:space="preserve"> day)</w:t>
      </w:r>
      <w:r w:rsidRPr="00516FCF">
        <w:t xml:space="preserve"> lateness policy with no penalties for any assignment. Anything submitted after that </w:t>
      </w:r>
      <w:r w:rsidR="004E5BB4">
        <w:t>grace period</w:t>
      </w:r>
      <w:r w:rsidRPr="00516FCF">
        <w:t xml:space="preserve"> or window </w:t>
      </w:r>
      <w:r w:rsidR="0061719B">
        <w:t>can lose</w:t>
      </w:r>
      <w:r w:rsidRPr="00516FCF">
        <w:t xml:space="preserve"> 1 point per day</w:t>
      </w:r>
      <w:r w:rsidR="0061719B">
        <w:t xml:space="preserve"> unless you ask for an extension</w:t>
      </w:r>
      <w:r w:rsidRPr="00516FCF">
        <w:t>. So</w:t>
      </w:r>
      <w:r w:rsidR="00563B4E">
        <w:t>,</w:t>
      </w:r>
      <w:r w:rsidRPr="00516FCF">
        <w:t xml:space="preserve"> if it says it is due </w:t>
      </w:r>
      <w:r w:rsidR="00B50244">
        <w:t>Thursday</w:t>
      </w:r>
      <w:r w:rsidRPr="00516FCF">
        <w:t xml:space="preserve"> at midnight, you actually have until </w:t>
      </w:r>
      <w:r w:rsidR="00B50244">
        <w:t>Saturday</w:t>
      </w:r>
      <w:r w:rsidR="0061719B">
        <w:t xml:space="preserve"> night</w:t>
      </w:r>
      <w:r w:rsidRPr="00516FCF">
        <w:t xml:space="preserve"> at midnight to turn it in</w:t>
      </w:r>
      <w:r w:rsidRPr="00B92548">
        <w:t>.</w:t>
      </w:r>
    </w:p>
    <w:p w14:paraId="70296321" w14:textId="54B0BA06" w:rsidR="00F91A20" w:rsidRDefault="00F91A20" w:rsidP="00F91A20">
      <w:pPr>
        <w:widowControl w:val="0"/>
        <w:autoSpaceDE w:val="0"/>
        <w:autoSpaceDN w:val="0"/>
        <w:adjustRightInd w:val="0"/>
        <w:rPr>
          <w:b/>
          <w:bCs/>
        </w:rPr>
      </w:pPr>
    </w:p>
    <w:p w14:paraId="1ADD619B" w14:textId="6D749AA9" w:rsidR="00D05476" w:rsidRPr="00D05476" w:rsidRDefault="00B50244" w:rsidP="00F91A20">
      <w:pPr>
        <w:widowControl w:val="0"/>
        <w:autoSpaceDE w:val="0"/>
        <w:autoSpaceDN w:val="0"/>
        <w:adjustRightInd w:val="0"/>
      </w:pPr>
      <w:r>
        <w:rPr>
          <w:b/>
          <w:bCs/>
        </w:rPr>
        <w:t>Thursdays</w:t>
      </w:r>
      <w:r w:rsidR="00D05476">
        <w:rPr>
          <w:b/>
          <w:bCs/>
        </w:rPr>
        <w:t xml:space="preserve">: </w:t>
      </w:r>
      <w:r w:rsidR="00D05476">
        <w:t xml:space="preserve">Everything is due on </w:t>
      </w:r>
      <w:r w:rsidR="00D814C7">
        <w:t>Thursdays</w:t>
      </w:r>
      <w:r w:rsidR="00A26A83">
        <w:t xml:space="preserve"> (or </w:t>
      </w:r>
      <w:r w:rsidR="00D814C7">
        <w:t>Saturdays</w:t>
      </w:r>
      <w:r w:rsidR="00A26A83">
        <w:t xml:space="preserve"> with the </w:t>
      </w:r>
      <w:r w:rsidR="00377C66">
        <w:t>2-day</w:t>
      </w:r>
      <w:r w:rsidR="00A26A83">
        <w:t xml:space="preserve"> grace period)</w:t>
      </w:r>
      <w:r w:rsidR="00D05476">
        <w:t xml:space="preserve">. </w:t>
      </w:r>
    </w:p>
    <w:p w14:paraId="3718AD0F" w14:textId="77777777" w:rsidR="00D05476" w:rsidRDefault="00D05476" w:rsidP="00F91A20">
      <w:pPr>
        <w:widowControl w:val="0"/>
        <w:autoSpaceDE w:val="0"/>
        <w:autoSpaceDN w:val="0"/>
        <w:adjustRightInd w:val="0"/>
        <w:rPr>
          <w:b/>
          <w:bCs/>
        </w:rPr>
      </w:pPr>
    </w:p>
    <w:p w14:paraId="7AAB0FA8" w14:textId="264B81B9" w:rsidR="001C7E59" w:rsidRDefault="008B1125" w:rsidP="00F91A20">
      <w:pPr>
        <w:widowControl w:val="0"/>
        <w:autoSpaceDE w:val="0"/>
        <w:autoSpaceDN w:val="0"/>
        <w:adjustRightInd w:val="0"/>
        <w:rPr>
          <w:b/>
          <w:bCs/>
        </w:rPr>
      </w:pPr>
      <w:r>
        <w:rPr>
          <w:b/>
          <w:bCs/>
        </w:rPr>
        <w:t xml:space="preserve">Assignment </w:t>
      </w:r>
      <w:r w:rsidR="001C7E59">
        <w:rPr>
          <w:b/>
          <w:bCs/>
        </w:rPr>
        <w:t>Requirement</w:t>
      </w:r>
      <w:r w:rsidR="00FE7007">
        <w:rPr>
          <w:b/>
          <w:bCs/>
        </w:rPr>
        <w:t>s</w:t>
      </w:r>
      <w:r>
        <w:rPr>
          <w:b/>
          <w:bCs/>
        </w:rPr>
        <w:t xml:space="preserve">: </w:t>
      </w:r>
    </w:p>
    <w:p w14:paraId="08200BB1" w14:textId="5167155A" w:rsidR="008B1125" w:rsidRDefault="001C7E59" w:rsidP="00092E67">
      <w:pPr>
        <w:pStyle w:val="ListParagraph"/>
        <w:widowControl w:val="0"/>
        <w:numPr>
          <w:ilvl w:val="0"/>
          <w:numId w:val="36"/>
        </w:numPr>
        <w:autoSpaceDE w:val="0"/>
        <w:autoSpaceDN w:val="0"/>
        <w:adjustRightInd w:val="0"/>
      </w:pPr>
      <w:r>
        <w:t xml:space="preserve">Put your name on page #1 of your papers. </w:t>
      </w:r>
    </w:p>
    <w:p w14:paraId="1E8805AE" w14:textId="1CCFD23A" w:rsidR="001C7E59" w:rsidRDefault="001C7E59" w:rsidP="00092E67">
      <w:pPr>
        <w:pStyle w:val="ListParagraph"/>
        <w:widowControl w:val="0"/>
        <w:numPr>
          <w:ilvl w:val="0"/>
          <w:numId w:val="36"/>
        </w:numPr>
        <w:autoSpaceDE w:val="0"/>
        <w:autoSpaceDN w:val="0"/>
        <w:adjustRightInd w:val="0"/>
      </w:pPr>
      <w:r>
        <w:t>Abide by page length requirements. You can go 1-2 paragraphs</w:t>
      </w:r>
      <w:r w:rsidR="00FE7007">
        <w:t xml:space="preserve"> (one-half page)</w:t>
      </w:r>
      <w:r>
        <w:t xml:space="preserve"> over </w:t>
      </w:r>
      <w:r w:rsidR="00FE7007">
        <w:t xml:space="preserve">the maximum </w:t>
      </w:r>
      <w:r>
        <w:t xml:space="preserve">but </w:t>
      </w:r>
      <w:r w:rsidR="00FE7007">
        <w:t>nothing more.</w:t>
      </w:r>
    </w:p>
    <w:p w14:paraId="5A8B1FB0" w14:textId="36A8881C" w:rsidR="00FE7007" w:rsidRDefault="00FE7007" w:rsidP="00092E67">
      <w:pPr>
        <w:pStyle w:val="ListParagraph"/>
        <w:widowControl w:val="0"/>
        <w:numPr>
          <w:ilvl w:val="0"/>
          <w:numId w:val="36"/>
        </w:numPr>
        <w:autoSpaceDE w:val="0"/>
        <w:autoSpaceDN w:val="0"/>
        <w:adjustRightInd w:val="0"/>
      </w:pPr>
      <w:r>
        <w:t xml:space="preserve">Try to put extra pages in appendices at the end of your paper. </w:t>
      </w:r>
    </w:p>
    <w:p w14:paraId="5C2E28EC" w14:textId="5561B4DC" w:rsidR="00FE7007" w:rsidRPr="001C7E59" w:rsidRDefault="00FE7007" w:rsidP="00092E67">
      <w:pPr>
        <w:pStyle w:val="ListParagraph"/>
        <w:widowControl w:val="0"/>
        <w:numPr>
          <w:ilvl w:val="0"/>
          <w:numId w:val="36"/>
        </w:numPr>
        <w:autoSpaceDE w:val="0"/>
        <w:autoSpaceDN w:val="0"/>
        <w:adjustRightInd w:val="0"/>
      </w:pPr>
      <w:r>
        <w:t>Turn in papers in Canvas. If late, place paper in Canvas and send to the instructor.</w:t>
      </w:r>
    </w:p>
    <w:p w14:paraId="07A3ED6D" w14:textId="77777777" w:rsidR="008B1125" w:rsidRPr="00B92548" w:rsidRDefault="008B1125" w:rsidP="00F91A20">
      <w:pPr>
        <w:widowControl w:val="0"/>
        <w:autoSpaceDE w:val="0"/>
        <w:autoSpaceDN w:val="0"/>
        <w:adjustRightInd w:val="0"/>
        <w:rPr>
          <w:b/>
          <w:bCs/>
        </w:rPr>
      </w:pPr>
    </w:p>
    <w:p w14:paraId="7ECCDF13" w14:textId="228EB838" w:rsidR="00F91A20" w:rsidRPr="00B92548" w:rsidRDefault="00F91A20" w:rsidP="00F91A20">
      <w:pPr>
        <w:widowControl w:val="0"/>
        <w:autoSpaceDE w:val="0"/>
        <w:autoSpaceDN w:val="0"/>
        <w:adjustRightInd w:val="0"/>
      </w:pPr>
      <w:bookmarkStart w:id="4" w:name="_Hlk205250812"/>
      <w:r w:rsidRPr="00B92548">
        <w:rPr>
          <w:b/>
          <w:bCs/>
        </w:rPr>
        <w:t xml:space="preserve">Incompleteness, Copyright, Plagiarism, and Original Work: </w:t>
      </w:r>
      <w:r w:rsidRPr="00B92548">
        <w:rPr>
          <w:bCs/>
        </w:rPr>
        <w:t xml:space="preserve">I expect personally created, unique work on all assignments. Please do not try to cheat the system or this course. </w:t>
      </w:r>
      <w:r w:rsidRPr="00B92548">
        <w:t>Please acquaint yourself with the “</w:t>
      </w:r>
      <w:hyperlink r:id="rId28" w:history="1">
        <w:r w:rsidRPr="00B92548">
          <w:rPr>
            <w:rStyle w:val="Hyperlink"/>
            <w:i/>
          </w:rPr>
          <w:t>IU Code of Student Rights, Responsibilities, and Conduct</w:t>
        </w:r>
      </w:hyperlink>
      <w:r w:rsidRPr="00B92548">
        <w:t xml:space="preserve">” for the concept of plagiarism. </w:t>
      </w:r>
      <w:r w:rsidRPr="00B92548">
        <w:rPr>
          <w:bCs/>
        </w:rPr>
        <w:t xml:space="preserve">If you are unsure of the rules and regulations regarding plagiarism, you can take a </w:t>
      </w:r>
      <w:hyperlink r:id="rId29" w:history="1">
        <w:r w:rsidRPr="00B92548">
          <w:rPr>
            <w:rStyle w:val="Hyperlink"/>
            <w:bCs/>
          </w:rPr>
          <w:t>self-paced course</w:t>
        </w:r>
      </w:hyperlink>
      <w:r w:rsidRPr="00B92548">
        <w:rPr>
          <w:bCs/>
        </w:rPr>
        <w:t xml:space="preserve"> on Understanding Plagiarism from Dr. Ted Frick from the IST department. This website is devoted to teaching people about plagiarism and it has tutorials and tests</w:t>
      </w:r>
      <w:r w:rsidR="006008F8" w:rsidRPr="00B92548">
        <w:rPr>
          <w:bCs/>
        </w:rPr>
        <w:t xml:space="preserve"> (</w:t>
      </w:r>
      <w:hyperlink r:id="rId30" w:history="1">
        <w:r w:rsidR="004E6004">
          <w:rPr>
            <w:rStyle w:val="Hyperlink"/>
            <w:bCs/>
          </w:rPr>
          <w:t>Certification Tests</w:t>
        </w:r>
      </w:hyperlink>
      <w:r w:rsidR="006008F8" w:rsidRPr="00B92548">
        <w:rPr>
          <w:bCs/>
        </w:rPr>
        <w:t xml:space="preserve">). </w:t>
      </w:r>
      <w:r w:rsidRPr="00B92548">
        <w:t>Any assignment containing plagiarized material will be awarded a grade of F. At the discretion of the instructor, any assignment turned in that is deemed incomplete, failing to address the task objectives, or seriously flawed in any way may be turned back to the student for revision or correction of the problem. No incompletes will be awarded unless there is an emergency or mutually agreed upon reason.</w:t>
      </w:r>
    </w:p>
    <w:bookmarkEnd w:id="4"/>
    <w:p w14:paraId="1496CB79" w14:textId="77777777" w:rsidR="00F91A20" w:rsidRDefault="00F91A20" w:rsidP="009D77AD">
      <w:pPr>
        <w:widowControl w:val="0"/>
        <w:autoSpaceDE w:val="0"/>
        <w:autoSpaceDN w:val="0"/>
        <w:adjustRightInd w:val="0"/>
      </w:pPr>
    </w:p>
    <w:p w14:paraId="4DECF316" w14:textId="77777777" w:rsidR="00DC748E" w:rsidRDefault="00DC748E" w:rsidP="00DC748E">
      <w:pPr>
        <w:tabs>
          <w:tab w:val="left" w:pos="820"/>
        </w:tabs>
        <w:ind w:right="275"/>
        <w:rPr>
          <w:b/>
          <w:bCs/>
          <w:spacing w:val="-2"/>
          <w:sz w:val="22"/>
          <w:szCs w:val="22"/>
        </w:rPr>
      </w:pPr>
    </w:p>
    <w:p w14:paraId="16366843" w14:textId="77777777" w:rsidR="00DC748E" w:rsidRPr="00DC748E" w:rsidRDefault="00DC748E" w:rsidP="00DC748E">
      <w:pPr>
        <w:tabs>
          <w:tab w:val="left" w:pos="820"/>
        </w:tabs>
        <w:ind w:right="275"/>
      </w:pPr>
      <w:r w:rsidRPr="00DC748E">
        <w:rPr>
          <w:b/>
          <w:bCs/>
          <w:spacing w:val="-2"/>
        </w:rPr>
        <w:t>AI Use and Plagiarism Policy</w:t>
      </w:r>
    </w:p>
    <w:p w14:paraId="404AA0F1" w14:textId="17A5001F" w:rsidR="00DC748E" w:rsidRDefault="00DC748E" w:rsidP="00DC748E">
      <w:pPr>
        <w:tabs>
          <w:tab w:val="left" w:pos="820"/>
        </w:tabs>
        <w:ind w:right="275"/>
        <w:rPr>
          <w:sz w:val="22"/>
          <w:szCs w:val="22"/>
        </w:rPr>
      </w:pPr>
      <w:r w:rsidRPr="00DB493B">
        <w:rPr>
          <w:sz w:val="22"/>
          <w:szCs w:val="22"/>
        </w:rPr>
        <w:t xml:space="preserve">In this course, </w:t>
      </w:r>
      <w:r>
        <w:rPr>
          <w:sz w:val="22"/>
          <w:szCs w:val="22"/>
        </w:rPr>
        <w:t>you can</w:t>
      </w:r>
      <w:r w:rsidRPr="00DB493B">
        <w:rPr>
          <w:sz w:val="22"/>
          <w:szCs w:val="22"/>
        </w:rPr>
        <w:t xml:space="preserve"> actively use AI tools to support </w:t>
      </w:r>
      <w:r>
        <w:rPr>
          <w:sz w:val="22"/>
          <w:szCs w:val="22"/>
        </w:rPr>
        <w:t xml:space="preserve">your </w:t>
      </w:r>
      <w:r w:rsidRPr="00DB493B">
        <w:rPr>
          <w:sz w:val="22"/>
          <w:szCs w:val="22"/>
        </w:rPr>
        <w:t>research</w:t>
      </w:r>
      <w:r w:rsidR="00512298">
        <w:rPr>
          <w:sz w:val="22"/>
          <w:szCs w:val="22"/>
        </w:rPr>
        <w:t xml:space="preserve">, </w:t>
      </w:r>
      <w:r w:rsidRPr="00DB493B">
        <w:rPr>
          <w:sz w:val="22"/>
          <w:szCs w:val="22"/>
        </w:rPr>
        <w:t>learning</w:t>
      </w:r>
      <w:r w:rsidR="00512298">
        <w:rPr>
          <w:sz w:val="22"/>
          <w:szCs w:val="22"/>
        </w:rPr>
        <w:t xml:space="preserve">, collaboration, and sharing; but only </w:t>
      </w:r>
      <w:r>
        <w:rPr>
          <w:sz w:val="22"/>
          <w:szCs w:val="22"/>
        </w:rPr>
        <w:t>as an augmentative support tool, not as a replacement for your thinking or writing</w:t>
      </w:r>
      <w:r w:rsidRPr="00DB493B">
        <w:rPr>
          <w:sz w:val="22"/>
          <w:szCs w:val="22"/>
        </w:rPr>
        <w:t xml:space="preserve">. These tools, including ChatGPT, </w:t>
      </w:r>
      <w:r>
        <w:rPr>
          <w:sz w:val="22"/>
          <w:szCs w:val="22"/>
        </w:rPr>
        <w:t xml:space="preserve">ChatPDF, </w:t>
      </w:r>
      <w:r w:rsidRPr="00DB493B">
        <w:rPr>
          <w:sz w:val="22"/>
          <w:szCs w:val="22"/>
        </w:rPr>
        <w:t xml:space="preserve">Microsoft Copilot, </w:t>
      </w:r>
      <w:r w:rsidR="001B69D2">
        <w:rPr>
          <w:sz w:val="22"/>
          <w:szCs w:val="22"/>
        </w:rPr>
        <w:t xml:space="preserve">Groc, </w:t>
      </w:r>
      <w:r w:rsidRPr="00DB493B">
        <w:rPr>
          <w:sz w:val="22"/>
          <w:szCs w:val="22"/>
        </w:rPr>
        <w:t xml:space="preserve">Perplexity, </w:t>
      </w:r>
      <w:r>
        <w:rPr>
          <w:sz w:val="22"/>
          <w:szCs w:val="22"/>
        </w:rPr>
        <w:t xml:space="preserve">Claude, Gemini, </w:t>
      </w:r>
      <w:r w:rsidRPr="00DB493B">
        <w:rPr>
          <w:sz w:val="22"/>
          <w:szCs w:val="22"/>
        </w:rPr>
        <w:t>and others, can enhance your research process by assisting with tasks such as brainstorming, summarizing, refining ideas</w:t>
      </w:r>
      <w:r w:rsidR="001B69D2">
        <w:rPr>
          <w:sz w:val="22"/>
          <w:szCs w:val="22"/>
        </w:rPr>
        <w:t>, and general experimentation</w:t>
      </w:r>
      <w:r w:rsidRPr="00DB493B">
        <w:rPr>
          <w:sz w:val="22"/>
          <w:szCs w:val="22"/>
        </w:rPr>
        <w:t xml:space="preserve">. </w:t>
      </w:r>
      <w:r>
        <w:rPr>
          <w:sz w:val="22"/>
          <w:szCs w:val="22"/>
        </w:rPr>
        <w:t xml:space="preserve">Given that this is a course on the foundations of instructional technology, you are encouraged to do so. </w:t>
      </w:r>
      <w:r w:rsidRPr="00DB493B">
        <w:rPr>
          <w:sz w:val="22"/>
          <w:szCs w:val="22"/>
        </w:rPr>
        <w:t>However, it is crucial to use these tools responsibly and ethically. Below are the guidelines for AI usage in this course:</w:t>
      </w:r>
    </w:p>
    <w:p w14:paraId="0A0D05C9" w14:textId="77777777" w:rsidR="00DC748E" w:rsidRPr="00DB493B" w:rsidRDefault="00DC748E" w:rsidP="00DC748E">
      <w:pPr>
        <w:tabs>
          <w:tab w:val="left" w:pos="820"/>
        </w:tabs>
        <w:ind w:right="275"/>
        <w:rPr>
          <w:sz w:val="22"/>
          <w:szCs w:val="22"/>
        </w:rPr>
      </w:pPr>
    </w:p>
    <w:p w14:paraId="30A3A765" w14:textId="77777777" w:rsidR="00DC748E" w:rsidRPr="00DB493B" w:rsidRDefault="00DC748E" w:rsidP="00DC748E">
      <w:pPr>
        <w:tabs>
          <w:tab w:val="left" w:pos="820"/>
        </w:tabs>
        <w:ind w:right="275"/>
        <w:rPr>
          <w:b/>
          <w:bCs/>
          <w:i/>
          <w:iCs/>
          <w:sz w:val="22"/>
          <w:szCs w:val="22"/>
        </w:rPr>
      </w:pPr>
      <w:r w:rsidRPr="00DB493B">
        <w:rPr>
          <w:b/>
          <w:bCs/>
          <w:i/>
          <w:iCs/>
          <w:sz w:val="22"/>
          <w:szCs w:val="22"/>
        </w:rPr>
        <w:t>Permitted Uses of AI Tools</w:t>
      </w:r>
    </w:p>
    <w:p w14:paraId="11598A16" w14:textId="77777777" w:rsidR="00DC748E" w:rsidRPr="00DB493B" w:rsidRDefault="00DC748E" w:rsidP="00092E67">
      <w:pPr>
        <w:pStyle w:val="ListParagraph"/>
        <w:widowControl w:val="0"/>
        <w:numPr>
          <w:ilvl w:val="0"/>
          <w:numId w:val="35"/>
        </w:numPr>
        <w:tabs>
          <w:tab w:val="left" w:pos="820"/>
        </w:tabs>
        <w:autoSpaceDE w:val="0"/>
        <w:autoSpaceDN w:val="0"/>
        <w:ind w:right="275"/>
        <w:contextualSpacing w:val="0"/>
        <w:rPr>
          <w:szCs w:val="22"/>
        </w:rPr>
      </w:pPr>
      <w:r w:rsidRPr="00DB493B">
        <w:rPr>
          <w:szCs w:val="22"/>
        </w:rPr>
        <w:t>Generating ideas or outlines for research topics and questions.</w:t>
      </w:r>
    </w:p>
    <w:p w14:paraId="331330E7" w14:textId="77777777" w:rsidR="00DC748E" w:rsidRPr="00DB493B" w:rsidRDefault="00DC748E" w:rsidP="00092E67">
      <w:pPr>
        <w:pStyle w:val="ListParagraph"/>
        <w:widowControl w:val="0"/>
        <w:numPr>
          <w:ilvl w:val="0"/>
          <w:numId w:val="35"/>
        </w:numPr>
        <w:tabs>
          <w:tab w:val="left" w:pos="820"/>
        </w:tabs>
        <w:autoSpaceDE w:val="0"/>
        <w:autoSpaceDN w:val="0"/>
        <w:ind w:right="275"/>
        <w:contextualSpacing w:val="0"/>
        <w:rPr>
          <w:szCs w:val="22"/>
        </w:rPr>
      </w:pPr>
      <w:r w:rsidRPr="00DB493B">
        <w:rPr>
          <w:szCs w:val="22"/>
        </w:rPr>
        <w:t>Summarizing or synthesizing academic articles or other resources.</w:t>
      </w:r>
    </w:p>
    <w:p w14:paraId="0247EFA1" w14:textId="77777777" w:rsidR="00DC748E" w:rsidRPr="00DB493B" w:rsidRDefault="00DC748E" w:rsidP="00092E67">
      <w:pPr>
        <w:pStyle w:val="ListParagraph"/>
        <w:widowControl w:val="0"/>
        <w:numPr>
          <w:ilvl w:val="0"/>
          <w:numId w:val="35"/>
        </w:numPr>
        <w:tabs>
          <w:tab w:val="left" w:pos="820"/>
        </w:tabs>
        <w:autoSpaceDE w:val="0"/>
        <w:autoSpaceDN w:val="0"/>
        <w:ind w:right="275"/>
        <w:contextualSpacing w:val="0"/>
        <w:rPr>
          <w:szCs w:val="22"/>
        </w:rPr>
      </w:pPr>
      <w:r w:rsidRPr="00DB493B">
        <w:rPr>
          <w:szCs w:val="22"/>
        </w:rPr>
        <w:t>Refining survey questions, interview protocols, or research methods.</w:t>
      </w:r>
    </w:p>
    <w:p w14:paraId="1CC0A192" w14:textId="77777777" w:rsidR="00DC748E" w:rsidRPr="00DB493B" w:rsidRDefault="00DC748E" w:rsidP="00092E67">
      <w:pPr>
        <w:pStyle w:val="ListParagraph"/>
        <w:widowControl w:val="0"/>
        <w:numPr>
          <w:ilvl w:val="0"/>
          <w:numId w:val="35"/>
        </w:numPr>
        <w:tabs>
          <w:tab w:val="left" w:pos="820"/>
        </w:tabs>
        <w:autoSpaceDE w:val="0"/>
        <w:autoSpaceDN w:val="0"/>
        <w:ind w:right="275"/>
        <w:contextualSpacing w:val="0"/>
        <w:rPr>
          <w:szCs w:val="22"/>
        </w:rPr>
      </w:pPr>
      <w:r w:rsidRPr="00DB493B">
        <w:rPr>
          <w:szCs w:val="22"/>
        </w:rPr>
        <w:t>Exploring connections between research studies or generating bibliographies.</w:t>
      </w:r>
    </w:p>
    <w:p w14:paraId="25032CB8" w14:textId="77777777" w:rsidR="00DC748E" w:rsidRDefault="00DC748E" w:rsidP="00092E67">
      <w:pPr>
        <w:pStyle w:val="ListParagraph"/>
        <w:widowControl w:val="0"/>
        <w:numPr>
          <w:ilvl w:val="0"/>
          <w:numId w:val="35"/>
        </w:numPr>
        <w:tabs>
          <w:tab w:val="left" w:pos="820"/>
        </w:tabs>
        <w:autoSpaceDE w:val="0"/>
        <w:autoSpaceDN w:val="0"/>
        <w:ind w:right="275"/>
        <w:contextualSpacing w:val="0"/>
        <w:rPr>
          <w:szCs w:val="22"/>
        </w:rPr>
      </w:pPr>
      <w:r w:rsidRPr="00DB493B">
        <w:rPr>
          <w:szCs w:val="22"/>
        </w:rPr>
        <w:t xml:space="preserve">Improving </w:t>
      </w:r>
      <w:r>
        <w:rPr>
          <w:szCs w:val="22"/>
        </w:rPr>
        <w:t xml:space="preserve">the </w:t>
      </w:r>
      <w:r w:rsidRPr="00DB493B">
        <w:rPr>
          <w:szCs w:val="22"/>
        </w:rPr>
        <w:t>clarity or structure in your drafts (e.g., sentence rephrasing</w:t>
      </w:r>
      <w:r>
        <w:rPr>
          <w:szCs w:val="22"/>
        </w:rPr>
        <w:t xml:space="preserve">, </w:t>
      </w:r>
      <w:r w:rsidRPr="00DB493B">
        <w:rPr>
          <w:szCs w:val="22"/>
        </w:rPr>
        <w:t>grammar checks</w:t>
      </w:r>
      <w:r>
        <w:rPr>
          <w:szCs w:val="22"/>
        </w:rPr>
        <w:t>, and similar activities</w:t>
      </w:r>
      <w:r w:rsidRPr="00DB493B">
        <w:rPr>
          <w:szCs w:val="22"/>
        </w:rPr>
        <w:t>).</w:t>
      </w:r>
    </w:p>
    <w:p w14:paraId="05D74EB0" w14:textId="77777777" w:rsidR="00DC748E" w:rsidRDefault="00DC748E" w:rsidP="00092E67">
      <w:pPr>
        <w:pStyle w:val="ListParagraph"/>
        <w:widowControl w:val="0"/>
        <w:numPr>
          <w:ilvl w:val="0"/>
          <w:numId w:val="35"/>
        </w:numPr>
        <w:tabs>
          <w:tab w:val="left" w:pos="820"/>
        </w:tabs>
        <w:autoSpaceDE w:val="0"/>
        <w:autoSpaceDN w:val="0"/>
        <w:ind w:right="275"/>
        <w:contextualSpacing w:val="0"/>
        <w:rPr>
          <w:szCs w:val="22"/>
        </w:rPr>
      </w:pPr>
      <w:r>
        <w:rPr>
          <w:szCs w:val="22"/>
        </w:rPr>
        <w:t>Providing appropriate APA citations for AI use as a research tool, multimedia generator, text generator, or something else.</w:t>
      </w:r>
    </w:p>
    <w:p w14:paraId="2FF26020" w14:textId="77777777" w:rsidR="00DC748E" w:rsidRDefault="00DC748E" w:rsidP="00092E67">
      <w:pPr>
        <w:pStyle w:val="ListParagraph"/>
        <w:widowControl w:val="0"/>
        <w:numPr>
          <w:ilvl w:val="0"/>
          <w:numId w:val="35"/>
        </w:numPr>
        <w:tabs>
          <w:tab w:val="left" w:pos="820"/>
        </w:tabs>
        <w:autoSpaceDE w:val="0"/>
        <w:autoSpaceDN w:val="0"/>
        <w:ind w:right="275"/>
        <w:contextualSpacing w:val="0"/>
        <w:rPr>
          <w:szCs w:val="22"/>
        </w:rPr>
      </w:pPr>
      <w:r>
        <w:rPr>
          <w:szCs w:val="22"/>
        </w:rPr>
        <w:t>Experimentation, Experimentation, and Experimentation.</w:t>
      </w:r>
    </w:p>
    <w:p w14:paraId="005E6938" w14:textId="4388B54C" w:rsidR="00DC748E" w:rsidRDefault="001B69D2" w:rsidP="00092E67">
      <w:pPr>
        <w:pStyle w:val="ListParagraph"/>
        <w:widowControl w:val="0"/>
        <w:numPr>
          <w:ilvl w:val="0"/>
          <w:numId w:val="35"/>
        </w:numPr>
        <w:tabs>
          <w:tab w:val="left" w:pos="820"/>
        </w:tabs>
        <w:autoSpaceDE w:val="0"/>
        <w:autoSpaceDN w:val="0"/>
        <w:ind w:right="275"/>
        <w:contextualSpacing w:val="0"/>
        <w:rPr>
          <w:szCs w:val="22"/>
        </w:rPr>
      </w:pPr>
      <w:r>
        <w:rPr>
          <w:szCs w:val="22"/>
        </w:rPr>
        <w:t>Engaging in “</w:t>
      </w:r>
      <w:r w:rsidR="00DC748E">
        <w:rPr>
          <w:szCs w:val="22"/>
        </w:rPr>
        <w:t>Brave people options</w:t>
      </w:r>
      <w:r>
        <w:rPr>
          <w:szCs w:val="22"/>
        </w:rPr>
        <w:t>”</w:t>
      </w:r>
      <w:r w:rsidR="00DC748E">
        <w:rPr>
          <w:szCs w:val="22"/>
        </w:rPr>
        <w:t xml:space="preserve"> as explained in the syllabus.</w:t>
      </w:r>
    </w:p>
    <w:p w14:paraId="40F748A9" w14:textId="77777777" w:rsidR="00DC748E" w:rsidRDefault="00DC748E" w:rsidP="00092E67">
      <w:pPr>
        <w:pStyle w:val="ListParagraph"/>
        <w:widowControl w:val="0"/>
        <w:numPr>
          <w:ilvl w:val="0"/>
          <w:numId w:val="35"/>
        </w:numPr>
        <w:tabs>
          <w:tab w:val="left" w:pos="820"/>
        </w:tabs>
        <w:autoSpaceDE w:val="0"/>
        <w:autoSpaceDN w:val="0"/>
        <w:ind w:right="275"/>
        <w:contextualSpacing w:val="0"/>
        <w:rPr>
          <w:szCs w:val="22"/>
        </w:rPr>
      </w:pPr>
      <w:r>
        <w:rPr>
          <w:szCs w:val="22"/>
        </w:rPr>
        <w:t>Collaborating with an AI tool or platform and noting it.</w:t>
      </w:r>
    </w:p>
    <w:p w14:paraId="69AB4187" w14:textId="77777777" w:rsidR="00DC748E" w:rsidRPr="00D13252" w:rsidRDefault="00DC748E" w:rsidP="00092E67">
      <w:pPr>
        <w:pStyle w:val="ListParagraph"/>
        <w:widowControl w:val="0"/>
        <w:numPr>
          <w:ilvl w:val="0"/>
          <w:numId w:val="35"/>
        </w:numPr>
        <w:tabs>
          <w:tab w:val="left" w:pos="820"/>
        </w:tabs>
        <w:autoSpaceDE w:val="0"/>
        <w:autoSpaceDN w:val="0"/>
        <w:ind w:right="275"/>
        <w:contextualSpacing w:val="0"/>
        <w:rPr>
          <w:szCs w:val="22"/>
        </w:rPr>
      </w:pPr>
      <w:r>
        <w:rPr>
          <w:szCs w:val="22"/>
        </w:rPr>
        <w:t>When in pursuit of something new, unique, or potentially impactful to help the human race.</w:t>
      </w:r>
    </w:p>
    <w:p w14:paraId="69FDC0DE" w14:textId="77777777" w:rsidR="00DC748E" w:rsidRPr="00DB493B" w:rsidRDefault="00DC748E" w:rsidP="00DC748E">
      <w:pPr>
        <w:pStyle w:val="ListParagraph"/>
        <w:tabs>
          <w:tab w:val="left" w:pos="820"/>
        </w:tabs>
        <w:ind w:left="1080" w:right="275"/>
        <w:rPr>
          <w:szCs w:val="22"/>
        </w:rPr>
      </w:pPr>
    </w:p>
    <w:p w14:paraId="46DCE2E8" w14:textId="77777777" w:rsidR="00DC748E" w:rsidRPr="00DB493B" w:rsidRDefault="00DC748E" w:rsidP="00DC748E">
      <w:pPr>
        <w:tabs>
          <w:tab w:val="left" w:pos="820"/>
        </w:tabs>
        <w:ind w:right="275"/>
        <w:rPr>
          <w:b/>
          <w:bCs/>
          <w:i/>
          <w:iCs/>
          <w:sz w:val="22"/>
          <w:szCs w:val="22"/>
        </w:rPr>
      </w:pPr>
      <w:r w:rsidRPr="00DB493B">
        <w:rPr>
          <w:b/>
          <w:bCs/>
          <w:i/>
          <w:iCs/>
          <w:sz w:val="22"/>
          <w:szCs w:val="22"/>
        </w:rPr>
        <w:t>Prohibited Uses of AI Tools</w:t>
      </w:r>
    </w:p>
    <w:p w14:paraId="22F9CB74" w14:textId="77777777" w:rsidR="00DC748E" w:rsidRPr="00DB493B" w:rsidRDefault="00DC748E" w:rsidP="00092E67">
      <w:pPr>
        <w:pStyle w:val="ListParagraph"/>
        <w:widowControl w:val="0"/>
        <w:numPr>
          <w:ilvl w:val="0"/>
          <w:numId w:val="35"/>
        </w:numPr>
        <w:tabs>
          <w:tab w:val="left" w:pos="820"/>
        </w:tabs>
        <w:autoSpaceDE w:val="0"/>
        <w:autoSpaceDN w:val="0"/>
        <w:ind w:right="275"/>
        <w:contextualSpacing w:val="0"/>
        <w:rPr>
          <w:szCs w:val="22"/>
        </w:rPr>
      </w:pPr>
      <w:r w:rsidRPr="00DB493B">
        <w:rPr>
          <w:szCs w:val="22"/>
        </w:rPr>
        <w:t>Submitting AI-generated content as your own work without proper attribution.</w:t>
      </w:r>
    </w:p>
    <w:p w14:paraId="63FEED91" w14:textId="6E325909" w:rsidR="00DC748E" w:rsidRDefault="00DC748E" w:rsidP="00092E67">
      <w:pPr>
        <w:pStyle w:val="ListParagraph"/>
        <w:widowControl w:val="0"/>
        <w:numPr>
          <w:ilvl w:val="0"/>
          <w:numId w:val="35"/>
        </w:numPr>
        <w:tabs>
          <w:tab w:val="left" w:pos="820"/>
        </w:tabs>
        <w:autoSpaceDE w:val="0"/>
        <w:autoSpaceDN w:val="0"/>
        <w:ind w:right="275"/>
        <w:contextualSpacing w:val="0"/>
        <w:rPr>
          <w:szCs w:val="22"/>
        </w:rPr>
      </w:pPr>
      <w:r w:rsidRPr="00DB493B">
        <w:rPr>
          <w:szCs w:val="22"/>
        </w:rPr>
        <w:t>Using AI to generate complete assignments, proposals, or reflections</w:t>
      </w:r>
      <w:r>
        <w:rPr>
          <w:szCs w:val="22"/>
        </w:rPr>
        <w:t xml:space="preserve"> or even sections or portions of an assignment</w:t>
      </w:r>
      <w:r w:rsidRPr="00DB493B">
        <w:rPr>
          <w:szCs w:val="22"/>
        </w:rPr>
        <w:t>.</w:t>
      </w:r>
    </w:p>
    <w:p w14:paraId="66B6C973" w14:textId="5EBAC484" w:rsidR="001B69D2" w:rsidRPr="00DB493B" w:rsidRDefault="001B69D2" w:rsidP="00092E67">
      <w:pPr>
        <w:pStyle w:val="ListParagraph"/>
        <w:widowControl w:val="0"/>
        <w:numPr>
          <w:ilvl w:val="0"/>
          <w:numId w:val="35"/>
        </w:numPr>
        <w:tabs>
          <w:tab w:val="left" w:pos="820"/>
        </w:tabs>
        <w:autoSpaceDE w:val="0"/>
        <w:autoSpaceDN w:val="0"/>
        <w:ind w:right="275"/>
        <w:contextualSpacing w:val="0"/>
        <w:rPr>
          <w:szCs w:val="22"/>
        </w:rPr>
      </w:pPr>
      <w:r>
        <w:rPr>
          <w:szCs w:val="22"/>
        </w:rPr>
        <w:t xml:space="preserve">Being deliberately sneaky or unethical in your use of </w:t>
      </w:r>
      <w:r w:rsidR="00D0185A">
        <w:rPr>
          <w:szCs w:val="22"/>
        </w:rPr>
        <w:t xml:space="preserve">generative </w:t>
      </w:r>
      <w:r>
        <w:rPr>
          <w:szCs w:val="22"/>
        </w:rPr>
        <w:t>AI.</w:t>
      </w:r>
    </w:p>
    <w:p w14:paraId="45ECB801" w14:textId="77777777" w:rsidR="00DC748E" w:rsidRPr="00DB493B" w:rsidRDefault="00DC748E" w:rsidP="00092E67">
      <w:pPr>
        <w:pStyle w:val="ListParagraph"/>
        <w:widowControl w:val="0"/>
        <w:numPr>
          <w:ilvl w:val="0"/>
          <w:numId w:val="35"/>
        </w:numPr>
        <w:tabs>
          <w:tab w:val="left" w:pos="820"/>
        </w:tabs>
        <w:autoSpaceDE w:val="0"/>
        <w:autoSpaceDN w:val="0"/>
        <w:ind w:right="275"/>
        <w:contextualSpacing w:val="0"/>
        <w:rPr>
          <w:szCs w:val="22"/>
        </w:rPr>
      </w:pPr>
      <w:r w:rsidRPr="00DB493B">
        <w:rPr>
          <w:szCs w:val="22"/>
        </w:rPr>
        <w:t>Plagiarizing or misrepresenting information generated by AI tools as factual.</w:t>
      </w:r>
    </w:p>
    <w:p w14:paraId="255BE085" w14:textId="3ACA4E07" w:rsidR="00DC748E" w:rsidRDefault="00DC748E" w:rsidP="00092E67">
      <w:pPr>
        <w:pStyle w:val="ListParagraph"/>
        <w:widowControl w:val="0"/>
        <w:numPr>
          <w:ilvl w:val="0"/>
          <w:numId w:val="35"/>
        </w:numPr>
        <w:tabs>
          <w:tab w:val="left" w:pos="820"/>
        </w:tabs>
        <w:autoSpaceDE w:val="0"/>
        <w:autoSpaceDN w:val="0"/>
        <w:ind w:right="275"/>
        <w:contextualSpacing w:val="0"/>
        <w:rPr>
          <w:szCs w:val="22"/>
        </w:rPr>
      </w:pPr>
      <w:r w:rsidRPr="00DB493B">
        <w:rPr>
          <w:szCs w:val="22"/>
        </w:rPr>
        <w:t>Employing AI to bypass critical thinking or original contributions to discussions</w:t>
      </w:r>
      <w:r>
        <w:rPr>
          <w:szCs w:val="22"/>
        </w:rPr>
        <w:t xml:space="preserve"> (except as noted in the AI augmented discussion forum in Canvas)</w:t>
      </w:r>
      <w:r w:rsidRPr="00DB493B">
        <w:rPr>
          <w:szCs w:val="22"/>
        </w:rPr>
        <w:t>.</w:t>
      </w:r>
    </w:p>
    <w:p w14:paraId="50C12635" w14:textId="77777777" w:rsidR="00DC748E" w:rsidRPr="00DB493B" w:rsidRDefault="00DC748E" w:rsidP="00092E67">
      <w:pPr>
        <w:pStyle w:val="ListParagraph"/>
        <w:widowControl w:val="0"/>
        <w:numPr>
          <w:ilvl w:val="0"/>
          <w:numId w:val="35"/>
        </w:numPr>
        <w:tabs>
          <w:tab w:val="left" w:pos="820"/>
        </w:tabs>
        <w:autoSpaceDE w:val="0"/>
        <w:autoSpaceDN w:val="0"/>
        <w:ind w:right="275"/>
        <w:contextualSpacing w:val="0"/>
        <w:rPr>
          <w:szCs w:val="22"/>
        </w:rPr>
      </w:pPr>
      <w:r>
        <w:rPr>
          <w:szCs w:val="22"/>
        </w:rPr>
        <w:t>Asking one or more friends in the field of computer science, engineering, information systems, etc. how to use generative AI tools or systems to complete their course activities for them.</w:t>
      </w:r>
    </w:p>
    <w:p w14:paraId="367BB1DB" w14:textId="77777777" w:rsidR="00DC748E" w:rsidRDefault="00DC748E" w:rsidP="009D77AD">
      <w:pPr>
        <w:widowControl w:val="0"/>
        <w:autoSpaceDE w:val="0"/>
        <w:autoSpaceDN w:val="0"/>
        <w:adjustRightInd w:val="0"/>
      </w:pPr>
    </w:p>
    <w:p w14:paraId="7779B668" w14:textId="77777777" w:rsidR="00DC748E" w:rsidRPr="00B92548" w:rsidRDefault="00DC748E" w:rsidP="009D77AD">
      <w:pPr>
        <w:widowControl w:val="0"/>
        <w:autoSpaceDE w:val="0"/>
        <w:autoSpaceDN w:val="0"/>
        <w:adjustRightInd w:val="0"/>
      </w:pPr>
    </w:p>
    <w:p w14:paraId="7808A643" w14:textId="77777777" w:rsidR="009B38C5" w:rsidRPr="00B92548" w:rsidRDefault="0086171D" w:rsidP="009D77AD">
      <w:pPr>
        <w:widowControl w:val="0"/>
        <w:autoSpaceDE w:val="0"/>
        <w:autoSpaceDN w:val="0"/>
        <w:adjustRightInd w:val="0"/>
      </w:pPr>
      <w:bookmarkStart w:id="5" w:name="page2"/>
      <w:bookmarkEnd w:id="3"/>
      <w:bookmarkEnd w:id="5"/>
      <w:r w:rsidRPr="00B92548">
        <w:rPr>
          <w:b/>
          <w:bCs/>
        </w:rPr>
        <w:t>T</w:t>
      </w:r>
      <w:r w:rsidR="009B38C5" w:rsidRPr="00B92548">
        <w:rPr>
          <w:b/>
          <w:bCs/>
        </w:rPr>
        <w:t>extbooks and Resources</w:t>
      </w:r>
    </w:p>
    <w:p w14:paraId="3E00C14B" w14:textId="14827E2B" w:rsidR="00F86A77" w:rsidRDefault="009B38C5" w:rsidP="009D77AD">
      <w:pPr>
        <w:widowControl w:val="0"/>
        <w:autoSpaceDE w:val="0"/>
        <w:autoSpaceDN w:val="0"/>
        <w:adjustRightInd w:val="0"/>
      </w:pPr>
      <w:r w:rsidRPr="00B92548">
        <w:t xml:space="preserve">No </w:t>
      </w:r>
      <w:r w:rsidR="009F7BA1" w:rsidRPr="00B92548">
        <w:t>particular book</w:t>
      </w:r>
      <w:r w:rsidRPr="00B92548">
        <w:t xml:space="preserve"> is required</w:t>
      </w:r>
      <w:r w:rsidR="009F7BA1" w:rsidRPr="00B92548">
        <w:t xml:space="preserve"> for this course</w:t>
      </w:r>
      <w:r w:rsidRPr="00B92548">
        <w:t xml:space="preserve">. Book chapters and articles are available </w:t>
      </w:r>
      <w:r w:rsidR="001E58D7" w:rsidRPr="00B92548">
        <w:t xml:space="preserve">in </w:t>
      </w:r>
      <w:hyperlink r:id="rId31" w:history="1">
        <w:r w:rsidR="00DA3EFD" w:rsidRPr="00DA3EFD">
          <w:rPr>
            <w:rStyle w:val="Hyperlink"/>
          </w:rPr>
          <w:t>Dropbox</w:t>
        </w:r>
      </w:hyperlink>
      <w:r w:rsidR="005A34D4">
        <w:t>.</w:t>
      </w:r>
      <w:r w:rsidR="005A34D4" w:rsidRPr="005A34D4">
        <w:t xml:space="preserve"> </w:t>
      </w:r>
      <w:r w:rsidR="0086171D" w:rsidRPr="00B92548">
        <w:t>If you want to purchase the books below, please try to acquire cheap used versions at</w:t>
      </w:r>
      <w:r w:rsidR="001E58D7" w:rsidRPr="00B92548">
        <w:t xml:space="preserve"> Amazon</w:t>
      </w:r>
      <w:r w:rsidR="000B006A" w:rsidRPr="00B92548">
        <w:t xml:space="preserve"> as well as </w:t>
      </w:r>
      <w:r w:rsidR="000B006A" w:rsidRPr="00F86A77">
        <w:t>Half.com, AbeBooks.com, and Half-Priced Books.</w:t>
      </w:r>
      <w:r w:rsidR="00F86A77" w:rsidRPr="00F86A77">
        <w:t xml:space="preserve"> </w:t>
      </w:r>
      <w:r w:rsidR="00F86A77">
        <w:t>But do see below for recommended and free books</w:t>
      </w:r>
      <w:r w:rsidR="00A814F4">
        <w:t xml:space="preserve"> or search EdTech Books: </w:t>
      </w:r>
      <w:hyperlink r:id="rId32" w:history="1">
        <w:r w:rsidR="00A814F4" w:rsidRPr="006B2EA0">
          <w:rPr>
            <w:rStyle w:val="Hyperlink"/>
          </w:rPr>
          <w:t>https://edtechbooks.org/</w:t>
        </w:r>
      </w:hyperlink>
      <w:r w:rsidR="00F86A77">
        <w:t>.</w:t>
      </w:r>
    </w:p>
    <w:p w14:paraId="596E7D01" w14:textId="7B97324F" w:rsidR="009B38C5" w:rsidRPr="00B92548" w:rsidRDefault="009B38C5" w:rsidP="009D77AD">
      <w:pPr>
        <w:widowControl w:val="0"/>
        <w:autoSpaceDE w:val="0"/>
        <w:autoSpaceDN w:val="0"/>
        <w:adjustRightInd w:val="0"/>
      </w:pPr>
    </w:p>
    <w:p w14:paraId="0EA4EEE5" w14:textId="0625D4BA" w:rsidR="00E33810" w:rsidRPr="00B92548" w:rsidRDefault="00E33810" w:rsidP="00E33810">
      <w:pPr>
        <w:widowControl w:val="0"/>
        <w:autoSpaceDE w:val="0"/>
        <w:autoSpaceDN w:val="0"/>
        <w:adjustRightInd w:val="0"/>
      </w:pPr>
      <w:r w:rsidRPr="00B92548">
        <w:rPr>
          <w:b/>
          <w:bCs/>
        </w:rPr>
        <w:t>Instructional Assistants:</w:t>
      </w:r>
      <w:r w:rsidRPr="00B92548">
        <w:t xml:space="preserve"> </w:t>
      </w:r>
      <w:r w:rsidR="00DC748E">
        <w:t xml:space="preserve">Like last year, my wonderful </w:t>
      </w:r>
      <w:r w:rsidRPr="00FE4A3A">
        <w:t xml:space="preserve">instructional assistants, Dr. </w:t>
      </w:r>
      <w:r w:rsidRPr="00FE4A3A">
        <w:rPr>
          <w:bCs/>
        </w:rPr>
        <w:t xml:space="preserve">Cherisse </w:t>
      </w:r>
      <w:r w:rsidRPr="00FE4A3A">
        <w:rPr>
          <w:rStyle w:val="cf01"/>
          <w:rFonts w:ascii="Times New Roman" w:hAnsi="Times New Roman" w:cs="Times New Roman"/>
          <w:sz w:val="24"/>
          <w:szCs w:val="24"/>
        </w:rPr>
        <w:t>Mahabir-Cletus</w:t>
      </w:r>
      <w:r w:rsidRPr="00FE4A3A">
        <w:rPr>
          <w:bCs/>
        </w:rPr>
        <w:t xml:space="preserve"> (</w:t>
      </w:r>
      <w:hyperlink r:id="rId33" w:history="1">
        <w:r w:rsidRPr="00FE4A3A">
          <w:rPr>
            <w:rStyle w:val="Hyperlink"/>
            <w:bCs/>
          </w:rPr>
          <w:t>cmahabir@iu.edu</w:t>
        </w:r>
      </w:hyperlink>
      <w:r w:rsidRPr="00FE4A3A">
        <w:rPr>
          <w:bCs/>
        </w:rPr>
        <w:t>) and Dr. Luci Mello (</w:t>
      </w:r>
      <w:hyperlink r:id="rId34" w:history="1">
        <w:r w:rsidRPr="00FE4A3A">
          <w:rPr>
            <w:rStyle w:val="Hyperlink"/>
            <w:bCs/>
          </w:rPr>
          <w:t>mlucimara@gmail.com</w:t>
        </w:r>
      </w:hyperlink>
      <w:r w:rsidRPr="00FE4A3A">
        <w:rPr>
          <w:bCs/>
        </w:rPr>
        <w:t xml:space="preserve"> or </w:t>
      </w:r>
      <w:hyperlink r:id="rId35" w:history="1">
        <w:r w:rsidR="004E6004" w:rsidRPr="009006AA">
          <w:rPr>
            <w:rStyle w:val="Hyperlink"/>
            <w:bCs/>
          </w:rPr>
          <w:t>lcmello@iu.edu</w:t>
        </w:r>
      </w:hyperlink>
      <w:r w:rsidRPr="00FE4A3A">
        <w:rPr>
          <w:rStyle w:val="Hyperlink"/>
          <w:bCs/>
        </w:rPr>
        <w:t>)</w:t>
      </w:r>
      <w:r w:rsidRPr="00FE4A3A">
        <w:t>, will help me give feedback on your weekly discussion posts</w:t>
      </w:r>
      <w:r w:rsidR="000F3748" w:rsidRPr="00FE4A3A">
        <w:t xml:space="preserve"> once in a while</w:t>
      </w:r>
      <w:r w:rsidRPr="00FE4A3A">
        <w:t xml:space="preserve">. Cherisse and Luci are recent Ed.D. alumni of IU and IST. I was </w:t>
      </w:r>
      <w:r w:rsidR="00FE4A3A" w:rsidRPr="00FE4A3A">
        <w:t>the</w:t>
      </w:r>
      <w:r w:rsidRPr="00FE4A3A">
        <w:t xml:space="preserve"> advisor</w:t>
      </w:r>
      <w:r w:rsidR="00FE4A3A" w:rsidRPr="00FE4A3A">
        <w:t xml:space="preserve"> of both of them</w:t>
      </w:r>
      <w:r w:rsidRPr="00FE4A3A">
        <w:t>. They are both fantastic people</w:t>
      </w:r>
      <w:r w:rsidR="008B1125">
        <w:t xml:space="preserve"> </w:t>
      </w:r>
      <w:r w:rsidR="00D0185A">
        <w:t xml:space="preserve">and highly </w:t>
      </w:r>
      <w:r w:rsidR="00D0185A">
        <w:lastRenderedPageBreak/>
        <w:t xml:space="preserve">committed to the field. As such, they will </w:t>
      </w:r>
      <w:r w:rsidR="008B1125">
        <w:t>enjoy mentoring you as well as learning from you</w:t>
      </w:r>
      <w:r w:rsidRPr="00FE4A3A">
        <w:t>.</w:t>
      </w:r>
    </w:p>
    <w:p w14:paraId="14BDF619" w14:textId="77777777" w:rsidR="007A37ED" w:rsidRPr="00B92548" w:rsidRDefault="007A37ED" w:rsidP="009D77AD">
      <w:pPr>
        <w:widowControl w:val="0"/>
        <w:autoSpaceDE w:val="0"/>
        <w:autoSpaceDN w:val="0"/>
        <w:adjustRightInd w:val="0"/>
      </w:pPr>
    </w:p>
    <w:p w14:paraId="7EBE6A19" w14:textId="77777777" w:rsidR="009D77AD" w:rsidRPr="00B92548" w:rsidRDefault="009B38C5" w:rsidP="009D77AD">
      <w:pPr>
        <w:widowControl w:val="0"/>
        <w:autoSpaceDE w:val="0"/>
        <w:autoSpaceDN w:val="0"/>
        <w:adjustRightInd w:val="0"/>
        <w:rPr>
          <w:b/>
          <w:bCs/>
        </w:rPr>
      </w:pPr>
      <w:r w:rsidRPr="00B92548">
        <w:rPr>
          <w:b/>
          <w:bCs/>
        </w:rPr>
        <w:t>Recommended</w:t>
      </w:r>
      <w:r w:rsidR="009D77AD" w:rsidRPr="00B92548">
        <w:rPr>
          <w:b/>
          <w:bCs/>
        </w:rPr>
        <w:t xml:space="preserve"> Books and Resources:</w:t>
      </w:r>
    </w:p>
    <w:p w14:paraId="69F94002" w14:textId="1A95C632" w:rsidR="009D77AD" w:rsidRPr="00B92548" w:rsidRDefault="0071160C" w:rsidP="0066360B">
      <w:pPr>
        <w:pStyle w:val="ListParagraph"/>
        <w:widowControl w:val="0"/>
        <w:numPr>
          <w:ilvl w:val="0"/>
          <w:numId w:val="3"/>
        </w:numPr>
        <w:autoSpaceDE w:val="0"/>
        <w:autoSpaceDN w:val="0"/>
        <w:adjustRightInd w:val="0"/>
      </w:pPr>
      <w:r>
        <w:t xml:space="preserve">Al </w:t>
      </w:r>
      <w:r w:rsidR="009B38C5" w:rsidRPr="00B92548">
        <w:t xml:space="preserve">Januszewski &amp; </w:t>
      </w:r>
      <w:r>
        <w:t xml:space="preserve">Michael </w:t>
      </w:r>
      <w:r w:rsidR="009B38C5" w:rsidRPr="00B92548">
        <w:t xml:space="preserve">Molenda (2008). </w:t>
      </w:r>
      <w:r w:rsidR="009B38C5" w:rsidRPr="00B92548">
        <w:rPr>
          <w:i/>
          <w:iCs/>
        </w:rPr>
        <w:t>Educational technology: A definition with commentary</w:t>
      </w:r>
      <w:r w:rsidR="009B38C5" w:rsidRPr="00B92548">
        <w:t>. New York: Lawrence Erlbaum Associates.</w:t>
      </w:r>
      <w:r w:rsidR="005B0DF9" w:rsidRPr="00B92548">
        <w:t xml:space="preserve"> </w:t>
      </w:r>
      <w:hyperlink r:id="rId36" w:history="1">
        <w:r w:rsidR="005B0DF9" w:rsidRPr="00B92548">
          <w:rPr>
            <w:rStyle w:val="Hyperlink"/>
          </w:rPr>
          <w:t>Amazon</w:t>
        </w:r>
      </w:hyperlink>
      <w:r w:rsidR="005B0DF9" w:rsidRPr="00B92548">
        <w:t>;</w:t>
      </w:r>
      <w:r w:rsidR="009E35C1" w:rsidRPr="00B92548">
        <w:t xml:space="preserve"> </w:t>
      </w:r>
      <w:hyperlink r:id="rId37" w:history="1">
        <w:r w:rsidR="009E35C1" w:rsidRPr="00B92548">
          <w:rPr>
            <w:rStyle w:val="Hyperlink"/>
          </w:rPr>
          <w:t>Abebooks</w:t>
        </w:r>
      </w:hyperlink>
      <w:r w:rsidR="005B0DF9" w:rsidRPr="00B92548">
        <w:t xml:space="preserve"> </w:t>
      </w:r>
    </w:p>
    <w:p w14:paraId="1A19818B" w14:textId="77777777" w:rsidR="008D07CB" w:rsidRPr="00B92548" w:rsidRDefault="008D07CB" w:rsidP="008D07CB">
      <w:pPr>
        <w:pStyle w:val="ListParagraph"/>
        <w:widowControl w:val="0"/>
        <w:autoSpaceDE w:val="0"/>
        <w:autoSpaceDN w:val="0"/>
        <w:adjustRightInd w:val="0"/>
      </w:pPr>
    </w:p>
    <w:p w14:paraId="4EF88AAB" w14:textId="680FFA8E" w:rsidR="00586A54" w:rsidRPr="00586A54" w:rsidRDefault="00586A54" w:rsidP="00092E67">
      <w:pPr>
        <w:pStyle w:val="ListParagraph"/>
        <w:widowControl w:val="0"/>
        <w:numPr>
          <w:ilvl w:val="0"/>
          <w:numId w:val="37"/>
        </w:numPr>
        <w:autoSpaceDE w:val="0"/>
        <w:autoSpaceDN w:val="0"/>
        <w:adjustRightInd w:val="0"/>
      </w:pPr>
      <w:r w:rsidRPr="00586A54">
        <w:t>Reiser, R.A., Carr-Chellman, A.A., Dempsey, J. (Eds.), (2025). Trends and Issues in Instruc</w:t>
      </w:r>
      <w:r>
        <w:t>ti</w:t>
      </w:r>
      <w:r w:rsidRPr="00586A54">
        <w:t>onal Design and Technology (</w:t>
      </w:r>
      <w:r>
        <w:t xml:space="preserve">5th ed.). </w:t>
      </w:r>
      <w:hyperlink r:id="rId38" w:history="1">
        <w:r w:rsidRPr="00586A54">
          <w:rPr>
            <w:rStyle w:val="Hyperlink"/>
          </w:rPr>
          <w:t>Routledge</w:t>
        </w:r>
      </w:hyperlink>
      <w:r>
        <w:t>.</w:t>
      </w:r>
    </w:p>
    <w:p w14:paraId="371164D8" w14:textId="77777777" w:rsidR="00586A54" w:rsidRDefault="00586A54" w:rsidP="00586A54">
      <w:pPr>
        <w:pStyle w:val="ListParagraph"/>
        <w:widowControl w:val="0"/>
        <w:autoSpaceDE w:val="0"/>
        <w:autoSpaceDN w:val="0"/>
        <w:adjustRightInd w:val="0"/>
      </w:pPr>
    </w:p>
    <w:p w14:paraId="5F8B6BCA" w14:textId="0EE9037C" w:rsidR="00F52350" w:rsidRPr="00B92548" w:rsidRDefault="001B2356" w:rsidP="00092E67">
      <w:pPr>
        <w:pStyle w:val="ListParagraph"/>
        <w:widowControl w:val="0"/>
        <w:numPr>
          <w:ilvl w:val="0"/>
          <w:numId w:val="37"/>
        </w:numPr>
        <w:autoSpaceDE w:val="0"/>
        <w:autoSpaceDN w:val="0"/>
        <w:adjustRightInd w:val="0"/>
      </w:pPr>
      <w:r>
        <w:t xml:space="preserve">Robert A. </w:t>
      </w:r>
      <w:r w:rsidR="00F52350" w:rsidRPr="00B92548">
        <w:t xml:space="preserve">Reiser &amp; </w:t>
      </w:r>
      <w:r>
        <w:t xml:space="preserve">John V. </w:t>
      </w:r>
      <w:r w:rsidR="00F52350" w:rsidRPr="00B92548">
        <w:t xml:space="preserve">Dempsey (Eds.) (2018). </w:t>
      </w:r>
      <w:r w:rsidR="00F52350" w:rsidRPr="00B92548">
        <w:rPr>
          <w:i/>
          <w:iCs/>
        </w:rPr>
        <w:t>Trends and issues in instructional design and</w:t>
      </w:r>
      <w:r w:rsidR="00F52350" w:rsidRPr="00B92548">
        <w:t xml:space="preserve"> </w:t>
      </w:r>
      <w:r w:rsidR="00F52350" w:rsidRPr="00B92548">
        <w:rPr>
          <w:i/>
          <w:iCs/>
        </w:rPr>
        <w:t xml:space="preserve">technology </w:t>
      </w:r>
      <w:r w:rsidR="00F52350" w:rsidRPr="00B92548">
        <w:t>(4th</w:t>
      </w:r>
      <w:r w:rsidR="00F52350" w:rsidRPr="00B92548">
        <w:rPr>
          <w:i/>
          <w:iCs/>
        </w:rPr>
        <w:t xml:space="preserve"> </w:t>
      </w:r>
      <w:r w:rsidR="00F52350" w:rsidRPr="00B92548">
        <w:t xml:space="preserve">ed.). Boston, MA: Pearson Education, Inc. (Note: the </w:t>
      </w:r>
      <w:hyperlink r:id="rId39" w:history="1">
        <w:r w:rsidR="00F52350" w:rsidRPr="00B92548">
          <w:rPr>
            <w:rStyle w:val="Hyperlink"/>
          </w:rPr>
          <w:t>second edition</w:t>
        </w:r>
      </w:hyperlink>
      <w:r w:rsidR="00F52350" w:rsidRPr="00B92548">
        <w:t xml:space="preserve"> of this book from 2007 is much cheaper to find online used and perhaps is all you need. The third edition is cheaper too.)</w:t>
      </w:r>
      <w:r w:rsidR="00F3221D">
        <w:t xml:space="preserve"> (see </w:t>
      </w:r>
      <w:hyperlink r:id="rId40" w:history="1">
        <w:r w:rsidR="00DA3EFD" w:rsidRPr="00DA3EFD">
          <w:rPr>
            <w:rStyle w:val="Hyperlink"/>
          </w:rPr>
          <w:t>Dropbox</w:t>
        </w:r>
      </w:hyperlink>
      <w:r w:rsidR="005A34D4">
        <w:t>)</w:t>
      </w:r>
    </w:p>
    <w:p w14:paraId="02B30A5D" w14:textId="77777777" w:rsidR="00AB2C7B" w:rsidRPr="00B92548" w:rsidRDefault="00AB2C7B" w:rsidP="00AB2C7B">
      <w:pPr>
        <w:pStyle w:val="ListParagraph"/>
      </w:pPr>
    </w:p>
    <w:p w14:paraId="34AF04ED" w14:textId="72CC62E4" w:rsidR="00F86A77" w:rsidRPr="005A34D4" w:rsidRDefault="0071160C" w:rsidP="00092E67">
      <w:pPr>
        <w:pStyle w:val="ListParagraph"/>
        <w:widowControl w:val="0"/>
        <w:numPr>
          <w:ilvl w:val="0"/>
          <w:numId w:val="37"/>
        </w:numPr>
        <w:autoSpaceDE w:val="0"/>
        <w:autoSpaceDN w:val="0"/>
        <w:adjustRightInd w:val="0"/>
      </w:pPr>
      <w:bookmarkStart w:id="6" w:name="_Hlk16283849"/>
      <w:r w:rsidRPr="005A34D4">
        <w:t xml:space="preserve">Ali A. </w:t>
      </w:r>
      <w:r w:rsidR="00AB2C7B" w:rsidRPr="005A34D4">
        <w:t xml:space="preserve">Carr-Chellman &amp; </w:t>
      </w:r>
      <w:r w:rsidRPr="005A34D4">
        <w:t xml:space="preserve">Gordon </w:t>
      </w:r>
      <w:r w:rsidR="00AB2C7B" w:rsidRPr="005A34D4">
        <w:t xml:space="preserve">Rowland (Eds.) (2017). </w:t>
      </w:r>
      <w:r w:rsidR="00AB2C7B" w:rsidRPr="005A34D4">
        <w:rPr>
          <w:i/>
        </w:rPr>
        <w:t>Issues in technology, learning, and instructional design: Classic and contemporary issues</w:t>
      </w:r>
      <w:r w:rsidR="00AB2C7B" w:rsidRPr="005A34D4">
        <w:t>. NY: Routledge.</w:t>
      </w:r>
      <w:r w:rsidR="004A5C77" w:rsidRPr="005A34D4">
        <w:t xml:space="preserve"> (Note: Free e-book at IU: </w:t>
      </w:r>
      <w:hyperlink r:id="rId41" w:history="1">
        <w:r w:rsidR="004A5C77" w:rsidRPr="005A34D4">
          <w:rPr>
            <w:rStyle w:val="Hyperlink"/>
          </w:rPr>
          <w:t>https://iucat.iu.edu/iub/16124646</w:t>
        </w:r>
      </w:hyperlink>
      <w:r w:rsidR="004A5C77" w:rsidRPr="005A34D4">
        <w:t>)</w:t>
      </w:r>
      <w:r w:rsidR="00F3221D" w:rsidRPr="005A34D4">
        <w:t xml:space="preserve"> (see </w:t>
      </w:r>
      <w:hyperlink r:id="rId42" w:history="1">
        <w:r w:rsidR="00DA3EFD" w:rsidRPr="00DA3EFD">
          <w:rPr>
            <w:rStyle w:val="Hyperlink"/>
          </w:rPr>
          <w:t>Dropbox</w:t>
        </w:r>
      </w:hyperlink>
      <w:r w:rsidR="005A34D4">
        <w:t>)</w:t>
      </w:r>
    </w:p>
    <w:p w14:paraId="36375AAA" w14:textId="77777777" w:rsidR="005A34D4" w:rsidRPr="005A34D4" w:rsidRDefault="005A34D4" w:rsidP="005A34D4">
      <w:pPr>
        <w:widowControl w:val="0"/>
        <w:autoSpaceDE w:val="0"/>
        <w:autoSpaceDN w:val="0"/>
        <w:adjustRightInd w:val="0"/>
      </w:pPr>
    </w:p>
    <w:p w14:paraId="2E759A19" w14:textId="77777777" w:rsidR="00076172" w:rsidRDefault="0071160C" w:rsidP="00092E67">
      <w:pPr>
        <w:pStyle w:val="ListParagraph"/>
        <w:widowControl w:val="0"/>
        <w:numPr>
          <w:ilvl w:val="0"/>
          <w:numId w:val="37"/>
        </w:numPr>
        <w:autoSpaceDE w:val="0"/>
        <w:autoSpaceDN w:val="0"/>
        <w:adjustRightInd w:val="0"/>
      </w:pPr>
      <w:r>
        <w:rPr>
          <w:rStyle w:val="affiliatedauthor"/>
        </w:rPr>
        <w:t xml:space="preserve">Jason K. </w:t>
      </w:r>
      <w:r w:rsidR="00F86A77" w:rsidRPr="006D4131">
        <w:rPr>
          <w:rStyle w:val="affiliatedauthor"/>
        </w:rPr>
        <w:t>McDonald</w:t>
      </w:r>
      <w:r>
        <w:rPr>
          <w:rStyle w:val="affiliatedauthor"/>
        </w:rPr>
        <w:t xml:space="preserve"> </w:t>
      </w:r>
      <w:r w:rsidR="00F86A77" w:rsidRPr="006D4131">
        <w:t xml:space="preserve">&amp; </w:t>
      </w:r>
      <w:r w:rsidR="00F86A77" w:rsidRPr="006D4131">
        <w:rPr>
          <w:rStyle w:val="affiliatedauthor"/>
        </w:rPr>
        <w:t>R</w:t>
      </w:r>
      <w:r>
        <w:rPr>
          <w:rStyle w:val="affiliatedauthor"/>
        </w:rPr>
        <w:t>ichard</w:t>
      </w:r>
      <w:r w:rsidR="00F86A77" w:rsidRPr="006D4131">
        <w:rPr>
          <w:rStyle w:val="affiliatedauthor"/>
        </w:rPr>
        <w:t xml:space="preserve"> E.</w:t>
      </w:r>
      <w:r w:rsidR="00F86A77" w:rsidRPr="006D4131">
        <w:t xml:space="preserve"> </w:t>
      </w:r>
      <w:r>
        <w:t xml:space="preserve">West </w:t>
      </w:r>
      <w:r w:rsidR="00F86A77" w:rsidRPr="006D4131">
        <w:t xml:space="preserve">(2021). </w:t>
      </w:r>
      <w:r w:rsidR="00F86A77" w:rsidRPr="006D4131">
        <w:rPr>
          <w:rStyle w:val="Emphasis"/>
          <w:b w:val="0"/>
          <w:bCs w:val="0"/>
          <w:i/>
          <w:iCs/>
        </w:rPr>
        <w:t>Design for Learning: Principles, Processes, and Praxis (1st ed.)</w:t>
      </w:r>
      <w:r w:rsidR="00F86A77" w:rsidRPr="006D4131">
        <w:rPr>
          <w:b/>
          <w:bCs/>
          <w:i/>
          <w:iCs/>
        </w:rPr>
        <w:t>.</w:t>
      </w:r>
      <w:r w:rsidR="00F86A77" w:rsidRPr="006D4131">
        <w:t xml:space="preserve"> EdTech Books. </w:t>
      </w:r>
      <w:hyperlink r:id="rId43" w:history="1">
        <w:r w:rsidR="00F86A77" w:rsidRPr="006D4131">
          <w:rPr>
            <w:rStyle w:val="Hyperlink"/>
          </w:rPr>
          <w:t>https://edtechbooks.org/id</w:t>
        </w:r>
      </w:hyperlink>
      <w:r w:rsidR="00F86A77" w:rsidRPr="006D4131">
        <w:t xml:space="preserve"> (</w:t>
      </w:r>
      <w:r w:rsidR="00283320" w:rsidRPr="006D4131">
        <w:rPr>
          <w:b/>
          <w:bCs/>
        </w:rPr>
        <w:t>free</w:t>
      </w:r>
      <w:r w:rsidR="00283320" w:rsidRPr="006D4131">
        <w:t>)</w:t>
      </w:r>
      <w:bookmarkEnd w:id="6"/>
    </w:p>
    <w:p w14:paraId="70A58B71" w14:textId="77777777" w:rsidR="00076172" w:rsidRPr="00076172" w:rsidRDefault="00076172" w:rsidP="00076172">
      <w:pPr>
        <w:pStyle w:val="ListParagraph"/>
      </w:pPr>
    </w:p>
    <w:p w14:paraId="119902B5" w14:textId="5475C375" w:rsidR="00076172" w:rsidRPr="00076172" w:rsidRDefault="00076172" w:rsidP="00092E67">
      <w:pPr>
        <w:pStyle w:val="ListParagraph"/>
        <w:widowControl w:val="0"/>
        <w:numPr>
          <w:ilvl w:val="0"/>
          <w:numId w:val="37"/>
        </w:numPr>
        <w:autoSpaceDE w:val="0"/>
        <w:autoSpaceDN w:val="0"/>
        <w:adjustRightInd w:val="0"/>
        <w:rPr>
          <w:rStyle w:val="Hyperlink"/>
          <w:color w:val="auto"/>
          <w:u w:val="none"/>
        </w:rPr>
      </w:pPr>
      <w:r w:rsidRPr="00076172">
        <w:t xml:space="preserve">Richard West, Editor, Foundations of Learning and Instructional Design Technology (second edition in process). </w:t>
      </w:r>
      <w:hyperlink r:id="rId44" w:history="1">
        <w:r w:rsidRPr="00076172">
          <w:rPr>
            <w:rStyle w:val="Hyperlink"/>
          </w:rPr>
          <w:t>https://edtechbooks.org/lidtfoundations</w:t>
        </w:r>
      </w:hyperlink>
      <w:r w:rsidR="00A814F4">
        <w:rPr>
          <w:rStyle w:val="Hyperlink"/>
        </w:rPr>
        <w:t xml:space="preserve"> </w:t>
      </w:r>
      <w:r w:rsidR="00A814F4" w:rsidRPr="006D4131">
        <w:t>(</w:t>
      </w:r>
      <w:r w:rsidR="00A814F4" w:rsidRPr="006D4131">
        <w:rPr>
          <w:b/>
          <w:bCs/>
        </w:rPr>
        <w:t>free</w:t>
      </w:r>
      <w:r w:rsidR="00A814F4">
        <w:t>)</w:t>
      </w:r>
    </w:p>
    <w:p w14:paraId="00C40A2D" w14:textId="77777777" w:rsidR="00076172" w:rsidRPr="006D4131" w:rsidRDefault="00076172" w:rsidP="004C1A7C">
      <w:pPr>
        <w:pStyle w:val="ListParagraph"/>
        <w:rPr>
          <w:color w:val="000000"/>
        </w:rPr>
      </w:pPr>
    </w:p>
    <w:p w14:paraId="51705C4D" w14:textId="66701CAA" w:rsidR="004C1A7C" w:rsidRDefault="004C1A7C" w:rsidP="00092E67">
      <w:pPr>
        <w:pStyle w:val="ListParagraph"/>
        <w:widowControl w:val="0"/>
        <w:numPr>
          <w:ilvl w:val="0"/>
          <w:numId w:val="37"/>
        </w:numPr>
        <w:autoSpaceDE w:val="0"/>
        <w:autoSpaceDN w:val="0"/>
        <w:adjustRightInd w:val="0"/>
      </w:pPr>
      <w:r w:rsidRPr="006D4131">
        <w:rPr>
          <w:color w:val="000000"/>
        </w:rPr>
        <w:t>O</w:t>
      </w:r>
      <w:r w:rsidR="0071160C">
        <w:rPr>
          <w:color w:val="000000"/>
        </w:rPr>
        <w:t>laf</w:t>
      </w:r>
      <w:r w:rsidRPr="006D4131">
        <w:rPr>
          <w:color w:val="000000"/>
        </w:rPr>
        <w:t xml:space="preserve"> Zawacki-Richter &amp; I</w:t>
      </w:r>
      <w:r w:rsidR="0071160C">
        <w:rPr>
          <w:color w:val="000000"/>
        </w:rPr>
        <w:t>nsung</w:t>
      </w:r>
      <w:r w:rsidRPr="006D4131">
        <w:rPr>
          <w:color w:val="000000"/>
        </w:rPr>
        <w:t xml:space="preserve"> Jung (Eds.)</w:t>
      </w:r>
      <w:r w:rsidR="0071160C">
        <w:rPr>
          <w:color w:val="000000"/>
        </w:rPr>
        <w:t xml:space="preserve"> (2022).</w:t>
      </w:r>
      <w:r w:rsidRPr="006D4131">
        <w:rPr>
          <w:color w:val="000000"/>
        </w:rPr>
        <w:t xml:space="preserve"> </w:t>
      </w:r>
      <w:r w:rsidRPr="006D4131">
        <w:rPr>
          <w:i/>
          <w:iCs/>
          <w:color w:val="000000"/>
        </w:rPr>
        <w:t>Handbook of open, distance and digital education</w:t>
      </w:r>
      <w:r w:rsidRPr="006D4131">
        <w:rPr>
          <w:color w:val="000000"/>
        </w:rPr>
        <w:t xml:space="preserve">. Springer. </w:t>
      </w:r>
      <w:hyperlink r:id="rId45" w:tooltip="https://doi.org/10.1007/978-981-19-0351-9" w:history="1">
        <w:r w:rsidRPr="006D4131">
          <w:rPr>
            <w:rStyle w:val="Hyperlink"/>
          </w:rPr>
          <w:t>https://doi.org/10.1007/978-981-19-0351-9</w:t>
        </w:r>
      </w:hyperlink>
      <w:r w:rsidRPr="006D4131">
        <w:t xml:space="preserve"> (</w:t>
      </w:r>
      <w:r w:rsidRPr="006D4131">
        <w:rPr>
          <w:b/>
          <w:bCs/>
        </w:rPr>
        <w:t>free</w:t>
      </w:r>
      <w:r w:rsidRPr="006D4131">
        <w:t>)</w:t>
      </w:r>
    </w:p>
    <w:p w14:paraId="423E7DC9" w14:textId="77777777" w:rsidR="00711468" w:rsidRPr="00711468" w:rsidRDefault="00711468" w:rsidP="00711468">
      <w:pPr>
        <w:pStyle w:val="ListParagraph"/>
      </w:pPr>
    </w:p>
    <w:p w14:paraId="37AB1941" w14:textId="577DBD8C" w:rsidR="00577345" w:rsidRDefault="00711468" w:rsidP="00092E67">
      <w:pPr>
        <w:pStyle w:val="ListParagraph"/>
        <w:widowControl w:val="0"/>
        <w:numPr>
          <w:ilvl w:val="0"/>
          <w:numId w:val="37"/>
        </w:numPr>
        <w:autoSpaceDE w:val="0"/>
        <w:autoSpaceDN w:val="0"/>
        <w:adjustRightInd w:val="0"/>
      </w:pPr>
      <w:r>
        <w:t>Donald Clark, Great Minds on Learning podcast (</w:t>
      </w:r>
      <w:r w:rsidR="008B1125">
        <w:t>49</w:t>
      </w:r>
      <w:r>
        <w:t xml:space="preserve"> shows)</w:t>
      </w:r>
      <w:r w:rsidR="009D2A7E">
        <w:t xml:space="preserve"> (</w:t>
      </w:r>
      <w:r w:rsidR="009D2A7E">
        <w:rPr>
          <w:b/>
          <w:bCs/>
        </w:rPr>
        <w:t>free</w:t>
      </w:r>
      <w:r w:rsidR="009D2A7E">
        <w:t>)</w:t>
      </w:r>
      <w:r>
        <w:t xml:space="preserve"> </w:t>
      </w:r>
      <w:hyperlink r:id="rId46" w:history="1">
        <w:r w:rsidRPr="00355043">
          <w:rPr>
            <w:rStyle w:val="Hyperlink"/>
          </w:rPr>
          <w:t>https://podcasts.apple.com/gb/podcast/great-minds-on-learning/id1582598860</w:t>
        </w:r>
      </w:hyperlink>
      <w:r>
        <w:t xml:space="preserve"> </w:t>
      </w:r>
    </w:p>
    <w:p w14:paraId="425EBCC4" w14:textId="77777777" w:rsidR="00577345" w:rsidRPr="006D4131" w:rsidRDefault="00577345" w:rsidP="00577345">
      <w:pPr>
        <w:widowControl w:val="0"/>
        <w:autoSpaceDE w:val="0"/>
        <w:autoSpaceDN w:val="0"/>
        <w:adjustRightInd w:val="0"/>
      </w:pPr>
    </w:p>
    <w:p w14:paraId="6EDCB52E" w14:textId="77777777" w:rsidR="004C1A7C" w:rsidRPr="004C1A7C" w:rsidRDefault="004C1A7C" w:rsidP="004C1A7C">
      <w:pPr>
        <w:widowControl w:val="0"/>
        <w:autoSpaceDE w:val="0"/>
        <w:autoSpaceDN w:val="0"/>
        <w:adjustRightInd w:val="0"/>
      </w:pPr>
    </w:p>
    <w:p w14:paraId="058E9292" w14:textId="2D649E2E" w:rsidR="009F7BA1" w:rsidRPr="00B92548" w:rsidRDefault="006D4131" w:rsidP="009C4E36">
      <w:pPr>
        <w:widowControl w:val="0"/>
        <w:autoSpaceDE w:val="0"/>
        <w:autoSpaceDN w:val="0"/>
        <w:adjustRightInd w:val="0"/>
        <w:rPr>
          <w:bCs/>
        </w:rPr>
      </w:pPr>
      <w:r>
        <w:rPr>
          <w:b/>
        </w:rPr>
        <w:t xml:space="preserve">Two </w:t>
      </w:r>
      <w:r w:rsidR="006F0B6A" w:rsidRPr="00B92548">
        <w:rPr>
          <w:b/>
        </w:rPr>
        <w:t>Bonus</w:t>
      </w:r>
      <w:r w:rsidR="0031483A" w:rsidRPr="00B92548">
        <w:rPr>
          <w:b/>
        </w:rPr>
        <w:t xml:space="preserve"> Bonk</w:t>
      </w:r>
      <w:r w:rsidR="006F0B6A" w:rsidRPr="00B92548">
        <w:rPr>
          <w:b/>
        </w:rPr>
        <w:t xml:space="preserve"> Book</w:t>
      </w:r>
      <w:r>
        <w:rPr>
          <w:b/>
        </w:rPr>
        <w:t>s</w:t>
      </w:r>
      <w:r w:rsidR="008B7B21" w:rsidRPr="00B92548">
        <w:rPr>
          <w:b/>
        </w:rPr>
        <w:t xml:space="preserve"> (free)</w:t>
      </w:r>
      <w:r w:rsidR="00E50783">
        <w:rPr>
          <w:b/>
        </w:rPr>
        <w:t>, one free special issue,</w:t>
      </w:r>
      <w:r w:rsidR="00515769">
        <w:rPr>
          <w:b/>
        </w:rPr>
        <w:t xml:space="preserve"> and </w:t>
      </w:r>
      <w:r w:rsidR="00E50783">
        <w:rPr>
          <w:b/>
        </w:rPr>
        <w:t xml:space="preserve">one </w:t>
      </w:r>
      <w:r w:rsidR="00515769">
        <w:rPr>
          <w:b/>
        </w:rPr>
        <w:t>free course</w:t>
      </w:r>
      <w:r w:rsidR="009C4E36" w:rsidRPr="00B92548">
        <w:rPr>
          <w:b/>
        </w:rPr>
        <w:t>:</w:t>
      </w:r>
      <w:r w:rsidR="009C4E36" w:rsidRPr="00B92548">
        <w:t xml:space="preserve"> </w:t>
      </w:r>
      <w:r w:rsidR="00DF14C8" w:rsidRPr="00B92548">
        <w:rPr>
          <w:bCs/>
        </w:rPr>
        <w:t xml:space="preserve">You also have access to </w:t>
      </w:r>
      <w:r>
        <w:rPr>
          <w:bCs/>
        </w:rPr>
        <w:t>two</w:t>
      </w:r>
      <w:r w:rsidR="00F1509D" w:rsidRPr="00B92548">
        <w:rPr>
          <w:bCs/>
        </w:rPr>
        <w:t xml:space="preserve"> f</w:t>
      </w:r>
      <w:r w:rsidR="009C4E36" w:rsidRPr="00B92548">
        <w:rPr>
          <w:bCs/>
        </w:rPr>
        <w:t xml:space="preserve">ree </w:t>
      </w:r>
      <w:r w:rsidR="00F1509D" w:rsidRPr="00B92548">
        <w:rPr>
          <w:bCs/>
        </w:rPr>
        <w:t>e-</w:t>
      </w:r>
      <w:r w:rsidR="009C4E36" w:rsidRPr="00B92548">
        <w:rPr>
          <w:bCs/>
        </w:rPr>
        <w:t>book</w:t>
      </w:r>
      <w:r>
        <w:rPr>
          <w:bCs/>
        </w:rPr>
        <w:t>s</w:t>
      </w:r>
      <w:r w:rsidR="00F1509D" w:rsidRPr="00B92548">
        <w:rPr>
          <w:bCs/>
        </w:rPr>
        <w:t xml:space="preserve"> from </w:t>
      </w:r>
      <w:r w:rsidR="00DF14C8" w:rsidRPr="00B92548">
        <w:rPr>
          <w:bCs/>
        </w:rPr>
        <w:t xml:space="preserve">the </w:t>
      </w:r>
      <w:r w:rsidR="009F7BA1" w:rsidRPr="00B92548">
        <w:rPr>
          <w:bCs/>
        </w:rPr>
        <w:t>course instructor:</w:t>
      </w:r>
    </w:p>
    <w:p w14:paraId="4C769B9D" w14:textId="1A4911CF" w:rsidR="006D4131" w:rsidRPr="004F06F7" w:rsidRDefault="001B2356" w:rsidP="00092E67">
      <w:pPr>
        <w:pStyle w:val="ListParagraph"/>
        <w:widowControl w:val="0"/>
        <w:numPr>
          <w:ilvl w:val="0"/>
          <w:numId w:val="28"/>
        </w:numPr>
        <w:autoSpaceDE w:val="0"/>
        <w:autoSpaceDN w:val="0"/>
        <w:adjustRightInd w:val="0"/>
        <w:rPr>
          <w:bCs/>
        </w:rPr>
      </w:pPr>
      <w:r w:rsidRPr="004F06F7">
        <w:rPr>
          <w:bCs/>
        </w:rPr>
        <w:t xml:space="preserve">Curtis J. </w:t>
      </w:r>
      <w:r w:rsidR="009F7BA1" w:rsidRPr="004F06F7">
        <w:rPr>
          <w:bCs/>
        </w:rPr>
        <w:t>Bonk &amp;</w:t>
      </w:r>
      <w:r w:rsidR="00F1509D" w:rsidRPr="004F06F7">
        <w:rPr>
          <w:bCs/>
        </w:rPr>
        <w:t xml:space="preserve"> </w:t>
      </w:r>
      <w:r w:rsidRPr="004F06F7">
        <w:rPr>
          <w:bCs/>
        </w:rPr>
        <w:t xml:space="preserve">Elaine </w:t>
      </w:r>
      <w:r w:rsidR="00F1509D" w:rsidRPr="004F06F7">
        <w:rPr>
          <w:bCs/>
        </w:rPr>
        <w:t>Khoo (2014)</w:t>
      </w:r>
      <w:r w:rsidR="00DF14C8" w:rsidRPr="004F06F7">
        <w:rPr>
          <w:bCs/>
        </w:rPr>
        <w:t xml:space="preserve">. </w:t>
      </w:r>
      <w:r w:rsidR="00DF14C8" w:rsidRPr="004F06F7">
        <w:rPr>
          <w:bCs/>
          <w:i/>
        </w:rPr>
        <w:t>Adding Some TEC-VARIETY: 100+ Activities for Motivating and Retaining Learners Online</w:t>
      </w:r>
      <w:r w:rsidR="00DF14C8" w:rsidRPr="004F06F7">
        <w:rPr>
          <w:bCs/>
        </w:rPr>
        <w:t>. OpenWorldBooks</w:t>
      </w:r>
      <w:r w:rsidR="009F7BA1" w:rsidRPr="004F06F7">
        <w:rPr>
          <w:bCs/>
        </w:rPr>
        <w:t xml:space="preserve"> and </w:t>
      </w:r>
      <w:r w:rsidR="009F7BA1" w:rsidRPr="006D4131">
        <w:t>Amazon CreateSpace</w:t>
      </w:r>
      <w:r w:rsidR="009C4E36" w:rsidRPr="004F06F7">
        <w:rPr>
          <w:bCs/>
        </w:rPr>
        <w:t xml:space="preserve">: </w:t>
      </w:r>
      <w:r w:rsidR="009F7BA1" w:rsidRPr="004F06F7">
        <w:rPr>
          <w:bCs/>
        </w:rPr>
        <w:t xml:space="preserve">Free book: </w:t>
      </w:r>
      <w:hyperlink r:id="rId47" w:history="1">
        <w:r w:rsidR="009C4E36" w:rsidRPr="004F06F7">
          <w:rPr>
            <w:rStyle w:val="Hyperlink"/>
            <w:bCs/>
          </w:rPr>
          <w:t>http://tec-variety.com/</w:t>
        </w:r>
      </w:hyperlink>
      <w:r w:rsidR="009F7BA1" w:rsidRPr="004F06F7">
        <w:rPr>
          <w:bCs/>
        </w:rPr>
        <w:t xml:space="preserve">; free chapters at </w:t>
      </w:r>
      <w:hyperlink r:id="rId48" w:history="1">
        <w:r w:rsidR="009F7BA1" w:rsidRPr="004F06F7">
          <w:rPr>
            <w:rStyle w:val="Hyperlink"/>
            <w:bCs/>
          </w:rPr>
          <w:t>http://tec-variety.com/freestuff.php</w:t>
        </w:r>
      </w:hyperlink>
      <w:r w:rsidR="00E50783" w:rsidRPr="004F06F7">
        <w:rPr>
          <w:rStyle w:val="Hyperlink"/>
          <w:bCs/>
        </w:rPr>
        <w:t xml:space="preserve">; </w:t>
      </w:r>
      <w:r w:rsidR="00E50783" w:rsidRPr="004F06F7">
        <w:rPr>
          <w:color w:val="000000"/>
          <w:sz w:val="22"/>
          <w:szCs w:val="22"/>
          <w:shd w:val="clear" w:color="auto" w:fill="FFFFFF"/>
        </w:rPr>
        <w:t>EdTechBooks:  </w:t>
      </w:r>
      <w:hyperlink r:id="rId49" w:history="1">
        <w:r w:rsidR="00E50783" w:rsidRPr="004F06F7">
          <w:rPr>
            <w:rStyle w:val="Hyperlink"/>
            <w:sz w:val="22"/>
            <w:szCs w:val="22"/>
            <w:shd w:val="clear" w:color="auto" w:fill="FFFFFF"/>
          </w:rPr>
          <w:t>https://edtechbooks.org/adding_some_tecvariety</w:t>
        </w:r>
      </w:hyperlink>
      <w:r w:rsidR="00E50783" w:rsidRPr="004F06F7">
        <w:rPr>
          <w:color w:val="000000"/>
          <w:sz w:val="22"/>
          <w:szCs w:val="22"/>
          <w:shd w:val="clear" w:color="auto" w:fill="FFFFFF"/>
        </w:rPr>
        <w:t>; DOI </w:t>
      </w:r>
      <w:hyperlink r:id="rId50" w:history="1">
        <w:r w:rsidR="00E50783" w:rsidRPr="004F06F7">
          <w:rPr>
            <w:rStyle w:val="Hyperlink"/>
            <w:sz w:val="22"/>
            <w:szCs w:val="22"/>
            <w:shd w:val="clear" w:color="auto" w:fill="FFFFFF"/>
          </w:rPr>
          <w:t>10.59668/698</w:t>
        </w:r>
      </w:hyperlink>
      <w:r w:rsidR="00E16F06" w:rsidRPr="004F06F7">
        <w:rPr>
          <w:bCs/>
        </w:rPr>
        <w:t xml:space="preserve"> </w:t>
      </w:r>
      <w:bookmarkStart w:id="7" w:name="_Hlk116992183"/>
    </w:p>
    <w:p w14:paraId="1BD23A72" w14:textId="77777777" w:rsidR="006D4131" w:rsidRPr="006D4131" w:rsidRDefault="006D4131" w:rsidP="006D4131">
      <w:pPr>
        <w:widowControl w:val="0"/>
        <w:autoSpaceDE w:val="0"/>
        <w:autoSpaceDN w:val="0"/>
        <w:adjustRightInd w:val="0"/>
        <w:ind w:left="720"/>
        <w:rPr>
          <w:bCs/>
        </w:rPr>
      </w:pPr>
    </w:p>
    <w:p w14:paraId="603E6EF4" w14:textId="64CB65E3" w:rsidR="006D4131" w:rsidRPr="00AE12F5" w:rsidRDefault="001B2356" w:rsidP="00092E67">
      <w:pPr>
        <w:pStyle w:val="ListParagraph"/>
        <w:widowControl w:val="0"/>
        <w:numPr>
          <w:ilvl w:val="0"/>
          <w:numId w:val="28"/>
        </w:numPr>
        <w:autoSpaceDE w:val="0"/>
        <w:autoSpaceDN w:val="0"/>
        <w:adjustRightInd w:val="0"/>
        <w:rPr>
          <w:shd w:val="clear" w:color="auto" w:fill="FFFFFF"/>
          <w:lang w:val="en-CA"/>
        </w:rPr>
      </w:pPr>
      <w:r>
        <w:t xml:space="preserve">Elaine </w:t>
      </w:r>
      <w:r w:rsidR="006D4131" w:rsidRPr="006D4131">
        <w:t xml:space="preserve">Khoo &amp; </w:t>
      </w:r>
      <w:r>
        <w:t xml:space="preserve">Curtis J. </w:t>
      </w:r>
      <w:r w:rsidR="006D4131" w:rsidRPr="006D4131">
        <w:t xml:space="preserve">Bonk (2022). </w:t>
      </w:r>
      <w:r w:rsidR="006D4131" w:rsidRPr="004F06F7">
        <w:rPr>
          <w:i/>
          <w:iCs/>
        </w:rPr>
        <w:t>Motivating and Supporting Online Learners</w:t>
      </w:r>
      <w:r w:rsidR="006D4131" w:rsidRPr="006D4131">
        <w:t xml:space="preserve">. Burnaby, BC, Canada: Commonwealth of Learning. </w:t>
      </w:r>
      <w:bookmarkStart w:id="8" w:name="_Hlk114857131"/>
      <w:r w:rsidR="006D4131" w:rsidRPr="006D4131">
        <w:t xml:space="preserve">Free book available: </w:t>
      </w:r>
      <w:hyperlink r:id="rId51" w:history="1">
        <w:r w:rsidR="006D4131" w:rsidRPr="004F06F7">
          <w:rPr>
            <w:rStyle w:val="Hyperlink"/>
            <w:shd w:val="clear" w:color="auto" w:fill="FFFFFF"/>
            <w:lang w:val="en-CA"/>
          </w:rPr>
          <w:t>http://hdl.handle.net/11599/4481</w:t>
        </w:r>
      </w:hyperlink>
      <w:r w:rsidR="00E50783" w:rsidRPr="004F06F7">
        <w:rPr>
          <w:color w:val="000000"/>
          <w:sz w:val="22"/>
          <w:szCs w:val="22"/>
          <w:shd w:val="clear" w:color="auto" w:fill="FFFFFF"/>
        </w:rPr>
        <w:t>; EdTechBooks: </w:t>
      </w:r>
      <w:hyperlink r:id="rId52" w:history="1">
        <w:r w:rsidR="00E50783" w:rsidRPr="004F06F7">
          <w:rPr>
            <w:rStyle w:val="Hyperlink"/>
            <w:sz w:val="22"/>
            <w:szCs w:val="22"/>
            <w:shd w:val="clear" w:color="auto" w:fill="FFFFFF"/>
          </w:rPr>
          <w:t>https://edtechbooks.org/motivating_and_supporting_online_learners</w:t>
        </w:r>
      </w:hyperlink>
      <w:r w:rsidR="00E50783" w:rsidRPr="004F06F7">
        <w:rPr>
          <w:color w:val="000000"/>
          <w:sz w:val="22"/>
          <w:szCs w:val="22"/>
          <w:shd w:val="clear" w:color="auto" w:fill="FFFFFF"/>
        </w:rPr>
        <w:t>; DOI </w:t>
      </w:r>
      <w:hyperlink r:id="rId53" w:history="1">
        <w:r w:rsidR="00E50783" w:rsidRPr="004F06F7">
          <w:rPr>
            <w:rStyle w:val="Hyperlink"/>
            <w:sz w:val="22"/>
            <w:szCs w:val="22"/>
            <w:shd w:val="clear" w:color="auto" w:fill="FFFFFF"/>
          </w:rPr>
          <w:t>10.59668/699</w:t>
        </w:r>
      </w:hyperlink>
      <w:r w:rsidR="006D4131" w:rsidRPr="004F06F7">
        <w:rPr>
          <w:shd w:val="clear" w:color="auto" w:fill="FFFFFF"/>
          <w:lang w:val="en-CA"/>
        </w:rPr>
        <w:t xml:space="preserve"> </w:t>
      </w:r>
      <w:r w:rsidR="006D4131" w:rsidRPr="006D4131">
        <w:t xml:space="preserve">and </w:t>
      </w:r>
      <w:r w:rsidR="006D4131" w:rsidRPr="00AE12F5">
        <w:rPr>
          <w:b/>
          <w:bCs/>
        </w:rPr>
        <w:t>free course</w:t>
      </w:r>
      <w:r w:rsidR="006D4131" w:rsidRPr="006D4131">
        <w:t xml:space="preserve"> </w:t>
      </w:r>
      <w:r w:rsidR="00E50783">
        <w:t xml:space="preserve">(2022) </w:t>
      </w:r>
      <w:r w:rsidR="006D4131" w:rsidRPr="006D4131">
        <w:t xml:space="preserve">available: </w:t>
      </w:r>
      <w:hyperlink r:id="rId54" w:history="1">
        <w:r w:rsidR="006D4131" w:rsidRPr="006D4131">
          <w:rPr>
            <w:rStyle w:val="Hyperlink"/>
          </w:rPr>
          <w:t>https://colcommons.org/welcome/coursedetails/8</w:t>
        </w:r>
      </w:hyperlink>
      <w:r w:rsidR="006D4131" w:rsidRPr="006D4131">
        <w:t xml:space="preserve">; </w:t>
      </w:r>
      <w:hyperlink r:id="rId55" w:history="1">
        <w:r w:rsidR="006D4131" w:rsidRPr="006D4131">
          <w:rPr>
            <w:rStyle w:val="Hyperlink"/>
          </w:rPr>
          <w:t>https://www.colvee.org/</w:t>
        </w:r>
      </w:hyperlink>
      <w:bookmarkEnd w:id="8"/>
    </w:p>
    <w:bookmarkEnd w:id="7"/>
    <w:p w14:paraId="12703852" w14:textId="6BEE44F1" w:rsidR="00E50783" w:rsidRPr="00F04449" w:rsidRDefault="00E50783" w:rsidP="004F06F7">
      <w:pPr>
        <w:widowControl w:val="0"/>
        <w:autoSpaceDE w:val="0"/>
        <w:autoSpaceDN w:val="0"/>
        <w:adjustRightInd w:val="0"/>
        <w:rPr>
          <w:bCs/>
        </w:rPr>
      </w:pPr>
    </w:p>
    <w:p w14:paraId="4266D5B4" w14:textId="18945EF0" w:rsidR="00F04449" w:rsidRPr="004F06F7" w:rsidRDefault="00F04449" w:rsidP="00092E67">
      <w:pPr>
        <w:pStyle w:val="ListParagraph"/>
        <w:widowControl w:val="0"/>
        <w:numPr>
          <w:ilvl w:val="0"/>
          <w:numId w:val="28"/>
        </w:numPr>
        <w:autoSpaceDE w:val="0"/>
        <w:autoSpaceDN w:val="0"/>
        <w:adjustRightInd w:val="0"/>
        <w:rPr>
          <w:sz w:val="28"/>
          <w:szCs w:val="28"/>
        </w:rPr>
      </w:pPr>
      <w:r w:rsidRPr="004F06F7">
        <w:rPr>
          <w:lang w:val="de-DE"/>
        </w:rPr>
        <w:t xml:space="preserve">Martin, F., Dennen, V. P., &amp; Bonk, C, J. (Eds.) (2023). Special Issue: </w:t>
      </w:r>
      <w:r w:rsidRPr="004F06F7">
        <w:rPr>
          <w:bCs/>
        </w:rPr>
        <w:t>Systematic Reviews of Research on Online Learning</w:t>
      </w:r>
      <w:r w:rsidRPr="004F06F7">
        <w:rPr>
          <w:bCs/>
          <w:color w:val="000000"/>
        </w:rPr>
        <w:t xml:space="preserve">. </w:t>
      </w:r>
      <w:r w:rsidRPr="004F06F7">
        <w:rPr>
          <w:rFonts w:eastAsia="ArialUnicodeMS"/>
          <w:i/>
        </w:rPr>
        <w:t>Online Learning Journal</w:t>
      </w:r>
      <w:r w:rsidRPr="00577345">
        <w:t xml:space="preserve">, </w:t>
      </w:r>
      <w:r w:rsidRPr="004F06F7">
        <w:rPr>
          <w:i/>
          <w:iCs/>
        </w:rPr>
        <w:t>27</w:t>
      </w:r>
      <w:r w:rsidRPr="00577345">
        <w:t xml:space="preserve">(1). </w:t>
      </w:r>
      <w:r w:rsidRPr="004F06F7">
        <w:rPr>
          <w:color w:val="2E2E2E"/>
          <w:shd w:val="clear" w:color="auto" w:fill="FFFFFF"/>
        </w:rPr>
        <w:t>DOI: </w:t>
      </w:r>
      <w:hyperlink r:id="rId56" w:history="1">
        <w:r w:rsidRPr="004F06F7">
          <w:rPr>
            <w:rStyle w:val="Hyperlink"/>
            <w:color w:val="27B3E5"/>
          </w:rPr>
          <w:t>http://dx.doi.org/10.24059/olj.v27i1.3887</w:t>
        </w:r>
      </w:hyperlink>
      <w:r w:rsidRPr="00577345">
        <w:t xml:space="preserve">. </w:t>
      </w:r>
      <w:r w:rsidRPr="004F06F7">
        <w:rPr>
          <w:b/>
          <w:bCs/>
        </w:rPr>
        <w:t>(free)</w:t>
      </w:r>
      <w:r w:rsidR="004F06F7">
        <w:rPr>
          <w:b/>
          <w:bCs/>
        </w:rPr>
        <w:t xml:space="preserve"> </w:t>
      </w:r>
      <w:r w:rsidRPr="004F06F7">
        <w:t xml:space="preserve">Available: </w:t>
      </w:r>
      <w:hyperlink r:id="rId57" w:history="1">
        <w:r w:rsidRPr="004F06F7">
          <w:rPr>
            <w:rStyle w:val="Hyperlink"/>
          </w:rPr>
          <w:t>https://olj.onlinelearningconsortium.org/index.php/olj/issue/view/126</w:t>
        </w:r>
      </w:hyperlink>
      <w:r w:rsidRPr="004F06F7">
        <w:t xml:space="preserve">. </w:t>
      </w:r>
      <w:r w:rsidRPr="00577345">
        <w:t xml:space="preserve">Entire issue with cover: </w:t>
      </w:r>
      <w:hyperlink r:id="rId58" w:tgtFrame="_blank" w:history="1">
        <w:r w:rsidRPr="00577345">
          <w:rPr>
            <w:rStyle w:val="Hyperlink"/>
          </w:rPr>
          <w:t>http://www.publicationshare.com/34</w:t>
        </w:r>
      </w:hyperlink>
      <w:r w:rsidRPr="00577345">
        <w:t xml:space="preserve">; EdTechBooks: </w:t>
      </w:r>
      <w:hyperlink r:id="rId59" w:history="1">
        <w:r w:rsidRPr="00577345">
          <w:rPr>
            <w:rStyle w:val="Hyperlink"/>
          </w:rPr>
          <w:t>https://edtechbooks.org/online_learning_journal_27_1</w:t>
        </w:r>
      </w:hyperlink>
      <w:r w:rsidRPr="00577345">
        <w:t xml:space="preserve">; DOI: </w:t>
      </w:r>
      <w:hyperlink r:id="rId60" w:history="1">
        <w:r w:rsidRPr="004F06F7">
          <w:rPr>
            <w:rStyle w:val="Hyperlink"/>
            <w:shd w:val="clear" w:color="auto" w:fill="FFFFFF"/>
          </w:rPr>
          <w:t>10.24059/olj.v27i1.3887</w:t>
        </w:r>
      </w:hyperlink>
      <w:r w:rsidRPr="00577345">
        <w:t xml:space="preserve">  </w:t>
      </w:r>
    </w:p>
    <w:p w14:paraId="22A87F0E" w14:textId="77777777" w:rsidR="006F0B6A" w:rsidRPr="00516FCF" w:rsidRDefault="006F0B6A" w:rsidP="009D77AD">
      <w:pPr>
        <w:widowControl w:val="0"/>
        <w:overflowPunct w:val="0"/>
        <w:autoSpaceDE w:val="0"/>
        <w:autoSpaceDN w:val="0"/>
        <w:adjustRightInd w:val="0"/>
      </w:pPr>
    </w:p>
    <w:p w14:paraId="351EF316" w14:textId="739C77E6" w:rsidR="006F0B6A" w:rsidRPr="00516FCF" w:rsidRDefault="006F0B6A" w:rsidP="009D77AD">
      <w:pPr>
        <w:widowControl w:val="0"/>
        <w:overflowPunct w:val="0"/>
        <w:autoSpaceDE w:val="0"/>
        <w:autoSpaceDN w:val="0"/>
        <w:adjustRightInd w:val="0"/>
      </w:pPr>
      <w:r w:rsidRPr="00516FCF">
        <w:rPr>
          <w:b/>
        </w:rPr>
        <w:t xml:space="preserve">Bonus </w:t>
      </w:r>
      <w:r w:rsidR="0031483A" w:rsidRPr="00516FCF">
        <w:rPr>
          <w:b/>
        </w:rPr>
        <w:t xml:space="preserve">Bonk </w:t>
      </w:r>
      <w:r w:rsidRPr="00516FCF">
        <w:rPr>
          <w:b/>
        </w:rPr>
        <w:t xml:space="preserve">Resource: </w:t>
      </w:r>
      <w:r w:rsidR="0031483A" w:rsidRPr="00516FCF">
        <w:t>To help you understand learning and instructional theories, y</w:t>
      </w:r>
      <w:r w:rsidRPr="00516FCF">
        <w:t xml:space="preserve">ou might also want to access </w:t>
      </w:r>
      <w:r w:rsidR="0031483A" w:rsidRPr="00516FCF">
        <w:t xml:space="preserve">and watch one or more of </w:t>
      </w:r>
      <w:r w:rsidRPr="00516FCF">
        <w:t>my set of video lectures on learning theories developed for a different course (i.e., P</w:t>
      </w:r>
      <w:r w:rsidRPr="00F828D7">
        <w:t>540)</w:t>
      </w:r>
      <w:r w:rsidR="00CE1C70" w:rsidRPr="00F828D7">
        <w:t xml:space="preserve">. </w:t>
      </w:r>
      <w:r w:rsidR="006C5D95" w:rsidRPr="00F828D7">
        <w:t xml:space="preserve">Video Lectures: </w:t>
      </w:r>
      <w:hyperlink r:id="rId61" w:history="1">
        <w:r w:rsidR="00F828D7" w:rsidRPr="00F828D7">
          <w:rPr>
            <w:rStyle w:val="Hyperlink"/>
          </w:rPr>
          <w:t>http://curtbonk.com/8-pack</w:t>
        </w:r>
      </w:hyperlink>
    </w:p>
    <w:p w14:paraId="72BD619F" w14:textId="77777777" w:rsidR="00461DD8" w:rsidRDefault="00461DD8" w:rsidP="0038587E">
      <w:pPr>
        <w:widowControl w:val="0"/>
        <w:autoSpaceDE w:val="0"/>
        <w:autoSpaceDN w:val="0"/>
        <w:adjustRightInd w:val="0"/>
        <w:rPr>
          <w:b/>
        </w:rPr>
      </w:pPr>
    </w:p>
    <w:p w14:paraId="35A16C8B" w14:textId="70F5BBF2" w:rsidR="0059756F" w:rsidRPr="00B92548" w:rsidRDefault="0059756F" w:rsidP="0059756F">
      <w:pPr>
        <w:widowControl w:val="0"/>
        <w:autoSpaceDE w:val="0"/>
        <w:autoSpaceDN w:val="0"/>
        <w:adjustRightInd w:val="0"/>
      </w:pPr>
      <w:r>
        <w:rPr>
          <w:b/>
          <w:bCs/>
        </w:rPr>
        <w:t>Asynchronous Class:</w:t>
      </w:r>
    </w:p>
    <w:p w14:paraId="1CAB92CE" w14:textId="1105ADB2" w:rsidR="0059756F" w:rsidRPr="0059756F" w:rsidRDefault="0059756F" w:rsidP="0038587E">
      <w:pPr>
        <w:widowControl w:val="0"/>
        <w:autoSpaceDE w:val="0"/>
        <w:autoSpaceDN w:val="0"/>
        <w:adjustRightInd w:val="0"/>
        <w:rPr>
          <w:bCs/>
        </w:rPr>
      </w:pPr>
      <w:r>
        <w:rPr>
          <w:bCs/>
        </w:rPr>
        <w:t xml:space="preserve">Normally, in R511, I have optional synchronous guests each week in Zoom. Not this semester. Instead, for our learning and discussions in Canvas each week, we will </w:t>
      </w:r>
      <w:r w:rsidR="00D0185A">
        <w:rPr>
          <w:bCs/>
        </w:rPr>
        <w:t>utilize</w:t>
      </w:r>
      <w:r>
        <w:rPr>
          <w:bCs/>
        </w:rPr>
        <w:t xml:space="preserve"> the recordings from previous semesters. We will also use my recorded lectures.</w:t>
      </w:r>
    </w:p>
    <w:p w14:paraId="1740853F" w14:textId="77777777" w:rsidR="00C911FF" w:rsidRDefault="00C911FF" w:rsidP="009B38C5">
      <w:pPr>
        <w:widowControl w:val="0"/>
        <w:overflowPunct w:val="0"/>
        <w:autoSpaceDE w:val="0"/>
        <w:autoSpaceDN w:val="0"/>
        <w:adjustRightInd w:val="0"/>
        <w:spacing w:line="248" w:lineRule="auto"/>
        <w:ind w:right="260"/>
        <w:rPr>
          <w:sz w:val="22"/>
          <w:szCs w:val="22"/>
        </w:rPr>
      </w:pPr>
    </w:p>
    <w:p w14:paraId="7BE6F71A" w14:textId="77777777" w:rsidR="00EA1080" w:rsidRDefault="00EA1080" w:rsidP="009B38C5">
      <w:pPr>
        <w:widowControl w:val="0"/>
        <w:overflowPunct w:val="0"/>
        <w:autoSpaceDE w:val="0"/>
        <w:autoSpaceDN w:val="0"/>
        <w:adjustRightInd w:val="0"/>
        <w:spacing w:line="248" w:lineRule="auto"/>
        <w:ind w:right="260"/>
        <w:rPr>
          <w:sz w:val="22"/>
          <w:szCs w:val="22"/>
        </w:rPr>
      </w:pPr>
    </w:p>
    <w:p w14:paraId="7C95B4CD" w14:textId="45033ACE" w:rsidR="00EA75FB" w:rsidRPr="00EA75FB" w:rsidRDefault="00EA75FB" w:rsidP="00EA75FB">
      <w:pPr>
        <w:rPr>
          <w:b/>
          <w:bCs/>
          <w:color w:val="FF0000"/>
          <w:sz w:val="28"/>
          <w:szCs w:val="28"/>
        </w:rPr>
      </w:pPr>
      <w:r w:rsidRPr="00EA75FB">
        <w:rPr>
          <w:b/>
          <w:bCs/>
          <w:color w:val="FF0000"/>
          <w:sz w:val="28"/>
          <w:szCs w:val="28"/>
        </w:rPr>
        <w:t>Recorded Guest Chat Sessions</w:t>
      </w:r>
      <w:r>
        <w:rPr>
          <w:b/>
          <w:bCs/>
          <w:color w:val="FF0000"/>
          <w:sz w:val="28"/>
          <w:szCs w:val="28"/>
        </w:rPr>
        <w:t xml:space="preserve"> (see below for three </w:t>
      </w:r>
      <w:r w:rsidR="00AE12F5">
        <w:rPr>
          <w:b/>
          <w:bCs/>
          <w:color w:val="FF0000"/>
          <w:sz w:val="28"/>
          <w:szCs w:val="28"/>
        </w:rPr>
        <w:t xml:space="preserve">prior </w:t>
      </w:r>
      <w:r>
        <w:rPr>
          <w:b/>
          <w:bCs/>
          <w:color w:val="FF0000"/>
          <w:sz w:val="28"/>
          <w:szCs w:val="28"/>
        </w:rPr>
        <w:t>semesters of playlists)</w:t>
      </w:r>
    </w:p>
    <w:p w14:paraId="2437278E" w14:textId="570F2604" w:rsidR="00EA75FB" w:rsidRPr="00076172" w:rsidRDefault="00EA75FB" w:rsidP="00EA75FB">
      <w:pPr>
        <w:widowControl w:val="0"/>
        <w:overflowPunct w:val="0"/>
        <w:autoSpaceDE w:val="0"/>
        <w:autoSpaceDN w:val="0"/>
        <w:adjustRightInd w:val="0"/>
        <w:spacing w:line="248" w:lineRule="auto"/>
        <w:ind w:right="260"/>
        <w:rPr>
          <w:sz w:val="22"/>
          <w:szCs w:val="22"/>
        </w:rPr>
      </w:pPr>
    </w:p>
    <w:p w14:paraId="72F52708" w14:textId="1C1F41FB" w:rsidR="00EA75FB" w:rsidRPr="007F4E50" w:rsidRDefault="00EA75FB" w:rsidP="00EA75FB">
      <w:pPr>
        <w:widowControl w:val="0"/>
        <w:overflowPunct w:val="0"/>
        <w:autoSpaceDE w:val="0"/>
        <w:autoSpaceDN w:val="0"/>
        <w:adjustRightInd w:val="0"/>
        <w:spacing w:line="248" w:lineRule="auto"/>
        <w:ind w:right="260"/>
        <w:rPr>
          <w:b/>
          <w:bCs/>
          <w:sz w:val="22"/>
          <w:szCs w:val="22"/>
        </w:rPr>
      </w:pPr>
      <w:r w:rsidRPr="007F4E50">
        <w:rPr>
          <w:b/>
          <w:bCs/>
          <w:sz w:val="22"/>
          <w:szCs w:val="22"/>
        </w:rPr>
        <w:t>Prior R511 Playlists of guests</w:t>
      </w:r>
      <w:r w:rsidR="00AE12F5">
        <w:rPr>
          <w:b/>
          <w:bCs/>
          <w:sz w:val="22"/>
          <w:szCs w:val="22"/>
        </w:rPr>
        <w:t xml:space="preserve"> </w:t>
      </w:r>
      <w:r w:rsidR="00AE12F5" w:rsidRPr="00AE12F5">
        <w:rPr>
          <w:b/>
          <w:bCs/>
          <w:color w:val="EE0000"/>
          <w:sz w:val="22"/>
          <w:szCs w:val="22"/>
          <w:highlight w:val="yellow"/>
        </w:rPr>
        <w:t>(All Optional to Watch)</w:t>
      </w:r>
      <w:r w:rsidRPr="007F4E50">
        <w:rPr>
          <w:b/>
          <w:bCs/>
          <w:sz w:val="22"/>
          <w:szCs w:val="22"/>
        </w:rPr>
        <w:t>:</w:t>
      </w:r>
    </w:p>
    <w:p w14:paraId="41E763CE" w14:textId="77777777" w:rsidR="00EA75FB" w:rsidRPr="00076172" w:rsidRDefault="00EA75FB" w:rsidP="00092E67">
      <w:pPr>
        <w:pStyle w:val="ListParagraph"/>
        <w:numPr>
          <w:ilvl w:val="0"/>
          <w:numId w:val="24"/>
        </w:numPr>
        <w:rPr>
          <w:sz w:val="22"/>
          <w:szCs w:val="22"/>
        </w:rPr>
      </w:pPr>
      <w:r w:rsidRPr="00076172">
        <w:rPr>
          <w:sz w:val="22"/>
          <w:szCs w:val="22"/>
        </w:rPr>
        <w:t>R511 Playlist of Guests, Fall 2021</w:t>
      </w:r>
      <w:r>
        <w:rPr>
          <w:sz w:val="22"/>
          <w:szCs w:val="22"/>
        </w:rPr>
        <w:t xml:space="preserve"> (17 sessions and 18 guests)</w:t>
      </w:r>
      <w:r w:rsidRPr="00076172">
        <w:rPr>
          <w:sz w:val="22"/>
          <w:szCs w:val="22"/>
        </w:rPr>
        <w:t xml:space="preserve"> </w:t>
      </w:r>
      <w:hyperlink r:id="rId62" w:history="1">
        <w:r w:rsidRPr="00076172">
          <w:rPr>
            <w:rStyle w:val="Hyperlink"/>
            <w:sz w:val="22"/>
            <w:szCs w:val="22"/>
          </w:rPr>
          <w:t>https://youtube.com/playlist?list=PLHcReRoW2lxPeQcA1LKHnjl1lMPllpKWp</w:t>
        </w:r>
      </w:hyperlink>
      <w:r w:rsidRPr="00076172">
        <w:rPr>
          <w:sz w:val="22"/>
          <w:szCs w:val="22"/>
          <w:u w:val="single"/>
        </w:rPr>
        <w:t xml:space="preserve"> </w:t>
      </w:r>
    </w:p>
    <w:p w14:paraId="64ECA017" w14:textId="77777777" w:rsidR="00EA75FB" w:rsidRPr="00076172" w:rsidRDefault="00EA75FB" w:rsidP="00EA75FB">
      <w:pPr>
        <w:rPr>
          <w:sz w:val="22"/>
          <w:szCs w:val="22"/>
        </w:rPr>
      </w:pPr>
    </w:p>
    <w:p w14:paraId="64C66C6B" w14:textId="77777777" w:rsidR="00EA75FB" w:rsidRPr="00076172" w:rsidRDefault="00EA75FB" w:rsidP="00092E67">
      <w:pPr>
        <w:pStyle w:val="ListParagraph"/>
        <w:numPr>
          <w:ilvl w:val="0"/>
          <w:numId w:val="24"/>
        </w:numPr>
        <w:rPr>
          <w:sz w:val="22"/>
          <w:szCs w:val="22"/>
        </w:rPr>
      </w:pPr>
      <w:r w:rsidRPr="00076172">
        <w:rPr>
          <w:sz w:val="22"/>
          <w:szCs w:val="22"/>
        </w:rPr>
        <w:t>R511 Playlist of Guests, Spring 2023</w:t>
      </w:r>
      <w:r>
        <w:rPr>
          <w:sz w:val="22"/>
          <w:szCs w:val="22"/>
        </w:rPr>
        <w:t xml:space="preserve"> (15 sessions and 20 guests)</w:t>
      </w:r>
      <w:r w:rsidRPr="00076172">
        <w:rPr>
          <w:sz w:val="22"/>
          <w:szCs w:val="22"/>
        </w:rPr>
        <w:t>:</w:t>
      </w:r>
      <w:r w:rsidRPr="00076172">
        <w:rPr>
          <w:sz w:val="22"/>
          <w:szCs w:val="22"/>
        </w:rPr>
        <w:br/>
      </w:r>
      <w:hyperlink r:id="rId63" w:tgtFrame="_blank" w:history="1">
        <w:r w:rsidRPr="00076172">
          <w:rPr>
            <w:rStyle w:val="Hyperlink"/>
            <w:sz w:val="22"/>
            <w:szCs w:val="22"/>
          </w:rPr>
          <w:t>https://youtube.com/playlist?list=PLHcReRoW2lxOCpwRuol3oaNbgQzQIdW8F</w:t>
        </w:r>
      </w:hyperlink>
    </w:p>
    <w:p w14:paraId="2B3A2B73" w14:textId="77777777" w:rsidR="00EA75FB" w:rsidRPr="00EA1080" w:rsidRDefault="00EA75FB" w:rsidP="00EA75FB">
      <w:pPr>
        <w:widowControl w:val="0"/>
        <w:overflowPunct w:val="0"/>
        <w:autoSpaceDE w:val="0"/>
        <w:autoSpaceDN w:val="0"/>
        <w:adjustRightInd w:val="0"/>
        <w:spacing w:line="248" w:lineRule="auto"/>
        <w:ind w:right="260"/>
        <w:rPr>
          <w:sz w:val="22"/>
          <w:szCs w:val="22"/>
        </w:rPr>
      </w:pPr>
    </w:p>
    <w:p w14:paraId="71A1A7CD" w14:textId="0CB68F69" w:rsidR="00EA75FB" w:rsidRPr="00EA1080" w:rsidRDefault="00EA75FB" w:rsidP="00092E67">
      <w:pPr>
        <w:pStyle w:val="ListParagraph"/>
        <w:numPr>
          <w:ilvl w:val="0"/>
          <w:numId w:val="24"/>
        </w:numPr>
        <w:rPr>
          <w:rStyle w:val="Hyperlink"/>
          <w:color w:val="auto"/>
          <w:u w:val="none"/>
        </w:rPr>
      </w:pPr>
      <w:r w:rsidRPr="00EA1080">
        <w:t>R511 Playlist of Guests, Fall 2024 (all IU people special)</w:t>
      </w:r>
      <w:r>
        <w:t xml:space="preserve"> </w:t>
      </w:r>
      <w:r w:rsidRPr="00EA1080">
        <w:t>(12 guest chat video sessions</w:t>
      </w:r>
      <w:r w:rsidR="008700E4">
        <w:t xml:space="preserve"> and 17 guests</w:t>
      </w:r>
      <w:r w:rsidRPr="00EA1080">
        <w:t>)</w:t>
      </w:r>
      <w:r>
        <w:t>:</w:t>
      </w:r>
      <w:r w:rsidRPr="00EA1080">
        <w:br/>
      </w:r>
      <w:hyperlink r:id="rId64" w:history="1">
        <w:r w:rsidRPr="00EA1080">
          <w:rPr>
            <w:rStyle w:val="Hyperlink"/>
          </w:rPr>
          <w:t>https://www.youtube.com/playlist?list=PLHcReRoW2lxPeVyxB9hT5kaIuKPmoQ2Hx</w:t>
        </w:r>
      </w:hyperlink>
    </w:p>
    <w:p w14:paraId="148CE764" w14:textId="77777777" w:rsidR="00EA75FB" w:rsidRPr="00076172" w:rsidRDefault="00EA75FB" w:rsidP="009B38C5">
      <w:pPr>
        <w:widowControl w:val="0"/>
        <w:overflowPunct w:val="0"/>
        <w:autoSpaceDE w:val="0"/>
        <w:autoSpaceDN w:val="0"/>
        <w:adjustRightInd w:val="0"/>
        <w:spacing w:line="248" w:lineRule="auto"/>
        <w:ind w:right="260"/>
        <w:rPr>
          <w:sz w:val="22"/>
          <w:szCs w:val="22"/>
        </w:rPr>
      </w:pPr>
    </w:p>
    <w:p w14:paraId="4933519E" w14:textId="77777777" w:rsidR="00B07CDA" w:rsidRPr="00EA75FB" w:rsidRDefault="00B07CDA" w:rsidP="00B07CDA">
      <w:pPr>
        <w:jc w:val="center"/>
        <w:rPr>
          <w:b/>
          <w:bCs/>
          <w:sz w:val="28"/>
          <w:szCs w:val="28"/>
        </w:rPr>
      </w:pPr>
      <w:bookmarkStart w:id="9" w:name="_Hlk91812170"/>
      <w:bookmarkStart w:id="10" w:name="_Hlk92063073"/>
      <w:r w:rsidRPr="00EA75FB">
        <w:rPr>
          <w:b/>
          <w:bCs/>
          <w:sz w:val="28"/>
          <w:szCs w:val="28"/>
        </w:rPr>
        <w:t>Guests in R511 Instructional Technology Foundations</w:t>
      </w:r>
    </w:p>
    <w:p w14:paraId="50CEF01E" w14:textId="77777777" w:rsidR="00B07CDA" w:rsidRPr="00EA75FB" w:rsidRDefault="00B07CDA" w:rsidP="00B07CDA">
      <w:pPr>
        <w:jc w:val="center"/>
        <w:rPr>
          <w:b/>
          <w:bCs/>
          <w:sz w:val="28"/>
          <w:szCs w:val="28"/>
        </w:rPr>
      </w:pPr>
      <w:r w:rsidRPr="00EA75FB">
        <w:rPr>
          <w:b/>
          <w:bCs/>
          <w:sz w:val="28"/>
          <w:szCs w:val="28"/>
        </w:rPr>
        <w:t>Fall 2021, 17 Sessions and 18 Guests</w:t>
      </w:r>
    </w:p>
    <w:p w14:paraId="2DDE80F2" w14:textId="00A58571" w:rsidR="00B07CDA" w:rsidRPr="00076172" w:rsidRDefault="005F13B7" w:rsidP="00B07CDA">
      <w:pPr>
        <w:jc w:val="center"/>
        <w:rPr>
          <w:b/>
          <w:bCs/>
          <w:sz w:val="22"/>
          <w:szCs w:val="22"/>
        </w:rPr>
      </w:pPr>
      <w:r w:rsidRPr="00076172">
        <w:rPr>
          <w:b/>
          <w:bCs/>
          <w:sz w:val="22"/>
          <w:szCs w:val="22"/>
        </w:rPr>
        <w:t xml:space="preserve">2021 </w:t>
      </w:r>
      <w:r w:rsidR="00B07CDA" w:rsidRPr="00076172">
        <w:rPr>
          <w:b/>
          <w:bCs/>
          <w:sz w:val="22"/>
          <w:szCs w:val="22"/>
        </w:rPr>
        <w:t xml:space="preserve">Playlist </w:t>
      </w:r>
      <w:hyperlink r:id="rId65" w:history="1">
        <w:r w:rsidR="00B07CDA" w:rsidRPr="00076172">
          <w:rPr>
            <w:rStyle w:val="Hyperlink"/>
            <w:b/>
            <w:bCs/>
            <w:sz w:val="22"/>
            <w:szCs w:val="22"/>
          </w:rPr>
          <w:t>https://youtube.com/playlist?list=PLHcReRoW2lxPeQcA1LKHnjl1lMPllpKWp</w:t>
        </w:r>
      </w:hyperlink>
      <w:r w:rsidR="00B07CDA" w:rsidRPr="00076172">
        <w:rPr>
          <w:b/>
          <w:bCs/>
          <w:sz w:val="22"/>
          <w:szCs w:val="22"/>
          <w:u w:val="single"/>
        </w:rPr>
        <w:t xml:space="preserve"> </w:t>
      </w:r>
    </w:p>
    <w:p w14:paraId="4C0599C8" w14:textId="6863DFD1" w:rsidR="00B07CDA" w:rsidRPr="00076172" w:rsidRDefault="00B07CDA" w:rsidP="00B07CDA">
      <w:pPr>
        <w:rPr>
          <w:sz w:val="22"/>
          <w:szCs w:val="22"/>
        </w:rPr>
      </w:pPr>
    </w:p>
    <w:tbl>
      <w:tblPr>
        <w:tblStyle w:val="TableGrid"/>
        <w:tblW w:w="0" w:type="auto"/>
        <w:tblLook w:val="04A0" w:firstRow="1" w:lastRow="0" w:firstColumn="1" w:lastColumn="0" w:noHBand="0" w:noVBand="1"/>
      </w:tblPr>
      <w:tblGrid>
        <w:gridCol w:w="2515"/>
        <w:gridCol w:w="2641"/>
        <w:gridCol w:w="4813"/>
      </w:tblGrid>
      <w:tr w:rsidR="00463451" w:rsidRPr="00076172" w14:paraId="0E7073C6" w14:textId="77777777" w:rsidTr="00743D18">
        <w:tc>
          <w:tcPr>
            <w:tcW w:w="2515" w:type="dxa"/>
          </w:tcPr>
          <w:p w14:paraId="66FCD2CB" w14:textId="6C5BA3F9" w:rsidR="00463451" w:rsidRPr="00076172" w:rsidRDefault="00463451" w:rsidP="00092E67">
            <w:pPr>
              <w:pStyle w:val="ListParagraph"/>
              <w:numPr>
                <w:ilvl w:val="0"/>
                <w:numId w:val="22"/>
              </w:numPr>
              <w:rPr>
                <w:sz w:val="22"/>
                <w:szCs w:val="22"/>
              </w:rPr>
            </w:pPr>
            <w:r w:rsidRPr="00076172">
              <w:rPr>
                <w:sz w:val="22"/>
                <w:szCs w:val="22"/>
              </w:rPr>
              <w:t>August 21, 2021</w:t>
            </w:r>
          </w:p>
        </w:tc>
        <w:tc>
          <w:tcPr>
            <w:tcW w:w="2641" w:type="dxa"/>
          </w:tcPr>
          <w:p w14:paraId="0C2FAC49" w14:textId="26A0AA46" w:rsidR="00463451" w:rsidRPr="00076172" w:rsidRDefault="00463451" w:rsidP="00B07CDA">
            <w:pPr>
              <w:rPr>
                <w:sz w:val="22"/>
                <w:szCs w:val="22"/>
              </w:rPr>
            </w:pPr>
            <w:r w:rsidRPr="00076172">
              <w:rPr>
                <w:sz w:val="22"/>
                <w:szCs w:val="22"/>
              </w:rPr>
              <w:t>Lin Lin and Yunjo An, University of North Texas</w:t>
            </w:r>
          </w:p>
        </w:tc>
        <w:tc>
          <w:tcPr>
            <w:tcW w:w="4813" w:type="dxa"/>
          </w:tcPr>
          <w:p w14:paraId="06DD4BCD" w14:textId="422AD9A7" w:rsidR="00986430" w:rsidRPr="00986430" w:rsidRDefault="00463451" w:rsidP="00986430">
            <w:pPr>
              <w:rPr>
                <w:sz w:val="22"/>
                <w:szCs w:val="22"/>
              </w:rPr>
            </w:pPr>
            <w:r w:rsidRPr="00076172">
              <w:rPr>
                <w:sz w:val="22"/>
                <w:szCs w:val="22"/>
              </w:rPr>
              <w:t>(1:09:57)</w:t>
            </w:r>
            <w:r w:rsidR="00AA5B36" w:rsidRPr="00076172">
              <w:rPr>
                <w:sz w:val="22"/>
                <w:szCs w:val="22"/>
              </w:rPr>
              <w:t>:</w:t>
            </w:r>
            <w:r w:rsidRPr="00076172">
              <w:rPr>
                <w:sz w:val="22"/>
                <w:szCs w:val="22"/>
              </w:rPr>
              <w:t xml:space="preserve"> </w:t>
            </w:r>
            <w:hyperlink r:id="rId66" w:history="1">
              <w:r w:rsidR="00986430" w:rsidRPr="00C326A1">
                <w:rPr>
                  <w:rStyle w:val="Hyperlink"/>
                  <w:sz w:val="22"/>
                  <w:szCs w:val="22"/>
                </w:rPr>
                <w:t>https://youtu.be/ZRF7Mg-5ShU</w:t>
              </w:r>
            </w:hyperlink>
          </w:p>
          <w:p w14:paraId="1BF12DA2" w14:textId="579A4C75" w:rsidR="00986430" w:rsidRPr="00076172" w:rsidRDefault="00986430" w:rsidP="00B07CDA">
            <w:pPr>
              <w:rPr>
                <w:sz w:val="22"/>
                <w:szCs w:val="22"/>
              </w:rPr>
            </w:pPr>
          </w:p>
        </w:tc>
      </w:tr>
      <w:tr w:rsidR="00463451" w:rsidRPr="00076172" w14:paraId="461B6920" w14:textId="77777777" w:rsidTr="00743D18">
        <w:tc>
          <w:tcPr>
            <w:tcW w:w="2515" w:type="dxa"/>
          </w:tcPr>
          <w:p w14:paraId="0B163731" w14:textId="107B1C7F" w:rsidR="00463451" w:rsidRPr="00076172" w:rsidRDefault="00463451" w:rsidP="00092E67">
            <w:pPr>
              <w:pStyle w:val="ListParagraph"/>
              <w:numPr>
                <w:ilvl w:val="0"/>
                <w:numId w:val="22"/>
              </w:numPr>
              <w:rPr>
                <w:sz w:val="22"/>
                <w:szCs w:val="22"/>
              </w:rPr>
            </w:pPr>
            <w:r w:rsidRPr="00076172">
              <w:rPr>
                <w:sz w:val="22"/>
                <w:szCs w:val="22"/>
              </w:rPr>
              <w:t>August 24, 2021</w:t>
            </w:r>
          </w:p>
        </w:tc>
        <w:tc>
          <w:tcPr>
            <w:tcW w:w="2641" w:type="dxa"/>
          </w:tcPr>
          <w:p w14:paraId="6E50187B" w14:textId="554FFFAA" w:rsidR="00463451" w:rsidRPr="00076172" w:rsidRDefault="00463451" w:rsidP="00B07CDA">
            <w:pPr>
              <w:rPr>
                <w:sz w:val="22"/>
                <w:szCs w:val="22"/>
              </w:rPr>
            </w:pPr>
            <w:r w:rsidRPr="00076172">
              <w:rPr>
                <w:sz w:val="22"/>
                <w:szCs w:val="22"/>
              </w:rPr>
              <w:t>Terry Anderson, Athabasca University, Canada</w:t>
            </w:r>
          </w:p>
        </w:tc>
        <w:tc>
          <w:tcPr>
            <w:tcW w:w="4813" w:type="dxa"/>
          </w:tcPr>
          <w:p w14:paraId="35B2B047" w14:textId="356997F4" w:rsidR="00986430" w:rsidRPr="0095581E" w:rsidRDefault="00463451" w:rsidP="00986430">
            <w:r w:rsidRPr="00986430">
              <w:rPr>
                <w:sz w:val="22"/>
                <w:szCs w:val="22"/>
              </w:rPr>
              <w:t>(1:09:57)</w:t>
            </w:r>
            <w:r w:rsidR="00AA5B36" w:rsidRPr="00986430">
              <w:rPr>
                <w:sz w:val="22"/>
                <w:szCs w:val="22"/>
              </w:rPr>
              <w:t>:</w:t>
            </w:r>
            <w:r w:rsidR="00986430">
              <w:t xml:space="preserve"> </w:t>
            </w:r>
            <w:hyperlink r:id="rId67" w:history="1">
              <w:r w:rsidR="00986430" w:rsidRPr="0095581E">
                <w:rPr>
                  <w:rStyle w:val="Hyperlink"/>
                </w:rPr>
                <w:t>https://youtu.be/_HuOh_woxHk</w:t>
              </w:r>
            </w:hyperlink>
          </w:p>
          <w:p w14:paraId="11C8240B" w14:textId="53792CD4" w:rsidR="00463451" w:rsidRPr="00076172" w:rsidRDefault="00986430" w:rsidP="00B07CDA">
            <w:pPr>
              <w:rPr>
                <w:sz w:val="22"/>
                <w:szCs w:val="22"/>
              </w:rPr>
            </w:pPr>
            <w:r>
              <w:rPr>
                <w:sz w:val="22"/>
                <w:szCs w:val="22"/>
              </w:rPr>
              <w:t xml:space="preserve"> </w:t>
            </w:r>
          </w:p>
        </w:tc>
      </w:tr>
      <w:tr w:rsidR="00463451" w:rsidRPr="00076172" w14:paraId="28F39215" w14:textId="77777777" w:rsidTr="00743D18">
        <w:tc>
          <w:tcPr>
            <w:tcW w:w="2515" w:type="dxa"/>
          </w:tcPr>
          <w:p w14:paraId="249CD422" w14:textId="623C68CD" w:rsidR="00463451" w:rsidRPr="00076172" w:rsidRDefault="00463451" w:rsidP="00092E67">
            <w:pPr>
              <w:pStyle w:val="ListParagraph"/>
              <w:numPr>
                <w:ilvl w:val="0"/>
                <w:numId w:val="22"/>
              </w:numPr>
              <w:rPr>
                <w:sz w:val="22"/>
                <w:szCs w:val="22"/>
              </w:rPr>
            </w:pPr>
            <w:r w:rsidRPr="00076172">
              <w:rPr>
                <w:sz w:val="22"/>
                <w:szCs w:val="22"/>
              </w:rPr>
              <w:t>August 31, 2021</w:t>
            </w:r>
          </w:p>
        </w:tc>
        <w:tc>
          <w:tcPr>
            <w:tcW w:w="2641" w:type="dxa"/>
          </w:tcPr>
          <w:p w14:paraId="2F82D838" w14:textId="6BE9F7D0" w:rsidR="00463451" w:rsidRPr="00076172" w:rsidRDefault="00463451" w:rsidP="00B07CDA">
            <w:pPr>
              <w:rPr>
                <w:sz w:val="22"/>
                <w:szCs w:val="22"/>
              </w:rPr>
            </w:pPr>
            <w:r w:rsidRPr="00076172">
              <w:rPr>
                <w:sz w:val="22"/>
                <w:szCs w:val="22"/>
              </w:rPr>
              <w:t>Khendum Gyabak, University of Minnesota</w:t>
            </w:r>
          </w:p>
        </w:tc>
        <w:tc>
          <w:tcPr>
            <w:tcW w:w="4813" w:type="dxa"/>
          </w:tcPr>
          <w:p w14:paraId="49ADBB34" w14:textId="3A395573" w:rsidR="00463451" w:rsidRPr="00076172" w:rsidRDefault="00463451" w:rsidP="00B07CDA">
            <w:pPr>
              <w:rPr>
                <w:sz w:val="22"/>
                <w:szCs w:val="22"/>
              </w:rPr>
            </w:pPr>
            <w:r w:rsidRPr="00076172">
              <w:rPr>
                <w:sz w:val="22"/>
                <w:szCs w:val="22"/>
              </w:rPr>
              <w:t>(1:51:19)</w:t>
            </w:r>
            <w:r w:rsidR="00AA5B36" w:rsidRPr="00076172">
              <w:rPr>
                <w:sz w:val="22"/>
                <w:szCs w:val="22"/>
              </w:rPr>
              <w:t>:</w:t>
            </w:r>
            <w:r w:rsidR="00577345">
              <w:rPr>
                <w:sz w:val="22"/>
                <w:szCs w:val="22"/>
              </w:rPr>
              <w:t xml:space="preserve"> </w:t>
            </w:r>
            <w:hyperlink r:id="rId68" w:history="1">
              <w:r w:rsidRPr="00076172">
                <w:rPr>
                  <w:rStyle w:val="Hyperlink"/>
                  <w:sz w:val="22"/>
                  <w:szCs w:val="22"/>
                </w:rPr>
                <w:t>https://youtu.be/ekgVOglCsaM</w:t>
              </w:r>
            </w:hyperlink>
          </w:p>
        </w:tc>
      </w:tr>
      <w:tr w:rsidR="00463451" w:rsidRPr="00076172" w14:paraId="5AADA53F" w14:textId="77777777" w:rsidTr="00743D18">
        <w:tc>
          <w:tcPr>
            <w:tcW w:w="2515" w:type="dxa"/>
          </w:tcPr>
          <w:p w14:paraId="23380174" w14:textId="79D81930" w:rsidR="00463451" w:rsidRPr="00076172" w:rsidRDefault="00463451" w:rsidP="00092E67">
            <w:pPr>
              <w:pStyle w:val="ListParagraph"/>
              <w:numPr>
                <w:ilvl w:val="0"/>
                <w:numId w:val="22"/>
              </w:numPr>
              <w:rPr>
                <w:sz w:val="22"/>
                <w:szCs w:val="22"/>
              </w:rPr>
            </w:pPr>
            <w:r w:rsidRPr="00076172">
              <w:rPr>
                <w:sz w:val="22"/>
                <w:szCs w:val="22"/>
              </w:rPr>
              <w:t>Sept</w:t>
            </w:r>
            <w:r w:rsidR="00AA5B36" w:rsidRPr="00076172">
              <w:rPr>
                <w:sz w:val="22"/>
                <w:szCs w:val="22"/>
              </w:rPr>
              <w:t>.</w:t>
            </w:r>
            <w:r w:rsidRPr="00076172">
              <w:rPr>
                <w:sz w:val="22"/>
                <w:szCs w:val="22"/>
              </w:rPr>
              <w:t xml:space="preserve"> 9, 2021</w:t>
            </w:r>
          </w:p>
        </w:tc>
        <w:tc>
          <w:tcPr>
            <w:tcW w:w="2641" w:type="dxa"/>
          </w:tcPr>
          <w:p w14:paraId="369C801B" w14:textId="65C877BB" w:rsidR="00463451" w:rsidRPr="00076172" w:rsidRDefault="00463451" w:rsidP="00B07CDA">
            <w:pPr>
              <w:rPr>
                <w:sz w:val="22"/>
                <w:szCs w:val="22"/>
              </w:rPr>
            </w:pPr>
            <w:r w:rsidRPr="00076172">
              <w:rPr>
                <w:sz w:val="22"/>
                <w:szCs w:val="22"/>
              </w:rPr>
              <w:t>Rachel Koblic from 2U</w:t>
            </w:r>
          </w:p>
        </w:tc>
        <w:tc>
          <w:tcPr>
            <w:tcW w:w="4813" w:type="dxa"/>
          </w:tcPr>
          <w:p w14:paraId="2CEB51CB" w14:textId="78B20EE8" w:rsidR="00463451" w:rsidRPr="00076172" w:rsidRDefault="00463451" w:rsidP="00B07CDA">
            <w:pPr>
              <w:rPr>
                <w:sz w:val="22"/>
                <w:szCs w:val="22"/>
              </w:rPr>
            </w:pPr>
            <w:r w:rsidRPr="00076172">
              <w:rPr>
                <w:sz w:val="22"/>
                <w:szCs w:val="22"/>
              </w:rPr>
              <w:t>(1:14:12)</w:t>
            </w:r>
            <w:r w:rsidR="00AA5B36" w:rsidRPr="00076172">
              <w:rPr>
                <w:sz w:val="22"/>
                <w:szCs w:val="22"/>
              </w:rPr>
              <w:t>:</w:t>
            </w:r>
            <w:r w:rsidR="00577345">
              <w:rPr>
                <w:sz w:val="22"/>
                <w:szCs w:val="22"/>
              </w:rPr>
              <w:t xml:space="preserve"> </w:t>
            </w:r>
            <w:hyperlink r:id="rId69" w:history="1">
              <w:r w:rsidRPr="00076172">
                <w:rPr>
                  <w:rStyle w:val="Hyperlink"/>
                  <w:sz w:val="22"/>
                  <w:szCs w:val="22"/>
                </w:rPr>
                <w:t>https://youtu.be/d9qpy-GaYwQ</w:t>
              </w:r>
            </w:hyperlink>
          </w:p>
        </w:tc>
      </w:tr>
      <w:tr w:rsidR="00463451" w:rsidRPr="00076172" w14:paraId="1CE7B57B" w14:textId="77777777" w:rsidTr="00743D18">
        <w:tc>
          <w:tcPr>
            <w:tcW w:w="2515" w:type="dxa"/>
          </w:tcPr>
          <w:p w14:paraId="52A94D2F" w14:textId="2C7EA996" w:rsidR="00463451" w:rsidRPr="00076172" w:rsidRDefault="00463451" w:rsidP="00092E67">
            <w:pPr>
              <w:pStyle w:val="ListParagraph"/>
              <w:numPr>
                <w:ilvl w:val="0"/>
                <w:numId w:val="22"/>
              </w:numPr>
              <w:rPr>
                <w:sz w:val="22"/>
                <w:szCs w:val="22"/>
              </w:rPr>
            </w:pPr>
            <w:r w:rsidRPr="00076172">
              <w:rPr>
                <w:sz w:val="22"/>
                <w:szCs w:val="22"/>
              </w:rPr>
              <w:t>Sept</w:t>
            </w:r>
            <w:r w:rsidR="00AA5B36" w:rsidRPr="00076172">
              <w:rPr>
                <w:sz w:val="22"/>
                <w:szCs w:val="22"/>
              </w:rPr>
              <w:t>.</w:t>
            </w:r>
            <w:r w:rsidRPr="00076172">
              <w:rPr>
                <w:sz w:val="22"/>
                <w:szCs w:val="22"/>
              </w:rPr>
              <w:t xml:space="preserve"> 17, 2021</w:t>
            </w:r>
          </w:p>
        </w:tc>
        <w:tc>
          <w:tcPr>
            <w:tcW w:w="2641" w:type="dxa"/>
          </w:tcPr>
          <w:p w14:paraId="4402E21C" w14:textId="7C6BADB8" w:rsidR="00463451" w:rsidRPr="00076172" w:rsidRDefault="00463451" w:rsidP="00B07CDA">
            <w:pPr>
              <w:rPr>
                <w:sz w:val="22"/>
                <w:szCs w:val="22"/>
              </w:rPr>
            </w:pPr>
            <w:r w:rsidRPr="00076172">
              <w:rPr>
                <w:sz w:val="22"/>
                <w:szCs w:val="22"/>
              </w:rPr>
              <w:t>Richard Mayer, UC Santa Barbara</w:t>
            </w:r>
          </w:p>
        </w:tc>
        <w:tc>
          <w:tcPr>
            <w:tcW w:w="4813" w:type="dxa"/>
          </w:tcPr>
          <w:p w14:paraId="3DA92470" w14:textId="2019BE14" w:rsidR="00463451" w:rsidRPr="00076172" w:rsidRDefault="00463451" w:rsidP="00B07CDA">
            <w:pPr>
              <w:rPr>
                <w:sz w:val="22"/>
                <w:szCs w:val="22"/>
              </w:rPr>
            </w:pPr>
            <w:r w:rsidRPr="00076172">
              <w:rPr>
                <w:sz w:val="22"/>
                <w:szCs w:val="22"/>
              </w:rPr>
              <w:t xml:space="preserve">(1:17:47): </w:t>
            </w:r>
            <w:hyperlink r:id="rId70" w:history="1">
              <w:r w:rsidRPr="00076172">
                <w:rPr>
                  <w:rStyle w:val="Hyperlink"/>
                  <w:sz w:val="22"/>
                  <w:szCs w:val="22"/>
                </w:rPr>
                <w:t>https://youtu.be/pVo7IRsbgkA</w:t>
              </w:r>
            </w:hyperlink>
          </w:p>
        </w:tc>
      </w:tr>
      <w:tr w:rsidR="00463451" w:rsidRPr="00076172" w14:paraId="5384EB22" w14:textId="77777777" w:rsidTr="00743D18">
        <w:tc>
          <w:tcPr>
            <w:tcW w:w="2515" w:type="dxa"/>
          </w:tcPr>
          <w:p w14:paraId="0029EC88" w14:textId="7BDFF42B" w:rsidR="00463451" w:rsidRPr="00076172" w:rsidRDefault="00463451" w:rsidP="00092E67">
            <w:pPr>
              <w:pStyle w:val="ListParagraph"/>
              <w:numPr>
                <w:ilvl w:val="0"/>
                <w:numId w:val="22"/>
              </w:numPr>
              <w:rPr>
                <w:sz w:val="22"/>
                <w:szCs w:val="22"/>
              </w:rPr>
            </w:pPr>
            <w:r w:rsidRPr="00076172">
              <w:rPr>
                <w:sz w:val="22"/>
                <w:szCs w:val="22"/>
              </w:rPr>
              <w:t>Sept</w:t>
            </w:r>
            <w:r w:rsidR="00AA5B36" w:rsidRPr="00076172">
              <w:rPr>
                <w:sz w:val="22"/>
                <w:szCs w:val="22"/>
              </w:rPr>
              <w:t>.</w:t>
            </w:r>
            <w:r w:rsidRPr="00076172">
              <w:rPr>
                <w:sz w:val="22"/>
                <w:szCs w:val="22"/>
              </w:rPr>
              <w:t xml:space="preserve"> 21, 2021</w:t>
            </w:r>
          </w:p>
        </w:tc>
        <w:tc>
          <w:tcPr>
            <w:tcW w:w="2641" w:type="dxa"/>
          </w:tcPr>
          <w:p w14:paraId="6363BD66" w14:textId="622AEB7F" w:rsidR="00463451" w:rsidRPr="00076172" w:rsidRDefault="00463451" w:rsidP="00B07CDA">
            <w:pPr>
              <w:rPr>
                <w:sz w:val="22"/>
                <w:szCs w:val="22"/>
              </w:rPr>
            </w:pPr>
            <w:r w:rsidRPr="00076172">
              <w:rPr>
                <w:sz w:val="22"/>
                <w:szCs w:val="22"/>
              </w:rPr>
              <w:t>Brent Wilson Univ. of Colorado Denver</w:t>
            </w:r>
          </w:p>
        </w:tc>
        <w:tc>
          <w:tcPr>
            <w:tcW w:w="4813" w:type="dxa"/>
          </w:tcPr>
          <w:p w14:paraId="0465E167" w14:textId="539E0B47" w:rsidR="00463451" w:rsidRPr="00076172" w:rsidRDefault="00463451" w:rsidP="00B07CDA">
            <w:pPr>
              <w:rPr>
                <w:sz w:val="22"/>
                <w:szCs w:val="22"/>
              </w:rPr>
            </w:pPr>
            <w:r w:rsidRPr="00076172">
              <w:rPr>
                <w:sz w:val="22"/>
                <w:szCs w:val="22"/>
              </w:rPr>
              <w:t>(1:16:08)</w:t>
            </w:r>
            <w:r w:rsidR="00AA5B36" w:rsidRPr="00076172">
              <w:rPr>
                <w:sz w:val="22"/>
                <w:szCs w:val="22"/>
              </w:rPr>
              <w:t>:</w:t>
            </w:r>
            <w:r w:rsidRPr="00076172">
              <w:rPr>
                <w:sz w:val="22"/>
                <w:szCs w:val="22"/>
              </w:rPr>
              <w:br/>
            </w:r>
            <w:hyperlink r:id="rId71" w:history="1">
              <w:r w:rsidRPr="00076172">
                <w:rPr>
                  <w:rStyle w:val="Hyperlink"/>
                  <w:sz w:val="22"/>
                  <w:szCs w:val="22"/>
                </w:rPr>
                <w:t>https://youtu.be/iJqJULyIo60</w:t>
              </w:r>
            </w:hyperlink>
          </w:p>
        </w:tc>
      </w:tr>
      <w:tr w:rsidR="00463451" w:rsidRPr="00076172" w14:paraId="0F426D02" w14:textId="77777777" w:rsidTr="00743D18">
        <w:tc>
          <w:tcPr>
            <w:tcW w:w="2515" w:type="dxa"/>
          </w:tcPr>
          <w:p w14:paraId="2D3D5277" w14:textId="7C18CBE7" w:rsidR="00463451" w:rsidRPr="00076172" w:rsidRDefault="00463451" w:rsidP="00092E67">
            <w:pPr>
              <w:pStyle w:val="ListParagraph"/>
              <w:numPr>
                <w:ilvl w:val="0"/>
                <w:numId w:val="22"/>
              </w:numPr>
              <w:rPr>
                <w:sz w:val="22"/>
                <w:szCs w:val="22"/>
              </w:rPr>
            </w:pPr>
            <w:r w:rsidRPr="00076172">
              <w:rPr>
                <w:sz w:val="22"/>
                <w:szCs w:val="22"/>
              </w:rPr>
              <w:t>Sept</w:t>
            </w:r>
            <w:r w:rsidR="00AA5B36" w:rsidRPr="00076172">
              <w:rPr>
                <w:sz w:val="22"/>
                <w:szCs w:val="22"/>
              </w:rPr>
              <w:t>.</w:t>
            </w:r>
            <w:r w:rsidRPr="00076172">
              <w:rPr>
                <w:sz w:val="22"/>
                <w:szCs w:val="22"/>
              </w:rPr>
              <w:t xml:space="preserve"> 21, 2021</w:t>
            </w:r>
          </w:p>
        </w:tc>
        <w:tc>
          <w:tcPr>
            <w:tcW w:w="2641" w:type="dxa"/>
          </w:tcPr>
          <w:p w14:paraId="24917447" w14:textId="5F23EDCF" w:rsidR="00463451" w:rsidRPr="00076172" w:rsidRDefault="00463451" w:rsidP="00B07CDA">
            <w:pPr>
              <w:rPr>
                <w:sz w:val="22"/>
                <w:szCs w:val="22"/>
              </w:rPr>
            </w:pPr>
            <w:r w:rsidRPr="00076172">
              <w:rPr>
                <w:sz w:val="22"/>
                <w:szCs w:val="22"/>
              </w:rPr>
              <w:t>Scott Grabinger, Univ. of Colorado Denver</w:t>
            </w:r>
          </w:p>
        </w:tc>
        <w:tc>
          <w:tcPr>
            <w:tcW w:w="4813" w:type="dxa"/>
          </w:tcPr>
          <w:p w14:paraId="7B26817C" w14:textId="7CAFDF25" w:rsidR="00463451" w:rsidRPr="00076172" w:rsidRDefault="00463451" w:rsidP="00B07CDA">
            <w:pPr>
              <w:rPr>
                <w:sz w:val="22"/>
                <w:szCs w:val="22"/>
              </w:rPr>
            </w:pPr>
            <w:r w:rsidRPr="00076172">
              <w:rPr>
                <w:sz w:val="22"/>
                <w:szCs w:val="22"/>
              </w:rPr>
              <w:t>(1:01:54)</w:t>
            </w:r>
            <w:r w:rsidR="00AA5B36" w:rsidRPr="00076172">
              <w:rPr>
                <w:sz w:val="22"/>
                <w:szCs w:val="22"/>
              </w:rPr>
              <w:t>:</w:t>
            </w:r>
            <w:r w:rsidRPr="00076172">
              <w:rPr>
                <w:sz w:val="22"/>
                <w:szCs w:val="22"/>
              </w:rPr>
              <w:t xml:space="preserve"> </w:t>
            </w:r>
            <w:hyperlink r:id="rId72" w:history="1">
              <w:r w:rsidRPr="00076172">
                <w:rPr>
                  <w:rStyle w:val="Hyperlink"/>
                  <w:sz w:val="22"/>
                  <w:szCs w:val="22"/>
                </w:rPr>
                <w:t>https://youtu.be/PgnFFO2gtzw</w:t>
              </w:r>
            </w:hyperlink>
          </w:p>
        </w:tc>
      </w:tr>
      <w:tr w:rsidR="00463451" w:rsidRPr="00076172" w14:paraId="6CDCD852" w14:textId="77777777" w:rsidTr="00743D18">
        <w:tc>
          <w:tcPr>
            <w:tcW w:w="2515" w:type="dxa"/>
          </w:tcPr>
          <w:p w14:paraId="025C9C0E" w14:textId="688E69EE" w:rsidR="00463451" w:rsidRPr="00076172" w:rsidRDefault="00365484" w:rsidP="00092E67">
            <w:pPr>
              <w:pStyle w:val="ListParagraph"/>
              <w:numPr>
                <w:ilvl w:val="0"/>
                <w:numId w:val="22"/>
              </w:numPr>
              <w:rPr>
                <w:sz w:val="22"/>
                <w:szCs w:val="22"/>
              </w:rPr>
            </w:pPr>
            <w:r w:rsidRPr="00076172">
              <w:rPr>
                <w:sz w:val="22"/>
                <w:szCs w:val="22"/>
              </w:rPr>
              <w:t>Sept</w:t>
            </w:r>
            <w:r w:rsidR="00AA5B36" w:rsidRPr="00076172">
              <w:rPr>
                <w:sz w:val="22"/>
                <w:szCs w:val="22"/>
              </w:rPr>
              <w:t>.</w:t>
            </w:r>
            <w:r w:rsidRPr="00076172">
              <w:rPr>
                <w:sz w:val="22"/>
                <w:szCs w:val="22"/>
              </w:rPr>
              <w:t xml:space="preserve"> 26, 2021</w:t>
            </w:r>
          </w:p>
        </w:tc>
        <w:tc>
          <w:tcPr>
            <w:tcW w:w="2641" w:type="dxa"/>
          </w:tcPr>
          <w:p w14:paraId="35DB6CA6" w14:textId="75A858D5" w:rsidR="00463451" w:rsidRPr="00076172" w:rsidRDefault="00365484" w:rsidP="00B07CDA">
            <w:pPr>
              <w:rPr>
                <w:sz w:val="22"/>
                <w:szCs w:val="22"/>
              </w:rPr>
            </w:pPr>
            <w:r w:rsidRPr="00076172">
              <w:rPr>
                <w:sz w:val="22"/>
                <w:szCs w:val="22"/>
              </w:rPr>
              <w:t>Tom Reeves, U</w:t>
            </w:r>
            <w:r w:rsidR="00577345">
              <w:rPr>
                <w:sz w:val="22"/>
                <w:szCs w:val="22"/>
              </w:rPr>
              <w:t>niv.</w:t>
            </w:r>
            <w:r w:rsidRPr="00076172">
              <w:rPr>
                <w:sz w:val="22"/>
                <w:szCs w:val="22"/>
              </w:rPr>
              <w:t xml:space="preserve"> of Georgia on authentic learning</w:t>
            </w:r>
          </w:p>
        </w:tc>
        <w:tc>
          <w:tcPr>
            <w:tcW w:w="4813" w:type="dxa"/>
          </w:tcPr>
          <w:p w14:paraId="3DE3F28D" w14:textId="02108C8D" w:rsidR="00463451" w:rsidRPr="00076172" w:rsidRDefault="00365484" w:rsidP="00B07CDA">
            <w:pPr>
              <w:rPr>
                <w:sz w:val="22"/>
                <w:szCs w:val="22"/>
              </w:rPr>
            </w:pPr>
            <w:r w:rsidRPr="00076172">
              <w:rPr>
                <w:sz w:val="22"/>
                <w:szCs w:val="22"/>
              </w:rPr>
              <w:t>(1:12:24)</w:t>
            </w:r>
            <w:r w:rsidR="00AA5B36" w:rsidRPr="00076172">
              <w:rPr>
                <w:sz w:val="22"/>
                <w:szCs w:val="22"/>
              </w:rPr>
              <w:t>:</w:t>
            </w:r>
            <w:r w:rsidRPr="00076172">
              <w:rPr>
                <w:sz w:val="22"/>
                <w:szCs w:val="22"/>
              </w:rPr>
              <w:t xml:space="preserve"> </w:t>
            </w:r>
            <w:hyperlink r:id="rId73" w:history="1">
              <w:r w:rsidRPr="00076172">
                <w:rPr>
                  <w:rStyle w:val="Hyperlink"/>
                  <w:sz w:val="22"/>
                  <w:szCs w:val="22"/>
                </w:rPr>
                <w:t>https://www.youtube.com/watch?v=5pSZJiW3XTw</w:t>
              </w:r>
            </w:hyperlink>
          </w:p>
        </w:tc>
      </w:tr>
      <w:tr w:rsidR="00365484" w:rsidRPr="00076172" w14:paraId="286EA4B0" w14:textId="77777777" w:rsidTr="00743D18">
        <w:tc>
          <w:tcPr>
            <w:tcW w:w="2515" w:type="dxa"/>
          </w:tcPr>
          <w:p w14:paraId="49960333" w14:textId="31C2D45F" w:rsidR="00365484" w:rsidRPr="00076172" w:rsidRDefault="00365484" w:rsidP="00092E67">
            <w:pPr>
              <w:pStyle w:val="ListParagraph"/>
              <w:numPr>
                <w:ilvl w:val="0"/>
                <w:numId w:val="22"/>
              </w:numPr>
              <w:rPr>
                <w:sz w:val="22"/>
                <w:szCs w:val="22"/>
              </w:rPr>
            </w:pPr>
            <w:r w:rsidRPr="00076172">
              <w:rPr>
                <w:sz w:val="22"/>
                <w:szCs w:val="22"/>
              </w:rPr>
              <w:t>Sept</w:t>
            </w:r>
            <w:r w:rsidR="00AA5B36" w:rsidRPr="00076172">
              <w:rPr>
                <w:sz w:val="22"/>
                <w:szCs w:val="22"/>
              </w:rPr>
              <w:t>.</w:t>
            </w:r>
            <w:r w:rsidRPr="00076172">
              <w:rPr>
                <w:sz w:val="22"/>
                <w:szCs w:val="22"/>
              </w:rPr>
              <w:t xml:space="preserve"> 29, 2021</w:t>
            </w:r>
          </w:p>
        </w:tc>
        <w:tc>
          <w:tcPr>
            <w:tcW w:w="2641" w:type="dxa"/>
          </w:tcPr>
          <w:p w14:paraId="1B05A3C1" w14:textId="012BBAD4" w:rsidR="00365484" w:rsidRPr="00076172" w:rsidRDefault="00365484" w:rsidP="00B07CDA">
            <w:pPr>
              <w:rPr>
                <w:sz w:val="22"/>
                <w:szCs w:val="22"/>
              </w:rPr>
            </w:pPr>
            <w:r w:rsidRPr="00076172">
              <w:rPr>
                <w:sz w:val="22"/>
                <w:szCs w:val="22"/>
              </w:rPr>
              <w:t>Anita Vyas, Baylor Univ</w:t>
            </w:r>
            <w:r w:rsidR="00AA5B36" w:rsidRPr="00076172">
              <w:rPr>
                <w:sz w:val="22"/>
                <w:szCs w:val="22"/>
              </w:rPr>
              <w:t>.</w:t>
            </w:r>
            <w:r w:rsidRPr="00076172">
              <w:rPr>
                <w:sz w:val="22"/>
                <w:szCs w:val="22"/>
              </w:rPr>
              <w:t xml:space="preserve"> </w:t>
            </w:r>
            <w:r w:rsidRPr="00076172">
              <w:rPr>
                <w:sz w:val="22"/>
                <w:szCs w:val="22"/>
              </w:rPr>
              <w:lastRenderedPageBreak/>
              <w:t>College of Medicine</w:t>
            </w:r>
          </w:p>
        </w:tc>
        <w:tc>
          <w:tcPr>
            <w:tcW w:w="4813" w:type="dxa"/>
          </w:tcPr>
          <w:p w14:paraId="4267EFFD" w14:textId="448EA85C" w:rsidR="00365484" w:rsidRPr="00076172" w:rsidRDefault="00365484" w:rsidP="00B07CDA">
            <w:pPr>
              <w:rPr>
                <w:sz w:val="22"/>
                <w:szCs w:val="22"/>
              </w:rPr>
            </w:pPr>
            <w:r w:rsidRPr="00076172">
              <w:rPr>
                <w:sz w:val="22"/>
                <w:szCs w:val="22"/>
              </w:rPr>
              <w:lastRenderedPageBreak/>
              <w:t>(1:16:48)</w:t>
            </w:r>
            <w:r w:rsidR="00AA5B36" w:rsidRPr="00076172">
              <w:rPr>
                <w:sz w:val="22"/>
                <w:szCs w:val="22"/>
              </w:rPr>
              <w:t>:</w:t>
            </w:r>
            <w:r w:rsidRPr="00076172">
              <w:rPr>
                <w:sz w:val="22"/>
                <w:szCs w:val="22"/>
              </w:rPr>
              <w:t xml:space="preserve"> </w:t>
            </w:r>
            <w:hyperlink r:id="rId74" w:history="1">
              <w:r w:rsidRPr="00076172">
                <w:rPr>
                  <w:rStyle w:val="Hyperlink"/>
                  <w:sz w:val="22"/>
                  <w:szCs w:val="22"/>
                </w:rPr>
                <w:t>https://youtu.be/CLMEbiGrYJs</w:t>
              </w:r>
            </w:hyperlink>
          </w:p>
        </w:tc>
      </w:tr>
      <w:tr w:rsidR="00365484" w:rsidRPr="00076172" w14:paraId="74EB6EDA" w14:textId="77777777" w:rsidTr="00743D18">
        <w:tc>
          <w:tcPr>
            <w:tcW w:w="2515" w:type="dxa"/>
          </w:tcPr>
          <w:p w14:paraId="2A211C15" w14:textId="5C0FBAE6" w:rsidR="00365484" w:rsidRPr="00076172" w:rsidRDefault="00365484" w:rsidP="00092E67">
            <w:pPr>
              <w:pStyle w:val="ListParagraph"/>
              <w:numPr>
                <w:ilvl w:val="0"/>
                <w:numId w:val="22"/>
              </w:numPr>
              <w:rPr>
                <w:sz w:val="22"/>
                <w:szCs w:val="22"/>
              </w:rPr>
            </w:pPr>
            <w:r w:rsidRPr="00076172">
              <w:rPr>
                <w:sz w:val="22"/>
                <w:szCs w:val="22"/>
              </w:rPr>
              <w:lastRenderedPageBreak/>
              <w:t>Oct</w:t>
            </w:r>
            <w:r w:rsidR="00AA5B36" w:rsidRPr="00076172">
              <w:rPr>
                <w:sz w:val="22"/>
                <w:szCs w:val="22"/>
              </w:rPr>
              <w:t>.</w:t>
            </w:r>
            <w:r w:rsidRPr="00076172">
              <w:rPr>
                <w:sz w:val="22"/>
                <w:szCs w:val="22"/>
              </w:rPr>
              <w:t xml:space="preserve"> 4, 2021</w:t>
            </w:r>
          </w:p>
        </w:tc>
        <w:tc>
          <w:tcPr>
            <w:tcW w:w="2641" w:type="dxa"/>
          </w:tcPr>
          <w:p w14:paraId="533F215A" w14:textId="769E805C" w:rsidR="00365484" w:rsidRPr="00076172" w:rsidRDefault="00365484" w:rsidP="00B07CDA">
            <w:pPr>
              <w:rPr>
                <w:sz w:val="22"/>
                <w:szCs w:val="22"/>
              </w:rPr>
            </w:pPr>
            <w:r w:rsidRPr="00076172">
              <w:rPr>
                <w:sz w:val="22"/>
                <w:szCs w:val="22"/>
              </w:rPr>
              <w:t>Tim Newby, Purdue Univ</w:t>
            </w:r>
            <w:r w:rsidR="00AA5B36" w:rsidRPr="00076172">
              <w:rPr>
                <w:sz w:val="22"/>
                <w:szCs w:val="22"/>
              </w:rPr>
              <w:t>.</w:t>
            </w:r>
          </w:p>
        </w:tc>
        <w:tc>
          <w:tcPr>
            <w:tcW w:w="4813" w:type="dxa"/>
          </w:tcPr>
          <w:p w14:paraId="37EF5DBA" w14:textId="5FAE7FAC" w:rsidR="00365484" w:rsidRPr="00076172" w:rsidRDefault="00365484" w:rsidP="00B07CDA">
            <w:pPr>
              <w:rPr>
                <w:sz w:val="22"/>
                <w:szCs w:val="22"/>
              </w:rPr>
            </w:pPr>
            <w:r w:rsidRPr="00076172">
              <w:rPr>
                <w:sz w:val="22"/>
                <w:szCs w:val="22"/>
              </w:rPr>
              <w:t>(1:12:11)</w:t>
            </w:r>
            <w:r w:rsidR="00AA5B36" w:rsidRPr="00076172">
              <w:rPr>
                <w:sz w:val="22"/>
                <w:szCs w:val="22"/>
              </w:rPr>
              <w:t>:</w:t>
            </w:r>
            <w:r w:rsidR="00577345">
              <w:rPr>
                <w:sz w:val="22"/>
                <w:szCs w:val="22"/>
              </w:rPr>
              <w:t xml:space="preserve"> </w:t>
            </w:r>
            <w:hyperlink r:id="rId75" w:history="1">
              <w:r w:rsidRPr="00076172">
                <w:rPr>
                  <w:rStyle w:val="Hyperlink"/>
                  <w:sz w:val="22"/>
                  <w:szCs w:val="22"/>
                </w:rPr>
                <w:t>https://youtu.be/HfAfIjBm8k8</w:t>
              </w:r>
            </w:hyperlink>
            <w:r w:rsidRPr="00076172">
              <w:rPr>
                <w:sz w:val="22"/>
                <w:szCs w:val="22"/>
              </w:rPr>
              <w:t> </w:t>
            </w:r>
          </w:p>
        </w:tc>
      </w:tr>
      <w:tr w:rsidR="00365484" w:rsidRPr="00076172" w14:paraId="656B3CFE" w14:textId="77777777" w:rsidTr="00743D18">
        <w:tc>
          <w:tcPr>
            <w:tcW w:w="2515" w:type="dxa"/>
          </w:tcPr>
          <w:p w14:paraId="5BFCDC00" w14:textId="26C9BD47" w:rsidR="00365484" w:rsidRPr="00076172" w:rsidRDefault="00365484" w:rsidP="00092E67">
            <w:pPr>
              <w:pStyle w:val="ListParagraph"/>
              <w:numPr>
                <w:ilvl w:val="0"/>
                <w:numId w:val="22"/>
              </w:numPr>
              <w:rPr>
                <w:sz w:val="22"/>
                <w:szCs w:val="22"/>
              </w:rPr>
            </w:pPr>
            <w:r w:rsidRPr="00076172">
              <w:rPr>
                <w:sz w:val="22"/>
                <w:szCs w:val="22"/>
              </w:rPr>
              <w:t>Oct</w:t>
            </w:r>
            <w:r w:rsidR="00AA5B36" w:rsidRPr="00076172">
              <w:rPr>
                <w:sz w:val="22"/>
                <w:szCs w:val="22"/>
              </w:rPr>
              <w:t>.</w:t>
            </w:r>
            <w:r w:rsidRPr="00076172">
              <w:rPr>
                <w:sz w:val="22"/>
                <w:szCs w:val="22"/>
              </w:rPr>
              <w:t xml:space="preserve"> 12, 2021</w:t>
            </w:r>
          </w:p>
        </w:tc>
        <w:tc>
          <w:tcPr>
            <w:tcW w:w="2641" w:type="dxa"/>
          </w:tcPr>
          <w:p w14:paraId="0E90E5D6" w14:textId="3C9F0797" w:rsidR="00365484" w:rsidRPr="00076172" w:rsidRDefault="00365484" w:rsidP="00B07CDA">
            <w:pPr>
              <w:rPr>
                <w:sz w:val="22"/>
                <w:szCs w:val="22"/>
              </w:rPr>
            </w:pPr>
            <w:r w:rsidRPr="00076172">
              <w:rPr>
                <w:sz w:val="22"/>
                <w:szCs w:val="22"/>
              </w:rPr>
              <w:t>Kyle Peck, Penn State</w:t>
            </w:r>
          </w:p>
        </w:tc>
        <w:tc>
          <w:tcPr>
            <w:tcW w:w="4813" w:type="dxa"/>
          </w:tcPr>
          <w:p w14:paraId="67CE038E" w14:textId="76E0D72E" w:rsidR="00365484" w:rsidRPr="00076172" w:rsidRDefault="00365484" w:rsidP="00B07CDA">
            <w:pPr>
              <w:rPr>
                <w:sz w:val="22"/>
                <w:szCs w:val="22"/>
              </w:rPr>
            </w:pPr>
            <w:r w:rsidRPr="00076172">
              <w:rPr>
                <w:sz w:val="22"/>
                <w:szCs w:val="22"/>
              </w:rPr>
              <w:t xml:space="preserve">(1:10:38): </w:t>
            </w:r>
            <w:hyperlink r:id="rId76" w:history="1">
              <w:r w:rsidRPr="00076172">
                <w:rPr>
                  <w:rStyle w:val="Hyperlink"/>
                  <w:sz w:val="22"/>
                  <w:szCs w:val="22"/>
                </w:rPr>
                <w:t>https://www.youtube.com/watch?v=ycKFA6x-f-Q</w:t>
              </w:r>
            </w:hyperlink>
          </w:p>
        </w:tc>
      </w:tr>
      <w:tr w:rsidR="00365484" w:rsidRPr="00076172" w14:paraId="5061A5A8" w14:textId="77777777" w:rsidTr="00743D18">
        <w:tc>
          <w:tcPr>
            <w:tcW w:w="2515" w:type="dxa"/>
          </w:tcPr>
          <w:p w14:paraId="21048C32" w14:textId="334678A0" w:rsidR="00365484" w:rsidRPr="00076172" w:rsidRDefault="00365484" w:rsidP="00092E67">
            <w:pPr>
              <w:pStyle w:val="ListParagraph"/>
              <w:numPr>
                <w:ilvl w:val="0"/>
                <w:numId w:val="22"/>
              </w:numPr>
              <w:rPr>
                <w:sz w:val="22"/>
                <w:szCs w:val="22"/>
              </w:rPr>
            </w:pPr>
            <w:r w:rsidRPr="00076172">
              <w:rPr>
                <w:sz w:val="22"/>
                <w:szCs w:val="22"/>
              </w:rPr>
              <w:t>Oct</w:t>
            </w:r>
            <w:r w:rsidR="00AA5B36" w:rsidRPr="00076172">
              <w:rPr>
                <w:sz w:val="22"/>
                <w:szCs w:val="22"/>
              </w:rPr>
              <w:t>.</w:t>
            </w:r>
            <w:r w:rsidRPr="00076172">
              <w:rPr>
                <w:sz w:val="22"/>
                <w:szCs w:val="22"/>
              </w:rPr>
              <w:t xml:space="preserve"> 18, 2021</w:t>
            </w:r>
          </w:p>
        </w:tc>
        <w:tc>
          <w:tcPr>
            <w:tcW w:w="2641" w:type="dxa"/>
          </w:tcPr>
          <w:p w14:paraId="46832F35" w14:textId="4555BA3B" w:rsidR="00365484" w:rsidRPr="00076172" w:rsidRDefault="00365484" w:rsidP="00B07CDA">
            <w:pPr>
              <w:rPr>
                <w:sz w:val="22"/>
                <w:szCs w:val="22"/>
              </w:rPr>
            </w:pPr>
            <w:r w:rsidRPr="00076172">
              <w:rPr>
                <w:sz w:val="22"/>
                <w:szCs w:val="22"/>
              </w:rPr>
              <w:t>Punya Mishra, ASU</w:t>
            </w:r>
          </w:p>
        </w:tc>
        <w:tc>
          <w:tcPr>
            <w:tcW w:w="4813" w:type="dxa"/>
          </w:tcPr>
          <w:p w14:paraId="31B6E450" w14:textId="1910E888" w:rsidR="00365484" w:rsidRPr="00076172" w:rsidRDefault="00365484" w:rsidP="00B07CDA">
            <w:pPr>
              <w:rPr>
                <w:sz w:val="22"/>
                <w:szCs w:val="22"/>
              </w:rPr>
            </w:pPr>
            <w:r w:rsidRPr="00076172">
              <w:rPr>
                <w:sz w:val="22"/>
                <w:szCs w:val="22"/>
              </w:rPr>
              <w:t>(1:06:19)</w:t>
            </w:r>
            <w:r w:rsidR="00AA5B36" w:rsidRPr="00076172">
              <w:rPr>
                <w:sz w:val="22"/>
                <w:szCs w:val="22"/>
              </w:rPr>
              <w:t>:</w:t>
            </w:r>
            <w:r w:rsidRPr="00076172">
              <w:rPr>
                <w:sz w:val="22"/>
                <w:szCs w:val="22"/>
              </w:rPr>
              <w:t xml:space="preserve"> </w:t>
            </w:r>
            <w:hyperlink r:id="rId77" w:history="1">
              <w:r w:rsidRPr="00076172">
                <w:rPr>
                  <w:rStyle w:val="Hyperlink"/>
                  <w:sz w:val="22"/>
                  <w:szCs w:val="22"/>
                </w:rPr>
                <w:t>https://youtu.be/jBFIiB11N5I</w:t>
              </w:r>
            </w:hyperlink>
          </w:p>
        </w:tc>
      </w:tr>
      <w:tr w:rsidR="00365484" w:rsidRPr="00076172" w14:paraId="67BC8F0B" w14:textId="77777777" w:rsidTr="00743D18">
        <w:tc>
          <w:tcPr>
            <w:tcW w:w="2515" w:type="dxa"/>
          </w:tcPr>
          <w:p w14:paraId="015D95E3" w14:textId="4660DBD6" w:rsidR="00365484" w:rsidRPr="00076172" w:rsidRDefault="00365484" w:rsidP="00092E67">
            <w:pPr>
              <w:pStyle w:val="ListParagraph"/>
              <w:numPr>
                <w:ilvl w:val="0"/>
                <w:numId w:val="22"/>
              </w:numPr>
              <w:rPr>
                <w:sz w:val="22"/>
                <w:szCs w:val="22"/>
              </w:rPr>
            </w:pPr>
            <w:r w:rsidRPr="00076172">
              <w:rPr>
                <w:sz w:val="22"/>
                <w:szCs w:val="22"/>
              </w:rPr>
              <w:t>Oct</w:t>
            </w:r>
            <w:r w:rsidR="00AA5B36" w:rsidRPr="00076172">
              <w:rPr>
                <w:sz w:val="22"/>
                <w:szCs w:val="22"/>
              </w:rPr>
              <w:t>.</w:t>
            </w:r>
            <w:r w:rsidRPr="00076172">
              <w:rPr>
                <w:sz w:val="22"/>
                <w:szCs w:val="22"/>
              </w:rPr>
              <w:t xml:space="preserve"> 26, 2021</w:t>
            </w:r>
          </w:p>
        </w:tc>
        <w:tc>
          <w:tcPr>
            <w:tcW w:w="2641" w:type="dxa"/>
          </w:tcPr>
          <w:p w14:paraId="7E4BE24E" w14:textId="0909C160" w:rsidR="00365484" w:rsidRPr="00076172" w:rsidRDefault="00365484" w:rsidP="00B07CDA">
            <w:pPr>
              <w:rPr>
                <w:sz w:val="22"/>
                <w:szCs w:val="22"/>
              </w:rPr>
            </w:pPr>
            <w:r w:rsidRPr="00076172">
              <w:rPr>
                <w:sz w:val="22"/>
                <w:szCs w:val="22"/>
              </w:rPr>
              <w:t>YaTing Teng, Uniformed Services University of Health Sciences</w:t>
            </w:r>
          </w:p>
        </w:tc>
        <w:tc>
          <w:tcPr>
            <w:tcW w:w="4813" w:type="dxa"/>
          </w:tcPr>
          <w:p w14:paraId="4035B70F" w14:textId="24F1EB26" w:rsidR="00365484" w:rsidRPr="00076172" w:rsidRDefault="00365484" w:rsidP="00B07CDA">
            <w:pPr>
              <w:rPr>
                <w:sz w:val="22"/>
                <w:szCs w:val="22"/>
              </w:rPr>
            </w:pPr>
            <w:r w:rsidRPr="00076172">
              <w:rPr>
                <w:sz w:val="22"/>
                <w:szCs w:val="22"/>
              </w:rPr>
              <w:t>(1:23:39)</w:t>
            </w:r>
            <w:r w:rsidR="00AA5B36" w:rsidRPr="00076172">
              <w:rPr>
                <w:sz w:val="22"/>
                <w:szCs w:val="22"/>
              </w:rPr>
              <w:t>:</w:t>
            </w:r>
            <w:r w:rsidRPr="00076172">
              <w:rPr>
                <w:sz w:val="22"/>
                <w:szCs w:val="22"/>
              </w:rPr>
              <w:t xml:space="preserve"> </w:t>
            </w:r>
            <w:hyperlink r:id="rId78" w:history="1">
              <w:r w:rsidRPr="00076172">
                <w:rPr>
                  <w:rStyle w:val="Hyperlink"/>
                  <w:sz w:val="22"/>
                  <w:szCs w:val="22"/>
                </w:rPr>
                <w:t>https://youtu.be/_ZoWnOHhb_c</w:t>
              </w:r>
            </w:hyperlink>
          </w:p>
        </w:tc>
      </w:tr>
      <w:tr w:rsidR="00365484" w:rsidRPr="00076172" w14:paraId="7BC3CF06" w14:textId="77777777" w:rsidTr="00743D18">
        <w:tc>
          <w:tcPr>
            <w:tcW w:w="2515" w:type="dxa"/>
          </w:tcPr>
          <w:p w14:paraId="7F38416E" w14:textId="6F4C0323" w:rsidR="00365484" w:rsidRPr="00076172" w:rsidRDefault="00365484" w:rsidP="00092E67">
            <w:pPr>
              <w:pStyle w:val="ListParagraph"/>
              <w:numPr>
                <w:ilvl w:val="0"/>
                <w:numId w:val="22"/>
              </w:numPr>
              <w:rPr>
                <w:sz w:val="22"/>
                <w:szCs w:val="22"/>
              </w:rPr>
            </w:pPr>
            <w:r w:rsidRPr="00076172">
              <w:rPr>
                <w:sz w:val="22"/>
                <w:szCs w:val="22"/>
              </w:rPr>
              <w:t>Nov</w:t>
            </w:r>
            <w:r w:rsidR="00AA5B36" w:rsidRPr="00076172">
              <w:rPr>
                <w:sz w:val="22"/>
                <w:szCs w:val="22"/>
              </w:rPr>
              <w:t>.</w:t>
            </w:r>
            <w:r w:rsidRPr="00076172">
              <w:rPr>
                <w:sz w:val="22"/>
                <w:szCs w:val="22"/>
              </w:rPr>
              <w:t xml:space="preserve"> 1, 2021</w:t>
            </w:r>
          </w:p>
        </w:tc>
        <w:tc>
          <w:tcPr>
            <w:tcW w:w="2641" w:type="dxa"/>
          </w:tcPr>
          <w:p w14:paraId="2C3309E1" w14:textId="133C9137" w:rsidR="00365484" w:rsidRPr="00076172" w:rsidRDefault="00365484" w:rsidP="00B07CDA">
            <w:pPr>
              <w:rPr>
                <w:sz w:val="22"/>
                <w:szCs w:val="22"/>
              </w:rPr>
            </w:pPr>
            <w:r w:rsidRPr="00076172">
              <w:rPr>
                <w:sz w:val="22"/>
                <w:szCs w:val="22"/>
              </w:rPr>
              <w:t>Allison Rossett, San Diego State University</w:t>
            </w:r>
          </w:p>
        </w:tc>
        <w:tc>
          <w:tcPr>
            <w:tcW w:w="4813" w:type="dxa"/>
          </w:tcPr>
          <w:p w14:paraId="3D0ECC63" w14:textId="20A46842" w:rsidR="00365484" w:rsidRPr="00076172" w:rsidRDefault="00365484" w:rsidP="00B07CDA">
            <w:pPr>
              <w:rPr>
                <w:sz w:val="22"/>
                <w:szCs w:val="22"/>
              </w:rPr>
            </w:pPr>
            <w:r w:rsidRPr="00076172">
              <w:rPr>
                <w:sz w:val="22"/>
                <w:szCs w:val="22"/>
              </w:rPr>
              <w:t>(1:14:19)</w:t>
            </w:r>
            <w:r w:rsidR="00AA5B36" w:rsidRPr="00076172">
              <w:rPr>
                <w:sz w:val="22"/>
                <w:szCs w:val="22"/>
              </w:rPr>
              <w:t>:</w:t>
            </w:r>
            <w:r w:rsidRPr="00076172">
              <w:rPr>
                <w:sz w:val="22"/>
                <w:szCs w:val="22"/>
              </w:rPr>
              <w:t xml:space="preserve"> </w:t>
            </w:r>
            <w:hyperlink r:id="rId79" w:history="1">
              <w:r w:rsidRPr="00076172">
                <w:rPr>
                  <w:rStyle w:val="Hyperlink"/>
                  <w:sz w:val="22"/>
                  <w:szCs w:val="22"/>
                </w:rPr>
                <w:t>https://youtu.be/-a3PrynIi4A</w:t>
              </w:r>
            </w:hyperlink>
          </w:p>
        </w:tc>
      </w:tr>
      <w:tr w:rsidR="00365484" w:rsidRPr="00076172" w14:paraId="35ECC5E8" w14:textId="77777777" w:rsidTr="00743D18">
        <w:tc>
          <w:tcPr>
            <w:tcW w:w="2515" w:type="dxa"/>
          </w:tcPr>
          <w:p w14:paraId="2E382AA3" w14:textId="6AA62005" w:rsidR="00365484" w:rsidRPr="00076172" w:rsidRDefault="00365484" w:rsidP="00092E67">
            <w:pPr>
              <w:pStyle w:val="ListParagraph"/>
              <w:numPr>
                <w:ilvl w:val="0"/>
                <w:numId w:val="22"/>
              </w:numPr>
              <w:rPr>
                <w:sz w:val="22"/>
                <w:szCs w:val="22"/>
              </w:rPr>
            </w:pPr>
            <w:r w:rsidRPr="00076172">
              <w:rPr>
                <w:sz w:val="22"/>
                <w:szCs w:val="22"/>
              </w:rPr>
              <w:t>Nov</w:t>
            </w:r>
            <w:r w:rsidR="00AA5B36" w:rsidRPr="00076172">
              <w:rPr>
                <w:sz w:val="22"/>
                <w:szCs w:val="22"/>
              </w:rPr>
              <w:t>.</w:t>
            </w:r>
            <w:r w:rsidRPr="00076172">
              <w:rPr>
                <w:sz w:val="22"/>
                <w:szCs w:val="22"/>
              </w:rPr>
              <w:t xml:space="preserve"> 8, 2021</w:t>
            </w:r>
          </w:p>
        </w:tc>
        <w:tc>
          <w:tcPr>
            <w:tcW w:w="2641" w:type="dxa"/>
          </w:tcPr>
          <w:p w14:paraId="3BC877E5" w14:textId="01625FC1" w:rsidR="00365484" w:rsidRPr="00076172" w:rsidRDefault="00365484" w:rsidP="00B07CDA">
            <w:pPr>
              <w:rPr>
                <w:sz w:val="22"/>
                <w:szCs w:val="22"/>
              </w:rPr>
            </w:pPr>
            <w:r w:rsidRPr="00076172">
              <w:rPr>
                <w:sz w:val="22"/>
                <w:szCs w:val="22"/>
              </w:rPr>
              <w:t>Jim Klein, Florida State U</w:t>
            </w:r>
            <w:r w:rsidR="00AA5B36" w:rsidRPr="00076172">
              <w:rPr>
                <w:sz w:val="22"/>
                <w:szCs w:val="22"/>
              </w:rPr>
              <w:t>.</w:t>
            </w:r>
          </w:p>
        </w:tc>
        <w:tc>
          <w:tcPr>
            <w:tcW w:w="4813" w:type="dxa"/>
          </w:tcPr>
          <w:p w14:paraId="14AC6D60" w14:textId="67472F0D" w:rsidR="00365484" w:rsidRPr="00076172" w:rsidRDefault="00365484" w:rsidP="00B07CDA">
            <w:pPr>
              <w:rPr>
                <w:sz w:val="22"/>
                <w:szCs w:val="22"/>
              </w:rPr>
            </w:pPr>
            <w:r w:rsidRPr="00076172">
              <w:rPr>
                <w:sz w:val="22"/>
                <w:szCs w:val="22"/>
              </w:rPr>
              <w:t>(1:08:44)</w:t>
            </w:r>
            <w:r w:rsidR="00AA5B36" w:rsidRPr="00076172">
              <w:rPr>
                <w:sz w:val="22"/>
                <w:szCs w:val="22"/>
              </w:rPr>
              <w:t>:</w:t>
            </w:r>
            <w:r w:rsidRPr="00076172">
              <w:rPr>
                <w:sz w:val="22"/>
                <w:szCs w:val="22"/>
              </w:rPr>
              <w:t xml:space="preserve"> </w:t>
            </w:r>
            <w:hyperlink r:id="rId80" w:history="1">
              <w:r w:rsidRPr="00076172">
                <w:rPr>
                  <w:rStyle w:val="Hyperlink"/>
                  <w:sz w:val="22"/>
                  <w:szCs w:val="22"/>
                </w:rPr>
                <w:t>https://youtu.be/IHVk0Qh74ZQ</w:t>
              </w:r>
            </w:hyperlink>
            <w:r w:rsidRPr="00076172">
              <w:rPr>
                <w:sz w:val="22"/>
                <w:szCs w:val="22"/>
              </w:rPr>
              <w:t> </w:t>
            </w:r>
          </w:p>
        </w:tc>
      </w:tr>
      <w:tr w:rsidR="00365484" w:rsidRPr="00076172" w14:paraId="28E5A7A5" w14:textId="77777777" w:rsidTr="00743D18">
        <w:tc>
          <w:tcPr>
            <w:tcW w:w="2515" w:type="dxa"/>
          </w:tcPr>
          <w:p w14:paraId="3479E73E" w14:textId="3D015AC0" w:rsidR="00365484" w:rsidRPr="00076172" w:rsidRDefault="00365484" w:rsidP="00092E67">
            <w:pPr>
              <w:pStyle w:val="ListParagraph"/>
              <w:numPr>
                <w:ilvl w:val="0"/>
                <w:numId w:val="22"/>
              </w:numPr>
              <w:rPr>
                <w:sz w:val="22"/>
                <w:szCs w:val="22"/>
              </w:rPr>
            </w:pPr>
            <w:r w:rsidRPr="00076172">
              <w:rPr>
                <w:sz w:val="22"/>
                <w:szCs w:val="22"/>
              </w:rPr>
              <w:t>Nov</w:t>
            </w:r>
            <w:r w:rsidR="00AA5B36" w:rsidRPr="00076172">
              <w:rPr>
                <w:sz w:val="22"/>
                <w:szCs w:val="22"/>
              </w:rPr>
              <w:t>.</w:t>
            </w:r>
            <w:r w:rsidRPr="00076172">
              <w:rPr>
                <w:sz w:val="22"/>
                <w:szCs w:val="22"/>
              </w:rPr>
              <w:t xml:space="preserve"> 11, 2021</w:t>
            </w:r>
          </w:p>
        </w:tc>
        <w:tc>
          <w:tcPr>
            <w:tcW w:w="2641" w:type="dxa"/>
          </w:tcPr>
          <w:p w14:paraId="43A90E2A" w14:textId="7A99ADB9" w:rsidR="00365484" w:rsidRPr="00076172" w:rsidRDefault="00365484" w:rsidP="00B07CDA">
            <w:pPr>
              <w:rPr>
                <w:sz w:val="22"/>
                <w:szCs w:val="22"/>
              </w:rPr>
            </w:pPr>
            <w:r w:rsidRPr="00076172">
              <w:rPr>
                <w:sz w:val="22"/>
                <w:szCs w:val="22"/>
              </w:rPr>
              <w:t>Amy Bradford, University of Oklahoma</w:t>
            </w:r>
          </w:p>
        </w:tc>
        <w:tc>
          <w:tcPr>
            <w:tcW w:w="4813" w:type="dxa"/>
          </w:tcPr>
          <w:p w14:paraId="47913687" w14:textId="30E4F465" w:rsidR="00365484" w:rsidRPr="00076172" w:rsidRDefault="00365484" w:rsidP="00B07CDA">
            <w:pPr>
              <w:rPr>
                <w:sz w:val="22"/>
                <w:szCs w:val="22"/>
              </w:rPr>
            </w:pPr>
            <w:r w:rsidRPr="00076172">
              <w:rPr>
                <w:sz w:val="22"/>
                <w:szCs w:val="22"/>
              </w:rPr>
              <w:t>(1:05:44)</w:t>
            </w:r>
            <w:r w:rsidR="00AA5B36" w:rsidRPr="00076172">
              <w:rPr>
                <w:sz w:val="22"/>
                <w:szCs w:val="22"/>
              </w:rPr>
              <w:t>:</w:t>
            </w:r>
            <w:r w:rsidRPr="00076172">
              <w:rPr>
                <w:sz w:val="22"/>
                <w:szCs w:val="22"/>
              </w:rPr>
              <w:br/>
            </w:r>
            <w:hyperlink r:id="rId81" w:history="1">
              <w:r w:rsidRPr="00076172">
                <w:rPr>
                  <w:rStyle w:val="Hyperlink"/>
                  <w:sz w:val="22"/>
                  <w:szCs w:val="22"/>
                </w:rPr>
                <w:t>https://youtu.be/TnFE4OA7EaM</w:t>
              </w:r>
            </w:hyperlink>
          </w:p>
        </w:tc>
      </w:tr>
      <w:tr w:rsidR="00365484" w:rsidRPr="00076172" w14:paraId="3ECC458E" w14:textId="77777777" w:rsidTr="00743D18">
        <w:tc>
          <w:tcPr>
            <w:tcW w:w="2515" w:type="dxa"/>
          </w:tcPr>
          <w:p w14:paraId="09D615DC" w14:textId="0C7772ED" w:rsidR="00365484" w:rsidRPr="00076172" w:rsidRDefault="00365484" w:rsidP="00092E67">
            <w:pPr>
              <w:pStyle w:val="ListParagraph"/>
              <w:numPr>
                <w:ilvl w:val="0"/>
                <w:numId w:val="22"/>
              </w:numPr>
              <w:rPr>
                <w:sz w:val="22"/>
                <w:szCs w:val="22"/>
              </w:rPr>
            </w:pPr>
            <w:r w:rsidRPr="00076172">
              <w:rPr>
                <w:sz w:val="22"/>
                <w:szCs w:val="22"/>
              </w:rPr>
              <w:t>Nov</w:t>
            </w:r>
            <w:r w:rsidR="00AA5B36" w:rsidRPr="00076172">
              <w:rPr>
                <w:sz w:val="22"/>
                <w:szCs w:val="22"/>
              </w:rPr>
              <w:t>.</w:t>
            </w:r>
            <w:r w:rsidRPr="00076172">
              <w:rPr>
                <w:sz w:val="22"/>
                <w:szCs w:val="22"/>
              </w:rPr>
              <w:t xml:space="preserve"> 14, 2021</w:t>
            </w:r>
          </w:p>
        </w:tc>
        <w:tc>
          <w:tcPr>
            <w:tcW w:w="2641" w:type="dxa"/>
          </w:tcPr>
          <w:p w14:paraId="75115443" w14:textId="00A695BC" w:rsidR="00365484" w:rsidRPr="00076172" w:rsidRDefault="00365484" w:rsidP="00B07CDA">
            <w:pPr>
              <w:rPr>
                <w:sz w:val="22"/>
                <w:szCs w:val="22"/>
              </w:rPr>
            </w:pPr>
            <w:r w:rsidRPr="00076172">
              <w:rPr>
                <w:sz w:val="22"/>
                <w:szCs w:val="22"/>
              </w:rPr>
              <w:t>Merve Basdogan, Indiana U</w:t>
            </w:r>
            <w:r w:rsidR="00AA5B36" w:rsidRPr="00076172">
              <w:rPr>
                <w:sz w:val="22"/>
                <w:szCs w:val="22"/>
              </w:rPr>
              <w:t>.</w:t>
            </w:r>
          </w:p>
        </w:tc>
        <w:tc>
          <w:tcPr>
            <w:tcW w:w="4813" w:type="dxa"/>
          </w:tcPr>
          <w:p w14:paraId="34DA8926" w14:textId="0F7C628B" w:rsidR="00365484" w:rsidRPr="00076172" w:rsidRDefault="00365484" w:rsidP="00B07CDA">
            <w:pPr>
              <w:rPr>
                <w:sz w:val="22"/>
                <w:szCs w:val="22"/>
              </w:rPr>
            </w:pPr>
            <w:r w:rsidRPr="00076172">
              <w:rPr>
                <w:sz w:val="22"/>
                <w:szCs w:val="22"/>
              </w:rPr>
              <w:t>(1:22:10)</w:t>
            </w:r>
            <w:r w:rsidR="00AA5B36" w:rsidRPr="00076172">
              <w:rPr>
                <w:sz w:val="22"/>
                <w:szCs w:val="22"/>
              </w:rPr>
              <w:t>:</w:t>
            </w:r>
            <w:r w:rsidRPr="00076172">
              <w:rPr>
                <w:sz w:val="22"/>
                <w:szCs w:val="22"/>
              </w:rPr>
              <w:t xml:space="preserve"> </w:t>
            </w:r>
            <w:hyperlink r:id="rId82" w:history="1">
              <w:r w:rsidRPr="00076172">
                <w:rPr>
                  <w:rStyle w:val="Hyperlink"/>
                  <w:sz w:val="22"/>
                  <w:szCs w:val="22"/>
                </w:rPr>
                <w:t>https://youtu.be/4PCSXArug4k</w:t>
              </w:r>
            </w:hyperlink>
          </w:p>
        </w:tc>
      </w:tr>
      <w:bookmarkEnd w:id="9"/>
    </w:tbl>
    <w:p w14:paraId="15F73EDD" w14:textId="77777777" w:rsidR="00B07CDA" w:rsidRPr="00076172" w:rsidRDefault="00B07CDA" w:rsidP="009B38C5">
      <w:pPr>
        <w:widowControl w:val="0"/>
        <w:overflowPunct w:val="0"/>
        <w:autoSpaceDE w:val="0"/>
        <w:autoSpaceDN w:val="0"/>
        <w:adjustRightInd w:val="0"/>
        <w:spacing w:line="248" w:lineRule="auto"/>
        <w:ind w:right="260"/>
        <w:rPr>
          <w:sz w:val="22"/>
          <w:szCs w:val="22"/>
        </w:rPr>
      </w:pPr>
    </w:p>
    <w:p w14:paraId="3DC700FA" w14:textId="21446FBF" w:rsidR="007F4E50" w:rsidRDefault="007F4E50">
      <w:pPr>
        <w:spacing w:after="160" w:line="259" w:lineRule="auto"/>
        <w:rPr>
          <w:sz w:val="22"/>
          <w:szCs w:val="22"/>
        </w:rPr>
      </w:pPr>
      <w:r>
        <w:rPr>
          <w:sz w:val="22"/>
          <w:szCs w:val="22"/>
        </w:rPr>
        <w:br w:type="page"/>
      </w:r>
    </w:p>
    <w:p w14:paraId="597FAC28" w14:textId="77777777" w:rsidR="004B4453" w:rsidRPr="00EA75FB" w:rsidRDefault="004B4453" w:rsidP="009B38C5">
      <w:pPr>
        <w:widowControl w:val="0"/>
        <w:overflowPunct w:val="0"/>
        <w:autoSpaceDE w:val="0"/>
        <w:autoSpaceDN w:val="0"/>
        <w:adjustRightInd w:val="0"/>
        <w:spacing w:line="248" w:lineRule="auto"/>
        <w:ind w:right="260"/>
        <w:rPr>
          <w:sz w:val="28"/>
          <w:szCs w:val="28"/>
        </w:rPr>
      </w:pPr>
    </w:p>
    <w:p w14:paraId="78C46903" w14:textId="77777777" w:rsidR="004B4453" w:rsidRPr="00EA75FB" w:rsidRDefault="004B4453" w:rsidP="004B4453">
      <w:pPr>
        <w:jc w:val="center"/>
        <w:rPr>
          <w:b/>
          <w:bCs/>
          <w:sz w:val="28"/>
          <w:szCs w:val="28"/>
        </w:rPr>
      </w:pPr>
      <w:r w:rsidRPr="00EA75FB">
        <w:rPr>
          <w:b/>
          <w:bCs/>
          <w:sz w:val="28"/>
          <w:szCs w:val="28"/>
        </w:rPr>
        <w:t>Guests in R511 Instructional Technology Foundations</w:t>
      </w:r>
    </w:p>
    <w:p w14:paraId="21FD8F4E" w14:textId="406D431F" w:rsidR="004B4453" w:rsidRPr="00EA75FB" w:rsidRDefault="004B4453" w:rsidP="004B4453">
      <w:pPr>
        <w:jc w:val="center"/>
        <w:rPr>
          <w:b/>
          <w:bCs/>
          <w:sz w:val="28"/>
          <w:szCs w:val="28"/>
        </w:rPr>
      </w:pPr>
      <w:r w:rsidRPr="00EA75FB">
        <w:rPr>
          <w:b/>
          <w:bCs/>
          <w:sz w:val="28"/>
          <w:szCs w:val="28"/>
        </w:rPr>
        <w:t>Spring 2023, 1</w:t>
      </w:r>
      <w:r w:rsidR="00EB1A27" w:rsidRPr="00EA75FB">
        <w:rPr>
          <w:b/>
          <w:bCs/>
          <w:sz w:val="28"/>
          <w:szCs w:val="28"/>
        </w:rPr>
        <w:t>5</w:t>
      </w:r>
      <w:r w:rsidRPr="00EA75FB">
        <w:rPr>
          <w:b/>
          <w:bCs/>
          <w:sz w:val="28"/>
          <w:szCs w:val="28"/>
        </w:rPr>
        <w:t xml:space="preserve"> Sessions and </w:t>
      </w:r>
      <w:r w:rsidR="00EB1A27" w:rsidRPr="00EA75FB">
        <w:rPr>
          <w:b/>
          <w:bCs/>
          <w:sz w:val="28"/>
          <w:szCs w:val="28"/>
        </w:rPr>
        <w:t>20</w:t>
      </w:r>
      <w:r w:rsidRPr="00EA75FB">
        <w:rPr>
          <w:b/>
          <w:bCs/>
          <w:sz w:val="28"/>
          <w:szCs w:val="28"/>
        </w:rPr>
        <w:t xml:space="preserve"> Guests</w:t>
      </w:r>
      <w:r w:rsidR="00EB1A27" w:rsidRPr="00EA75FB">
        <w:rPr>
          <w:b/>
          <w:bCs/>
          <w:sz w:val="28"/>
          <w:szCs w:val="28"/>
        </w:rPr>
        <w:t xml:space="preserve"> (one session did not record)</w:t>
      </w:r>
    </w:p>
    <w:p w14:paraId="00656311" w14:textId="23F8095B" w:rsidR="00743D18" w:rsidRPr="00743D18" w:rsidRDefault="005F13B7" w:rsidP="00743D18">
      <w:pPr>
        <w:jc w:val="center"/>
        <w:rPr>
          <w:b/>
          <w:bCs/>
          <w:color w:val="0563C1" w:themeColor="hyperlink"/>
          <w:sz w:val="22"/>
          <w:szCs w:val="22"/>
          <w:u w:val="single"/>
        </w:rPr>
      </w:pPr>
      <w:r w:rsidRPr="00076172">
        <w:rPr>
          <w:b/>
          <w:bCs/>
          <w:sz w:val="22"/>
          <w:szCs w:val="22"/>
        </w:rPr>
        <w:t xml:space="preserve">2023 </w:t>
      </w:r>
      <w:r w:rsidR="004B4453" w:rsidRPr="00076172">
        <w:rPr>
          <w:b/>
          <w:bCs/>
          <w:sz w:val="22"/>
          <w:szCs w:val="22"/>
        </w:rPr>
        <w:t>Playlist</w:t>
      </w:r>
      <w:r w:rsidR="00EB1A27" w:rsidRPr="00076172">
        <w:rPr>
          <w:b/>
          <w:bCs/>
          <w:sz w:val="22"/>
          <w:szCs w:val="22"/>
        </w:rPr>
        <w:t>:</w:t>
      </w:r>
      <w:r w:rsidR="004B4453" w:rsidRPr="00076172">
        <w:rPr>
          <w:b/>
          <w:bCs/>
          <w:sz w:val="22"/>
          <w:szCs w:val="22"/>
        </w:rPr>
        <w:t xml:space="preserve"> </w:t>
      </w:r>
      <w:hyperlink r:id="rId83" w:tgtFrame="_blank" w:history="1">
        <w:r w:rsidR="00EB1A27" w:rsidRPr="00076172">
          <w:rPr>
            <w:rStyle w:val="Hyperlink"/>
            <w:b/>
            <w:bCs/>
            <w:sz w:val="22"/>
            <w:szCs w:val="22"/>
          </w:rPr>
          <w:t>https://youtube.com/playlist?list=PLHcReRoW2lxOCpwRuol3oaNbgQzQIdW8F</w:t>
        </w:r>
      </w:hyperlink>
      <w:r w:rsidR="00EB1A27" w:rsidRPr="00076172">
        <w:rPr>
          <w:rStyle w:val="Hyperlink"/>
          <w:b/>
          <w:bCs/>
          <w:sz w:val="22"/>
          <w:szCs w:val="22"/>
        </w:rPr>
        <w:t xml:space="preserve"> </w:t>
      </w:r>
    </w:p>
    <w:p w14:paraId="72F124E0" w14:textId="77777777" w:rsidR="00743D18" w:rsidRPr="00076172" w:rsidRDefault="00743D18" w:rsidP="004B4453">
      <w:pPr>
        <w:rPr>
          <w:sz w:val="22"/>
          <w:szCs w:val="22"/>
        </w:rPr>
      </w:pPr>
    </w:p>
    <w:tbl>
      <w:tblPr>
        <w:tblStyle w:val="TableGrid"/>
        <w:tblW w:w="0" w:type="auto"/>
        <w:tblLook w:val="04A0" w:firstRow="1" w:lastRow="0" w:firstColumn="1" w:lastColumn="0" w:noHBand="0" w:noVBand="1"/>
      </w:tblPr>
      <w:tblGrid>
        <w:gridCol w:w="2278"/>
        <w:gridCol w:w="2819"/>
        <w:gridCol w:w="5098"/>
      </w:tblGrid>
      <w:tr w:rsidR="00EB1A27" w:rsidRPr="00076172" w14:paraId="02F707F2" w14:textId="77777777" w:rsidTr="00564636">
        <w:tc>
          <w:tcPr>
            <w:tcW w:w="2300" w:type="dxa"/>
          </w:tcPr>
          <w:p w14:paraId="0B6D9EA1" w14:textId="1FB7BD17" w:rsidR="004B4453" w:rsidRPr="00076172" w:rsidRDefault="004B4453" w:rsidP="00092E67">
            <w:pPr>
              <w:pStyle w:val="ListParagraph"/>
              <w:numPr>
                <w:ilvl w:val="0"/>
                <w:numId w:val="23"/>
              </w:numPr>
              <w:rPr>
                <w:sz w:val="22"/>
                <w:szCs w:val="22"/>
              </w:rPr>
            </w:pPr>
            <w:r w:rsidRPr="00076172">
              <w:rPr>
                <w:sz w:val="22"/>
                <w:szCs w:val="22"/>
              </w:rPr>
              <w:t>January 9, 2023</w:t>
            </w:r>
          </w:p>
        </w:tc>
        <w:tc>
          <w:tcPr>
            <w:tcW w:w="2915" w:type="dxa"/>
          </w:tcPr>
          <w:p w14:paraId="076B2CDB" w14:textId="22B63B83" w:rsidR="004B4453" w:rsidRPr="00076172" w:rsidRDefault="004B4453" w:rsidP="00CF5AE5">
            <w:pPr>
              <w:rPr>
                <w:sz w:val="22"/>
                <w:szCs w:val="22"/>
              </w:rPr>
            </w:pPr>
            <w:r w:rsidRPr="00076172">
              <w:rPr>
                <w:sz w:val="22"/>
                <w:szCs w:val="22"/>
              </w:rPr>
              <w:t xml:space="preserve">Orientation Session and </w:t>
            </w:r>
            <w:r w:rsidR="007247AA" w:rsidRPr="00076172">
              <w:rPr>
                <w:sz w:val="22"/>
                <w:szCs w:val="22"/>
              </w:rPr>
              <w:t>S</w:t>
            </w:r>
            <w:r w:rsidRPr="00076172">
              <w:rPr>
                <w:sz w:val="22"/>
                <w:szCs w:val="22"/>
              </w:rPr>
              <w:t>unmi Seol</w:t>
            </w:r>
          </w:p>
        </w:tc>
        <w:tc>
          <w:tcPr>
            <w:tcW w:w="4754" w:type="dxa"/>
          </w:tcPr>
          <w:p w14:paraId="35A48109" w14:textId="6A96EEC7" w:rsidR="004B4453" w:rsidRPr="00076172" w:rsidRDefault="004B4453" w:rsidP="00CF5AE5">
            <w:pPr>
              <w:rPr>
                <w:sz w:val="22"/>
                <w:szCs w:val="22"/>
              </w:rPr>
            </w:pPr>
            <w:r w:rsidRPr="00076172">
              <w:rPr>
                <w:sz w:val="22"/>
                <w:szCs w:val="22"/>
              </w:rPr>
              <w:t xml:space="preserve">(2:09:22): </w:t>
            </w:r>
            <w:hyperlink r:id="rId84" w:tgtFrame="_blank" w:history="1">
              <w:r w:rsidRPr="00076172">
                <w:rPr>
                  <w:rStyle w:val="Hyperlink"/>
                  <w:sz w:val="22"/>
                  <w:szCs w:val="22"/>
                </w:rPr>
                <w:t>https://youtu.be/DsxSAthJzWE</w:t>
              </w:r>
            </w:hyperlink>
          </w:p>
        </w:tc>
      </w:tr>
      <w:tr w:rsidR="00EB1A27" w:rsidRPr="00076172" w14:paraId="55FA7EA2" w14:textId="77777777" w:rsidTr="00564636">
        <w:tc>
          <w:tcPr>
            <w:tcW w:w="2300" w:type="dxa"/>
          </w:tcPr>
          <w:p w14:paraId="59F881F0" w14:textId="1CEDA2C9" w:rsidR="004B4453" w:rsidRPr="00076172" w:rsidRDefault="004B4453" w:rsidP="00092E67">
            <w:pPr>
              <w:pStyle w:val="ListParagraph"/>
              <w:numPr>
                <w:ilvl w:val="0"/>
                <w:numId w:val="23"/>
              </w:numPr>
              <w:rPr>
                <w:sz w:val="22"/>
                <w:szCs w:val="22"/>
              </w:rPr>
            </w:pPr>
            <w:r w:rsidRPr="00076172">
              <w:rPr>
                <w:sz w:val="22"/>
                <w:szCs w:val="22"/>
              </w:rPr>
              <w:t>January 15, 2023</w:t>
            </w:r>
          </w:p>
        </w:tc>
        <w:tc>
          <w:tcPr>
            <w:tcW w:w="2915" w:type="dxa"/>
          </w:tcPr>
          <w:p w14:paraId="2D9DC8C8" w14:textId="39551718" w:rsidR="004B4453" w:rsidRPr="00076172" w:rsidRDefault="004B4453" w:rsidP="00CF5AE5">
            <w:pPr>
              <w:rPr>
                <w:sz w:val="22"/>
                <w:szCs w:val="22"/>
              </w:rPr>
            </w:pPr>
            <w:r w:rsidRPr="00076172">
              <w:rPr>
                <w:color w:val="0F0F0F"/>
                <w:kern w:val="36"/>
                <w:sz w:val="22"/>
                <w:szCs w:val="22"/>
              </w:rPr>
              <w:t>Zihang Shao and Ling Qian</w:t>
            </w:r>
            <w:r w:rsidR="00FE7CF9" w:rsidRPr="00076172">
              <w:rPr>
                <w:color w:val="0F0F0F"/>
                <w:kern w:val="36"/>
                <w:sz w:val="22"/>
                <w:szCs w:val="22"/>
              </w:rPr>
              <w:t xml:space="preserve"> on Instructional Design jobs</w:t>
            </w:r>
          </w:p>
        </w:tc>
        <w:tc>
          <w:tcPr>
            <w:tcW w:w="4754" w:type="dxa"/>
          </w:tcPr>
          <w:p w14:paraId="192C5D0D" w14:textId="535C5802" w:rsidR="004B4453" w:rsidRPr="00076172" w:rsidRDefault="004B4453" w:rsidP="00CF5AE5">
            <w:pPr>
              <w:rPr>
                <w:sz w:val="22"/>
                <w:szCs w:val="22"/>
              </w:rPr>
            </w:pPr>
            <w:r w:rsidRPr="00076172">
              <w:rPr>
                <w:sz w:val="22"/>
                <w:szCs w:val="22"/>
              </w:rPr>
              <w:t xml:space="preserve">(2:32:18): </w:t>
            </w:r>
            <w:hyperlink r:id="rId85" w:history="1">
              <w:r w:rsidRPr="00076172">
                <w:rPr>
                  <w:rStyle w:val="Hyperlink"/>
                  <w:sz w:val="22"/>
                  <w:szCs w:val="22"/>
                </w:rPr>
                <w:t>https://youtu.be/m75rc7ihexo</w:t>
              </w:r>
            </w:hyperlink>
          </w:p>
        </w:tc>
      </w:tr>
      <w:tr w:rsidR="00EB1A27" w:rsidRPr="00076172" w14:paraId="31D3EA80" w14:textId="77777777" w:rsidTr="00564636">
        <w:tc>
          <w:tcPr>
            <w:tcW w:w="2300" w:type="dxa"/>
          </w:tcPr>
          <w:p w14:paraId="05D8EE90" w14:textId="736355E1" w:rsidR="004B4453" w:rsidRPr="00076172" w:rsidRDefault="004B4453" w:rsidP="00092E67">
            <w:pPr>
              <w:pStyle w:val="ListParagraph"/>
              <w:numPr>
                <w:ilvl w:val="0"/>
                <w:numId w:val="23"/>
              </w:numPr>
              <w:rPr>
                <w:sz w:val="22"/>
                <w:szCs w:val="22"/>
              </w:rPr>
            </w:pPr>
            <w:r w:rsidRPr="00076172">
              <w:rPr>
                <w:sz w:val="22"/>
                <w:szCs w:val="22"/>
              </w:rPr>
              <w:t>January 23, 2023</w:t>
            </w:r>
          </w:p>
        </w:tc>
        <w:tc>
          <w:tcPr>
            <w:tcW w:w="2915" w:type="dxa"/>
          </w:tcPr>
          <w:p w14:paraId="6E44B864" w14:textId="175C54CF" w:rsidR="004B4453" w:rsidRPr="00076172" w:rsidRDefault="004B4453" w:rsidP="00CF5AE5">
            <w:pPr>
              <w:rPr>
                <w:sz w:val="22"/>
                <w:szCs w:val="22"/>
              </w:rPr>
            </w:pPr>
            <w:r w:rsidRPr="00076172">
              <w:rPr>
                <w:sz w:val="22"/>
                <w:szCs w:val="22"/>
              </w:rPr>
              <w:t>Cheryl Murphy Vice Provost Univ. of Arkansas</w:t>
            </w:r>
          </w:p>
        </w:tc>
        <w:tc>
          <w:tcPr>
            <w:tcW w:w="4754" w:type="dxa"/>
          </w:tcPr>
          <w:p w14:paraId="5D62C95D" w14:textId="685FFDDC" w:rsidR="004B4453" w:rsidRPr="00076172" w:rsidRDefault="004B4453" w:rsidP="00CF5AE5">
            <w:pPr>
              <w:rPr>
                <w:sz w:val="22"/>
                <w:szCs w:val="22"/>
              </w:rPr>
            </w:pPr>
            <w:r w:rsidRPr="00076172">
              <w:rPr>
                <w:sz w:val="22"/>
                <w:szCs w:val="22"/>
              </w:rPr>
              <w:t xml:space="preserve">(1:20: 45): </w:t>
            </w:r>
            <w:hyperlink r:id="rId86" w:history="1">
              <w:r w:rsidRPr="00076172">
                <w:rPr>
                  <w:rStyle w:val="Hyperlink"/>
                  <w:sz w:val="22"/>
                  <w:szCs w:val="22"/>
                </w:rPr>
                <w:t>https://youtu.be/rjUaJBKy1J8</w:t>
              </w:r>
            </w:hyperlink>
          </w:p>
        </w:tc>
      </w:tr>
      <w:tr w:rsidR="00EB1A27" w:rsidRPr="00076172" w14:paraId="4C1B5497" w14:textId="77777777" w:rsidTr="00564636">
        <w:tc>
          <w:tcPr>
            <w:tcW w:w="2300" w:type="dxa"/>
          </w:tcPr>
          <w:p w14:paraId="29D7F1B0" w14:textId="1B215AB3" w:rsidR="004B4453" w:rsidRPr="00076172" w:rsidRDefault="007247AA" w:rsidP="00092E67">
            <w:pPr>
              <w:pStyle w:val="ListParagraph"/>
              <w:numPr>
                <w:ilvl w:val="0"/>
                <w:numId w:val="23"/>
              </w:numPr>
              <w:rPr>
                <w:sz w:val="22"/>
                <w:szCs w:val="22"/>
              </w:rPr>
            </w:pPr>
            <w:r w:rsidRPr="00076172">
              <w:rPr>
                <w:sz w:val="22"/>
                <w:szCs w:val="22"/>
              </w:rPr>
              <w:t>January 30, 2023</w:t>
            </w:r>
          </w:p>
        </w:tc>
        <w:tc>
          <w:tcPr>
            <w:tcW w:w="2915" w:type="dxa"/>
          </w:tcPr>
          <w:p w14:paraId="5C5FC7D3" w14:textId="267E37A4" w:rsidR="004B4453" w:rsidRPr="00076172" w:rsidRDefault="007247AA" w:rsidP="00CF5AE5">
            <w:pPr>
              <w:rPr>
                <w:sz w:val="22"/>
                <w:szCs w:val="22"/>
              </w:rPr>
            </w:pPr>
            <w:r w:rsidRPr="00076172">
              <w:rPr>
                <w:sz w:val="22"/>
                <w:szCs w:val="22"/>
              </w:rPr>
              <w:t>Yue Ma and Nathaly Gal Instructional Design Methods and Practices</w:t>
            </w:r>
          </w:p>
        </w:tc>
        <w:tc>
          <w:tcPr>
            <w:tcW w:w="4754" w:type="dxa"/>
          </w:tcPr>
          <w:p w14:paraId="6181D027" w14:textId="79291055" w:rsidR="004B4453" w:rsidRPr="00076172" w:rsidRDefault="007247AA" w:rsidP="00CF5AE5">
            <w:pPr>
              <w:rPr>
                <w:sz w:val="22"/>
                <w:szCs w:val="22"/>
              </w:rPr>
            </w:pPr>
            <w:r w:rsidRPr="00076172">
              <w:rPr>
                <w:sz w:val="22"/>
                <w:szCs w:val="22"/>
              </w:rPr>
              <w:t xml:space="preserve">(1:26:26): </w:t>
            </w:r>
            <w:hyperlink r:id="rId87" w:history="1">
              <w:r w:rsidRPr="00076172">
                <w:rPr>
                  <w:rStyle w:val="Hyperlink"/>
                  <w:sz w:val="22"/>
                  <w:szCs w:val="22"/>
                </w:rPr>
                <w:t>https://youtu.be/DfBzfB9913E</w:t>
              </w:r>
            </w:hyperlink>
          </w:p>
        </w:tc>
      </w:tr>
      <w:tr w:rsidR="00EB1A27" w:rsidRPr="00076172" w14:paraId="1734A3D8" w14:textId="77777777" w:rsidTr="00564636">
        <w:tc>
          <w:tcPr>
            <w:tcW w:w="2300" w:type="dxa"/>
          </w:tcPr>
          <w:p w14:paraId="4F88F853" w14:textId="038F90D9" w:rsidR="004B4453" w:rsidRPr="00076172" w:rsidRDefault="007247AA" w:rsidP="00092E67">
            <w:pPr>
              <w:pStyle w:val="ListParagraph"/>
              <w:numPr>
                <w:ilvl w:val="0"/>
                <w:numId w:val="23"/>
              </w:numPr>
              <w:rPr>
                <w:sz w:val="22"/>
                <w:szCs w:val="22"/>
              </w:rPr>
            </w:pPr>
            <w:r w:rsidRPr="00076172">
              <w:rPr>
                <w:sz w:val="22"/>
                <w:szCs w:val="22"/>
              </w:rPr>
              <w:t>February 6, 2023</w:t>
            </w:r>
          </w:p>
        </w:tc>
        <w:tc>
          <w:tcPr>
            <w:tcW w:w="2915" w:type="dxa"/>
          </w:tcPr>
          <w:p w14:paraId="54AB6F54" w14:textId="0368AC4B" w:rsidR="004B4453" w:rsidRPr="00076172" w:rsidRDefault="007247AA" w:rsidP="00CF5AE5">
            <w:pPr>
              <w:rPr>
                <w:sz w:val="22"/>
                <w:szCs w:val="22"/>
              </w:rPr>
            </w:pPr>
            <w:r w:rsidRPr="00076172">
              <w:rPr>
                <w:sz w:val="22"/>
                <w:szCs w:val="22"/>
              </w:rPr>
              <w:t>Renee Hung and John McCormick of Brandeis University</w:t>
            </w:r>
          </w:p>
        </w:tc>
        <w:tc>
          <w:tcPr>
            <w:tcW w:w="4754" w:type="dxa"/>
          </w:tcPr>
          <w:p w14:paraId="4FDAC7ED" w14:textId="4C97F828" w:rsidR="004B4453" w:rsidRPr="00076172" w:rsidRDefault="007247AA" w:rsidP="00CF5AE5">
            <w:pPr>
              <w:rPr>
                <w:sz w:val="22"/>
                <w:szCs w:val="22"/>
              </w:rPr>
            </w:pPr>
            <w:r w:rsidRPr="00076172">
              <w:rPr>
                <w:sz w:val="22"/>
                <w:szCs w:val="22"/>
              </w:rPr>
              <w:t>(1:11:01):</w:t>
            </w:r>
            <w:r w:rsidRPr="00076172">
              <w:rPr>
                <w:sz w:val="22"/>
                <w:szCs w:val="22"/>
              </w:rPr>
              <w:br/>
            </w:r>
            <w:hyperlink r:id="rId88" w:tgtFrame="_blank" w:history="1">
              <w:r w:rsidRPr="00076172">
                <w:rPr>
                  <w:rStyle w:val="Hyperlink"/>
                  <w:sz w:val="22"/>
                  <w:szCs w:val="22"/>
                </w:rPr>
                <w:t>https://youtu.be/5KMWL2lF6j0</w:t>
              </w:r>
            </w:hyperlink>
          </w:p>
        </w:tc>
      </w:tr>
      <w:tr w:rsidR="00EB1A27" w:rsidRPr="00076172" w14:paraId="1591958C" w14:textId="77777777" w:rsidTr="00564636">
        <w:tc>
          <w:tcPr>
            <w:tcW w:w="2300" w:type="dxa"/>
          </w:tcPr>
          <w:p w14:paraId="597E59A7" w14:textId="34A45803" w:rsidR="004B4453" w:rsidRPr="00076172" w:rsidRDefault="007247AA" w:rsidP="00092E67">
            <w:pPr>
              <w:pStyle w:val="ListParagraph"/>
              <w:numPr>
                <w:ilvl w:val="0"/>
                <w:numId w:val="23"/>
              </w:numPr>
              <w:rPr>
                <w:sz w:val="22"/>
                <w:szCs w:val="22"/>
              </w:rPr>
            </w:pPr>
            <w:r w:rsidRPr="00076172">
              <w:rPr>
                <w:sz w:val="22"/>
                <w:szCs w:val="22"/>
              </w:rPr>
              <w:t>February 13, 2023</w:t>
            </w:r>
          </w:p>
        </w:tc>
        <w:tc>
          <w:tcPr>
            <w:tcW w:w="2915" w:type="dxa"/>
          </w:tcPr>
          <w:p w14:paraId="5F4240BF" w14:textId="26B9BBE1" w:rsidR="004B4453" w:rsidRPr="00076172" w:rsidRDefault="007247AA" w:rsidP="00CF5AE5">
            <w:pPr>
              <w:rPr>
                <w:sz w:val="22"/>
                <w:szCs w:val="22"/>
              </w:rPr>
            </w:pPr>
            <w:r w:rsidRPr="00076172">
              <w:rPr>
                <w:sz w:val="22"/>
                <w:szCs w:val="22"/>
              </w:rPr>
              <w:t>Mengyuan Zhao on The CN</w:t>
            </w:r>
          </w:p>
        </w:tc>
        <w:tc>
          <w:tcPr>
            <w:tcW w:w="4754" w:type="dxa"/>
          </w:tcPr>
          <w:p w14:paraId="0BBABA81" w14:textId="74A30DC4" w:rsidR="004B4453" w:rsidRPr="00076172" w:rsidRDefault="007247AA" w:rsidP="00CF5AE5">
            <w:pPr>
              <w:rPr>
                <w:color w:val="0563C1" w:themeColor="hyperlink"/>
                <w:sz w:val="22"/>
                <w:szCs w:val="22"/>
                <w:u w:val="single"/>
              </w:rPr>
            </w:pPr>
            <w:r w:rsidRPr="00076172">
              <w:rPr>
                <w:sz w:val="22"/>
                <w:szCs w:val="22"/>
              </w:rPr>
              <w:t xml:space="preserve">(1:58:11): </w:t>
            </w:r>
            <w:hyperlink r:id="rId89" w:history="1">
              <w:r w:rsidRPr="00076172">
                <w:rPr>
                  <w:rStyle w:val="Hyperlink"/>
                  <w:sz w:val="22"/>
                  <w:szCs w:val="22"/>
                </w:rPr>
                <w:t>https://youtu.be/XkDrHDdfui4</w:t>
              </w:r>
            </w:hyperlink>
          </w:p>
        </w:tc>
      </w:tr>
      <w:tr w:rsidR="00EB1A27" w:rsidRPr="00076172" w14:paraId="4776791C" w14:textId="77777777" w:rsidTr="00564636">
        <w:tc>
          <w:tcPr>
            <w:tcW w:w="2300" w:type="dxa"/>
          </w:tcPr>
          <w:p w14:paraId="0D22D58F" w14:textId="3FFB4FFD" w:rsidR="004B4453" w:rsidRPr="00076172" w:rsidRDefault="007247AA" w:rsidP="00092E67">
            <w:pPr>
              <w:pStyle w:val="ListParagraph"/>
              <w:numPr>
                <w:ilvl w:val="0"/>
                <w:numId w:val="23"/>
              </w:numPr>
              <w:rPr>
                <w:sz w:val="22"/>
                <w:szCs w:val="22"/>
              </w:rPr>
            </w:pPr>
            <w:r w:rsidRPr="00076172">
              <w:rPr>
                <w:sz w:val="22"/>
                <w:szCs w:val="22"/>
              </w:rPr>
              <w:t>February 20, 2023</w:t>
            </w:r>
          </w:p>
        </w:tc>
        <w:tc>
          <w:tcPr>
            <w:tcW w:w="2915" w:type="dxa"/>
          </w:tcPr>
          <w:p w14:paraId="0C677D2F" w14:textId="2E4BE6C3" w:rsidR="004B4453" w:rsidRPr="00076172" w:rsidRDefault="007247AA" w:rsidP="00CF5AE5">
            <w:pPr>
              <w:rPr>
                <w:sz w:val="22"/>
                <w:szCs w:val="22"/>
              </w:rPr>
            </w:pPr>
            <w:r w:rsidRPr="00076172">
              <w:rPr>
                <w:sz w:val="22"/>
                <w:szCs w:val="22"/>
                <w:shd w:val="clear" w:color="auto" w:fill="FFFFFF"/>
              </w:rPr>
              <w:t>Ozgur</w:t>
            </w:r>
            <w:r w:rsidR="00577345">
              <w:rPr>
                <w:sz w:val="22"/>
                <w:szCs w:val="22"/>
                <w:shd w:val="clear" w:color="auto" w:fill="FFFFFF"/>
              </w:rPr>
              <w:t xml:space="preserve"> O</w:t>
            </w:r>
            <w:r w:rsidRPr="00076172">
              <w:rPr>
                <w:sz w:val="22"/>
                <w:szCs w:val="22"/>
                <w:shd w:val="clear" w:color="auto" w:fill="FFFFFF"/>
              </w:rPr>
              <w:t xml:space="preserve">zdemir and Remzi Kizilboga on Authentic Learning </w:t>
            </w:r>
          </w:p>
        </w:tc>
        <w:tc>
          <w:tcPr>
            <w:tcW w:w="4754" w:type="dxa"/>
          </w:tcPr>
          <w:p w14:paraId="793A2A52" w14:textId="730216B6" w:rsidR="004B4453" w:rsidRPr="00076172" w:rsidRDefault="007247AA" w:rsidP="00CF5AE5">
            <w:pPr>
              <w:rPr>
                <w:sz w:val="22"/>
                <w:szCs w:val="22"/>
              </w:rPr>
            </w:pPr>
            <w:r w:rsidRPr="00076172">
              <w:rPr>
                <w:sz w:val="22"/>
                <w:szCs w:val="22"/>
              </w:rPr>
              <w:t>(Did not record properly)</w:t>
            </w:r>
          </w:p>
        </w:tc>
      </w:tr>
      <w:tr w:rsidR="00EB1A27" w:rsidRPr="00076172" w14:paraId="76281A47" w14:textId="77777777" w:rsidTr="00564636">
        <w:tc>
          <w:tcPr>
            <w:tcW w:w="2300" w:type="dxa"/>
          </w:tcPr>
          <w:p w14:paraId="2711019D" w14:textId="2323BC2C" w:rsidR="004B4453" w:rsidRPr="00076172" w:rsidRDefault="007247AA" w:rsidP="00092E67">
            <w:pPr>
              <w:pStyle w:val="ListParagraph"/>
              <w:numPr>
                <w:ilvl w:val="0"/>
                <w:numId w:val="23"/>
              </w:numPr>
              <w:rPr>
                <w:sz w:val="22"/>
                <w:szCs w:val="22"/>
              </w:rPr>
            </w:pPr>
            <w:r w:rsidRPr="00076172">
              <w:rPr>
                <w:sz w:val="22"/>
                <w:szCs w:val="22"/>
              </w:rPr>
              <w:t>February 27, 2023</w:t>
            </w:r>
          </w:p>
        </w:tc>
        <w:tc>
          <w:tcPr>
            <w:tcW w:w="2915" w:type="dxa"/>
          </w:tcPr>
          <w:p w14:paraId="5277A0BA" w14:textId="1EF88312" w:rsidR="004B4453" w:rsidRPr="00076172" w:rsidRDefault="007247AA" w:rsidP="00CF5AE5">
            <w:pPr>
              <w:rPr>
                <w:sz w:val="22"/>
                <w:szCs w:val="22"/>
              </w:rPr>
            </w:pPr>
            <w:r w:rsidRPr="00076172">
              <w:rPr>
                <w:sz w:val="22"/>
                <w:szCs w:val="22"/>
              </w:rPr>
              <w:t>Donald Clark on AI and Learning Technology</w:t>
            </w:r>
          </w:p>
        </w:tc>
        <w:tc>
          <w:tcPr>
            <w:tcW w:w="4754" w:type="dxa"/>
          </w:tcPr>
          <w:p w14:paraId="525DDE5B" w14:textId="1B59F8A9" w:rsidR="004B4453" w:rsidRPr="00076172" w:rsidRDefault="00FE7CF9" w:rsidP="00FE7CF9">
            <w:pPr>
              <w:jc w:val="both"/>
              <w:rPr>
                <w:color w:val="0563C1"/>
                <w:sz w:val="22"/>
                <w:szCs w:val="22"/>
                <w:u w:val="single"/>
              </w:rPr>
            </w:pPr>
            <w:r w:rsidRPr="00076172">
              <w:rPr>
                <w:sz w:val="22"/>
                <w:szCs w:val="22"/>
              </w:rPr>
              <w:t xml:space="preserve">(2:27:17): </w:t>
            </w:r>
            <w:hyperlink r:id="rId90" w:history="1">
              <w:r w:rsidRPr="00076172">
                <w:rPr>
                  <w:rStyle w:val="Hyperlink"/>
                  <w:sz w:val="22"/>
                  <w:szCs w:val="22"/>
                </w:rPr>
                <w:t>https://youtu.be/8h_fDuv4hEY</w:t>
              </w:r>
            </w:hyperlink>
          </w:p>
        </w:tc>
      </w:tr>
      <w:tr w:rsidR="00EB1A27" w:rsidRPr="00076172" w14:paraId="10EBE0CD" w14:textId="77777777" w:rsidTr="00564636">
        <w:tc>
          <w:tcPr>
            <w:tcW w:w="2300" w:type="dxa"/>
          </w:tcPr>
          <w:p w14:paraId="7B851218" w14:textId="6BAAECAA" w:rsidR="004B4453" w:rsidRPr="00076172" w:rsidRDefault="00FE7CF9" w:rsidP="00092E67">
            <w:pPr>
              <w:pStyle w:val="ListParagraph"/>
              <w:numPr>
                <w:ilvl w:val="0"/>
                <w:numId w:val="23"/>
              </w:numPr>
              <w:rPr>
                <w:sz w:val="22"/>
                <w:szCs w:val="22"/>
              </w:rPr>
            </w:pPr>
            <w:r w:rsidRPr="00076172">
              <w:rPr>
                <w:sz w:val="22"/>
                <w:szCs w:val="22"/>
              </w:rPr>
              <w:t>March 6, 2023</w:t>
            </w:r>
          </w:p>
        </w:tc>
        <w:tc>
          <w:tcPr>
            <w:tcW w:w="2915" w:type="dxa"/>
          </w:tcPr>
          <w:p w14:paraId="3B14301C" w14:textId="0EBFF318" w:rsidR="004B4453" w:rsidRPr="00076172" w:rsidRDefault="00FE7CF9" w:rsidP="00CF5AE5">
            <w:pPr>
              <w:rPr>
                <w:sz w:val="22"/>
                <w:szCs w:val="22"/>
              </w:rPr>
            </w:pPr>
            <w:r w:rsidRPr="00076172">
              <w:rPr>
                <w:sz w:val="22"/>
                <w:szCs w:val="22"/>
              </w:rPr>
              <w:t>Rick West and Jason McDonald from BYU Discuss Free and Open EdTechBooks</w:t>
            </w:r>
          </w:p>
        </w:tc>
        <w:tc>
          <w:tcPr>
            <w:tcW w:w="4754" w:type="dxa"/>
          </w:tcPr>
          <w:p w14:paraId="36A09BE4" w14:textId="77777777" w:rsidR="00FE7CF9" w:rsidRPr="00076172" w:rsidRDefault="00FE7CF9" w:rsidP="00FE7CF9">
            <w:pPr>
              <w:rPr>
                <w:sz w:val="22"/>
                <w:szCs w:val="22"/>
              </w:rPr>
            </w:pPr>
            <w:r w:rsidRPr="00076172">
              <w:rPr>
                <w:sz w:val="22"/>
                <w:szCs w:val="22"/>
              </w:rPr>
              <w:t xml:space="preserve">(1:03:39): </w:t>
            </w:r>
            <w:hyperlink r:id="rId91" w:history="1">
              <w:r w:rsidRPr="00076172">
                <w:rPr>
                  <w:rStyle w:val="Hyperlink"/>
                  <w:sz w:val="22"/>
                  <w:szCs w:val="22"/>
                </w:rPr>
                <w:t>https://youtu.be/md0J5DqZsfs</w:t>
              </w:r>
            </w:hyperlink>
          </w:p>
          <w:p w14:paraId="108672B9" w14:textId="4A894D5F" w:rsidR="004B4453" w:rsidRPr="00076172" w:rsidRDefault="004B4453" w:rsidP="00CF5AE5">
            <w:pPr>
              <w:rPr>
                <w:color w:val="0563C1"/>
                <w:sz w:val="22"/>
                <w:szCs w:val="22"/>
                <w:u w:val="single"/>
              </w:rPr>
            </w:pPr>
          </w:p>
        </w:tc>
      </w:tr>
      <w:tr w:rsidR="00EB1A27" w:rsidRPr="00076172" w14:paraId="68708F75" w14:textId="77777777" w:rsidTr="00564636">
        <w:tc>
          <w:tcPr>
            <w:tcW w:w="2300" w:type="dxa"/>
          </w:tcPr>
          <w:p w14:paraId="441BD7CA" w14:textId="629769A0" w:rsidR="004B4453" w:rsidRPr="00076172" w:rsidRDefault="00FE7CF9" w:rsidP="00092E67">
            <w:pPr>
              <w:pStyle w:val="ListParagraph"/>
              <w:numPr>
                <w:ilvl w:val="0"/>
                <w:numId w:val="23"/>
              </w:numPr>
              <w:rPr>
                <w:sz w:val="22"/>
                <w:szCs w:val="22"/>
              </w:rPr>
            </w:pPr>
            <w:r w:rsidRPr="00076172">
              <w:rPr>
                <w:sz w:val="22"/>
                <w:szCs w:val="22"/>
              </w:rPr>
              <w:t>March 20, 2023</w:t>
            </w:r>
          </w:p>
        </w:tc>
        <w:tc>
          <w:tcPr>
            <w:tcW w:w="2915" w:type="dxa"/>
          </w:tcPr>
          <w:p w14:paraId="7B322683" w14:textId="77A40964" w:rsidR="004B4453" w:rsidRPr="00076172" w:rsidRDefault="00FE7CF9" w:rsidP="00CF5AE5">
            <w:pPr>
              <w:rPr>
                <w:sz w:val="22"/>
                <w:szCs w:val="22"/>
              </w:rPr>
            </w:pPr>
            <w:r w:rsidRPr="00076172">
              <w:rPr>
                <w:sz w:val="22"/>
                <w:szCs w:val="22"/>
              </w:rPr>
              <w:t>Bob Kozma's new book: Making the World a Better Place</w:t>
            </w:r>
          </w:p>
        </w:tc>
        <w:tc>
          <w:tcPr>
            <w:tcW w:w="4754" w:type="dxa"/>
          </w:tcPr>
          <w:p w14:paraId="4DFC7064" w14:textId="5FD005DD" w:rsidR="004B4453" w:rsidRPr="00076172" w:rsidRDefault="00FE7CF9" w:rsidP="00CF5AE5">
            <w:pPr>
              <w:rPr>
                <w:sz w:val="22"/>
                <w:szCs w:val="22"/>
              </w:rPr>
            </w:pPr>
            <w:r w:rsidRPr="00076172">
              <w:rPr>
                <w:sz w:val="22"/>
                <w:szCs w:val="22"/>
              </w:rPr>
              <w:t xml:space="preserve">(1:47:15): </w:t>
            </w:r>
            <w:hyperlink r:id="rId92" w:history="1">
              <w:r w:rsidRPr="00076172">
                <w:rPr>
                  <w:rStyle w:val="Hyperlink"/>
                  <w:sz w:val="22"/>
                  <w:szCs w:val="22"/>
                </w:rPr>
                <w:t>https://youtu.be/UOP09h5x_4I</w:t>
              </w:r>
            </w:hyperlink>
          </w:p>
        </w:tc>
      </w:tr>
      <w:tr w:rsidR="00EB1A27" w:rsidRPr="00076172" w14:paraId="42F5768F" w14:textId="77777777" w:rsidTr="00564636">
        <w:tc>
          <w:tcPr>
            <w:tcW w:w="2300" w:type="dxa"/>
          </w:tcPr>
          <w:p w14:paraId="413C6142" w14:textId="26C3DCFD" w:rsidR="004B4453" w:rsidRPr="00076172" w:rsidRDefault="00FE7CF9" w:rsidP="00092E67">
            <w:pPr>
              <w:pStyle w:val="ListParagraph"/>
              <w:numPr>
                <w:ilvl w:val="0"/>
                <w:numId w:val="23"/>
              </w:numPr>
              <w:rPr>
                <w:sz w:val="22"/>
                <w:szCs w:val="22"/>
              </w:rPr>
            </w:pPr>
            <w:r w:rsidRPr="00076172">
              <w:rPr>
                <w:sz w:val="22"/>
                <w:szCs w:val="22"/>
              </w:rPr>
              <w:t>March 27, 2023</w:t>
            </w:r>
          </w:p>
        </w:tc>
        <w:tc>
          <w:tcPr>
            <w:tcW w:w="2915" w:type="dxa"/>
          </w:tcPr>
          <w:p w14:paraId="446BEE14" w14:textId="58E2137C" w:rsidR="004B4453" w:rsidRPr="00076172" w:rsidRDefault="00FE7CF9" w:rsidP="00CF5AE5">
            <w:pPr>
              <w:rPr>
                <w:sz w:val="22"/>
                <w:szCs w:val="22"/>
              </w:rPr>
            </w:pPr>
            <w:r w:rsidRPr="00076172">
              <w:rPr>
                <w:sz w:val="22"/>
                <w:szCs w:val="22"/>
              </w:rPr>
              <w:t>John Graves Change Management</w:t>
            </w:r>
          </w:p>
        </w:tc>
        <w:tc>
          <w:tcPr>
            <w:tcW w:w="4754" w:type="dxa"/>
          </w:tcPr>
          <w:p w14:paraId="7B994B94" w14:textId="5B4B7D1D" w:rsidR="004B4453" w:rsidRPr="00076172" w:rsidRDefault="00FE7CF9" w:rsidP="00CF5AE5">
            <w:pPr>
              <w:rPr>
                <w:sz w:val="22"/>
                <w:szCs w:val="22"/>
              </w:rPr>
            </w:pPr>
            <w:r w:rsidRPr="00076172">
              <w:rPr>
                <w:sz w:val="22"/>
                <w:szCs w:val="22"/>
              </w:rPr>
              <w:t xml:space="preserve">(1:13:19): </w:t>
            </w:r>
            <w:hyperlink r:id="rId93" w:history="1">
              <w:r w:rsidRPr="00076172">
                <w:rPr>
                  <w:rStyle w:val="Hyperlink"/>
                  <w:sz w:val="22"/>
                  <w:szCs w:val="22"/>
                </w:rPr>
                <w:t>https://youtu.be/Xbk0BsUDsSE</w:t>
              </w:r>
            </w:hyperlink>
          </w:p>
        </w:tc>
      </w:tr>
      <w:tr w:rsidR="00EB1A27" w:rsidRPr="00076172" w14:paraId="38420C9A" w14:textId="77777777" w:rsidTr="00564636">
        <w:tc>
          <w:tcPr>
            <w:tcW w:w="2300" w:type="dxa"/>
          </w:tcPr>
          <w:p w14:paraId="5DD22749" w14:textId="54FBE3B5" w:rsidR="004B4453" w:rsidRPr="00076172" w:rsidRDefault="00EB1A27" w:rsidP="00092E67">
            <w:pPr>
              <w:pStyle w:val="ListParagraph"/>
              <w:numPr>
                <w:ilvl w:val="0"/>
                <w:numId w:val="23"/>
              </w:numPr>
              <w:rPr>
                <w:sz w:val="22"/>
                <w:szCs w:val="22"/>
              </w:rPr>
            </w:pPr>
            <w:r w:rsidRPr="00076172">
              <w:rPr>
                <w:sz w:val="22"/>
                <w:szCs w:val="22"/>
              </w:rPr>
              <w:t>April 3, 2023</w:t>
            </w:r>
          </w:p>
        </w:tc>
        <w:tc>
          <w:tcPr>
            <w:tcW w:w="2915" w:type="dxa"/>
          </w:tcPr>
          <w:p w14:paraId="623A0577" w14:textId="1AB04680" w:rsidR="004B4453" w:rsidRPr="00076172" w:rsidRDefault="00FE7CF9" w:rsidP="00CF5AE5">
            <w:pPr>
              <w:rPr>
                <w:sz w:val="22"/>
                <w:szCs w:val="22"/>
              </w:rPr>
            </w:pPr>
            <w:r w:rsidRPr="00076172">
              <w:rPr>
                <w:sz w:val="22"/>
                <w:szCs w:val="22"/>
              </w:rPr>
              <w:t>Maria Solomou from PwC Experience Center in Cyprus</w:t>
            </w:r>
            <w:r w:rsidR="00EB1A27" w:rsidRPr="00076172">
              <w:rPr>
                <w:sz w:val="22"/>
                <w:szCs w:val="22"/>
              </w:rPr>
              <w:t xml:space="preserve"> (with holograms)</w:t>
            </w:r>
          </w:p>
        </w:tc>
        <w:tc>
          <w:tcPr>
            <w:tcW w:w="4754" w:type="dxa"/>
          </w:tcPr>
          <w:p w14:paraId="66F0A049" w14:textId="7E0EE044" w:rsidR="004B4453" w:rsidRPr="00076172" w:rsidRDefault="00EB1A27" w:rsidP="00CF5AE5">
            <w:pPr>
              <w:rPr>
                <w:sz w:val="22"/>
                <w:szCs w:val="22"/>
              </w:rPr>
            </w:pPr>
            <w:r w:rsidRPr="00076172">
              <w:rPr>
                <w:sz w:val="22"/>
                <w:szCs w:val="22"/>
              </w:rPr>
              <w:t xml:space="preserve">(1:20:38): </w:t>
            </w:r>
            <w:hyperlink r:id="rId94" w:history="1">
              <w:r w:rsidRPr="00076172">
                <w:rPr>
                  <w:rStyle w:val="Hyperlink"/>
                  <w:sz w:val="22"/>
                  <w:szCs w:val="22"/>
                </w:rPr>
                <w:t>https://youtu.be/oMXG7GFpShA</w:t>
              </w:r>
            </w:hyperlink>
          </w:p>
        </w:tc>
      </w:tr>
      <w:tr w:rsidR="00EB1A27" w:rsidRPr="00076172" w14:paraId="02101F71" w14:textId="77777777" w:rsidTr="00564636">
        <w:tc>
          <w:tcPr>
            <w:tcW w:w="2300" w:type="dxa"/>
          </w:tcPr>
          <w:p w14:paraId="58EA41FE" w14:textId="67729AB1" w:rsidR="004B4453" w:rsidRPr="00076172" w:rsidRDefault="00EB1A27" w:rsidP="00092E67">
            <w:pPr>
              <w:pStyle w:val="ListParagraph"/>
              <w:numPr>
                <w:ilvl w:val="0"/>
                <w:numId w:val="23"/>
              </w:numPr>
              <w:rPr>
                <w:sz w:val="22"/>
                <w:szCs w:val="22"/>
              </w:rPr>
            </w:pPr>
            <w:r w:rsidRPr="00076172">
              <w:rPr>
                <w:sz w:val="22"/>
                <w:szCs w:val="22"/>
              </w:rPr>
              <w:t>April 10, 2023</w:t>
            </w:r>
          </w:p>
        </w:tc>
        <w:tc>
          <w:tcPr>
            <w:tcW w:w="2915" w:type="dxa"/>
          </w:tcPr>
          <w:p w14:paraId="2DF28325" w14:textId="08763A2A" w:rsidR="004B4453" w:rsidRPr="00076172" w:rsidRDefault="00EB1A27" w:rsidP="00CF5AE5">
            <w:pPr>
              <w:rPr>
                <w:sz w:val="22"/>
                <w:szCs w:val="22"/>
              </w:rPr>
            </w:pPr>
            <w:r w:rsidRPr="00076172">
              <w:rPr>
                <w:sz w:val="22"/>
                <w:szCs w:val="22"/>
              </w:rPr>
              <w:t>Daria Vaughn, Indianapolis, Corporate Consulting and Training</w:t>
            </w:r>
          </w:p>
        </w:tc>
        <w:tc>
          <w:tcPr>
            <w:tcW w:w="4754" w:type="dxa"/>
          </w:tcPr>
          <w:p w14:paraId="4B9DDC10" w14:textId="7AB9F0A5" w:rsidR="004B4453" w:rsidRPr="00076172" w:rsidRDefault="00EB1A27" w:rsidP="00CF5AE5">
            <w:pPr>
              <w:rPr>
                <w:sz w:val="22"/>
                <w:szCs w:val="22"/>
              </w:rPr>
            </w:pPr>
            <w:r w:rsidRPr="00076172">
              <w:rPr>
                <w:sz w:val="22"/>
                <w:szCs w:val="22"/>
              </w:rPr>
              <w:t xml:space="preserve">(1:17:43): </w:t>
            </w:r>
            <w:hyperlink r:id="rId95" w:history="1">
              <w:r w:rsidRPr="00076172">
                <w:rPr>
                  <w:rStyle w:val="Hyperlink"/>
                  <w:sz w:val="22"/>
                  <w:szCs w:val="22"/>
                </w:rPr>
                <w:t>https://youtu.be/dlX9RwftwiU</w:t>
              </w:r>
            </w:hyperlink>
          </w:p>
        </w:tc>
      </w:tr>
      <w:tr w:rsidR="00EB1A27" w:rsidRPr="00076172" w14:paraId="0C817A32" w14:textId="77777777" w:rsidTr="00564636">
        <w:tc>
          <w:tcPr>
            <w:tcW w:w="2300" w:type="dxa"/>
          </w:tcPr>
          <w:p w14:paraId="3F92EC6C" w14:textId="274B05DF" w:rsidR="004B4453" w:rsidRPr="00076172" w:rsidRDefault="00EB1A27" w:rsidP="00092E67">
            <w:pPr>
              <w:pStyle w:val="ListParagraph"/>
              <w:numPr>
                <w:ilvl w:val="0"/>
                <w:numId w:val="23"/>
              </w:numPr>
              <w:rPr>
                <w:sz w:val="22"/>
                <w:szCs w:val="22"/>
              </w:rPr>
            </w:pPr>
            <w:r w:rsidRPr="00076172">
              <w:rPr>
                <w:sz w:val="22"/>
                <w:szCs w:val="22"/>
              </w:rPr>
              <w:t>April 17, 2023</w:t>
            </w:r>
          </w:p>
        </w:tc>
        <w:tc>
          <w:tcPr>
            <w:tcW w:w="2915" w:type="dxa"/>
          </w:tcPr>
          <w:p w14:paraId="0284B1D3" w14:textId="4B9D3004" w:rsidR="004B4453" w:rsidRPr="00076172" w:rsidRDefault="00EB1A27" w:rsidP="00CF5AE5">
            <w:pPr>
              <w:rPr>
                <w:sz w:val="22"/>
                <w:szCs w:val="22"/>
              </w:rPr>
            </w:pPr>
            <w:r w:rsidRPr="00076172">
              <w:rPr>
                <w:sz w:val="22"/>
                <w:szCs w:val="22"/>
              </w:rPr>
              <w:t>Gina Anderson, CEO Luma Brighter Learning</w:t>
            </w:r>
          </w:p>
        </w:tc>
        <w:tc>
          <w:tcPr>
            <w:tcW w:w="4754" w:type="dxa"/>
          </w:tcPr>
          <w:p w14:paraId="37A693D1" w14:textId="55D0E713" w:rsidR="004B4453" w:rsidRPr="00076172" w:rsidRDefault="00EB1A27" w:rsidP="00CF5AE5">
            <w:pPr>
              <w:rPr>
                <w:color w:val="0563C1" w:themeColor="hyperlink"/>
                <w:sz w:val="22"/>
                <w:szCs w:val="22"/>
                <w:u w:val="single"/>
              </w:rPr>
            </w:pPr>
            <w:r w:rsidRPr="00076172">
              <w:rPr>
                <w:sz w:val="22"/>
                <w:szCs w:val="22"/>
              </w:rPr>
              <w:t xml:space="preserve">(1:23:53): </w:t>
            </w:r>
            <w:hyperlink r:id="rId96" w:history="1">
              <w:r w:rsidRPr="00076172">
                <w:rPr>
                  <w:rStyle w:val="Hyperlink"/>
                  <w:sz w:val="22"/>
                  <w:szCs w:val="22"/>
                </w:rPr>
                <w:t>https://youtu.be/-yHvFbnbiAo</w:t>
              </w:r>
            </w:hyperlink>
          </w:p>
        </w:tc>
      </w:tr>
      <w:tr w:rsidR="00EB1A27" w:rsidRPr="00076172" w14:paraId="091A39F0" w14:textId="77777777" w:rsidTr="00564636">
        <w:tc>
          <w:tcPr>
            <w:tcW w:w="2300" w:type="dxa"/>
          </w:tcPr>
          <w:p w14:paraId="5E397C4C" w14:textId="29B99457" w:rsidR="004B4453" w:rsidRPr="00076172" w:rsidRDefault="00EB1A27" w:rsidP="00092E67">
            <w:pPr>
              <w:pStyle w:val="ListParagraph"/>
              <w:numPr>
                <w:ilvl w:val="0"/>
                <w:numId w:val="23"/>
              </w:numPr>
              <w:rPr>
                <w:sz w:val="22"/>
                <w:szCs w:val="22"/>
              </w:rPr>
            </w:pPr>
            <w:r w:rsidRPr="00076172">
              <w:rPr>
                <w:sz w:val="22"/>
                <w:szCs w:val="22"/>
              </w:rPr>
              <w:t>April 21, 2023</w:t>
            </w:r>
          </w:p>
        </w:tc>
        <w:tc>
          <w:tcPr>
            <w:tcW w:w="2915" w:type="dxa"/>
          </w:tcPr>
          <w:p w14:paraId="5E6248EC" w14:textId="7145227D" w:rsidR="004B4453" w:rsidRPr="00076172" w:rsidRDefault="00EB1A27" w:rsidP="00CF5AE5">
            <w:pPr>
              <w:rPr>
                <w:sz w:val="22"/>
                <w:szCs w:val="22"/>
              </w:rPr>
            </w:pPr>
            <w:r w:rsidRPr="00076172">
              <w:rPr>
                <w:sz w:val="22"/>
                <w:szCs w:val="22"/>
              </w:rPr>
              <w:t>Jessi Yi from Box (not in playlist)</w:t>
            </w:r>
          </w:p>
        </w:tc>
        <w:tc>
          <w:tcPr>
            <w:tcW w:w="4754" w:type="dxa"/>
          </w:tcPr>
          <w:p w14:paraId="7B94735A" w14:textId="63B721DC" w:rsidR="004B4453" w:rsidRPr="00076172" w:rsidRDefault="00EB1A27" w:rsidP="00EB1A27">
            <w:pPr>
              <w:rPr>
                <w:sz w:val="22"/>
                <w:szCs w:val="22"/>
              </w:rPr>
            </w:pPr>
            <w:r w:rsidRPr="00076172">
              <w:rPr>
                <w:sz w:val="22"/>
                <w:szCs w:val="22"/>
              </w:rPr>
              <w:t xml:space="preserve">(1:12:12): </w:t>
            </w:r>
            <w:hyperlink r:id="rId97" w:history="1">
              <w:r w:rsidRPr="00076172">
                <w:rPr>
                  <w:rStyle w:val="Hyperlink"/>
                  <w:sz w:val="22"/>
                  <w:szCs w:val="22"/>
                </w:rPr>
                <w:t>https://youtu.be/EQ5V_uMxCOI</w:t>
              </w:r>
            </w:hyperlink>
            <w:r w:rsidRPr="00076172">
              <w:rPr>
                <w:sz w:val="22"/>
                <w:szCs w:val="22"/>
              </w:rPr>
              <w:t xml:space="preserve"> (also found at: </w:t>
            </w:r>
            <w:hyperlink r:id="rId98" w:history="1">
              <w:r w:rsidRPr="00076172">
                <w:rPr>
                  <w:rStyle w:val="Hyperlink"/>
                  <w:sz w:val="22"/>
                  <w:szCs w:val="22"/>
                </w:rPr>
                <w:t>https://iu.mediaspace.kaltura.com/media/t/1_nhb9vrd6</w:t>
              </w:r>
            </w:hyperlink>
            <w:r w:rsidRPr="00076172">
              <w:rPr>
                <w:sz w:val="22"/>
                <w:szCs w:val="22"/>
              </w:rPr>
              <w:t>)</w:t>
            </w:r>
          </w:p>
        </w:tc>
      </w:tr>
    </w:tbl>
    <w:p w14:paraId="552C9C58" w14:textId="77777777" w:rsidR="004B4453" w:rsidRPr="00076172" w:rsidRDefault="004B4453" w:rsidP="004B4453">
      <w:pPr>
        <w:widowControl w:val="0"/>
        <w:overflowPunct w:val="0"/>
        <w:autoSpaceDE w:val="0"/>
        <w:autoSpaceDN w:val="0"/>
        <w:adjustRightInd w:val="0"/>
        <w:spacing w:line="248" w:lineRule="auto"/>
        <w:ind w:right="260"/>
        <w:rPr>
          <w:sz w:val="22"/>
          <w:szCs w:val="22"/>
        </w:rPr>
      </w:pPr>
    </w:p>
    <w:p w14:paraId="128A9A57" w14:textId="77777777" w:rsidR="004B4453" w:rsidRPr="00076172" w:rsidRDefault="004B4453" w:rsidP="004B4453">
      <w:pPr>
        <w:pStyle w:val="ListParagraph"/>
        <w:rPr>
          <w:sz w:val="22"/>
          <w:szCs w:val="22"/>
        </w:rPr>
      </w:pPr>
    </w:p>
    <w:p w14:paraId="32D10CCA" w14:textId="77777777" w:rsidR="009F5DE9" w:rsidRDefault="004A07ED" w:rsidP="00063416">
      <w:pPr>
        <w:rPr>
          <w:rStyle w:val="Hyperlink"/>
          <w:b/>
          <w:bCs/>
          <w:sz w:val="22"/>
          <w:szCs w:val="22"/>
        </w:rPr>
      </w:pPr>
      <w:r>
        <w:rPr>
          <w:rStyle w:val="Hyperlink"/>
          <w:b/>
          <w:bCs/>
          <w:sz w:val="22"/>
          <w:szCs w:val="22"/>
        </w:rPr>
        <w:br w:type="page"/>
      </w:r>
    </w:p>
    <w:p w14:paraId="00B61B4C" w14:textId="77777777" w:rsidR="009F5DE9" w:rsidRPr="00EA75FB" w:rsidRDefault="009F5DE9" w:rsidP="009F5DE9">
      <w:pPr>
        <w:jc w:val="center"/>
        <w:rPr>
          <w:b/>
          <w:bCs/>
          <w:sz w:val="28"/>
          <w:szCs w:val="28"/>
        </w:rPr>
      </w:pPr>
      <w:r w:rsidRPr="00EA75FB">
        <w:rPr>
          <w:b/>
          <w:bCs/>
          <w:sz w:val="28"/>
          <w:szCs w:val="28"/>
        </w:rPr>
        <w:lastRenderedPageBreak/>
        <w:t>Guests in R511 Instructional Technology Foundations</w:t>
      </w:r>
    </w:p>
    <w:p w14:paraId="6541F119" w14:textId="111B0EEC" w:rsidR="009F5DE9" w:rsidRPr="00EA75FB" w:rsidRDefault="009F5DE9" w:rsidP="009F5DE9">
      <w:pPr>
        <w:jc w:val="center"/>
        <w:rPr>
          <w:b/>
          <w:bCs/>
          <w:sz w:val="28"/>
          <w:szCs w:val="28"/>
        </w:rPr>
      </w:pPr>
      <w:r w:rsidRPr="00EA75FB">
        <w:rPr>
          <w:b/>
          <w:bCs/>
          <w:sz w:val="28"/>
          <w:szCs w:val="28"/>
        </w:rPr>
        <w:t>Fall 2024, 12 Sessions and 17 Guests</w:t>
      </w:r>
    </w:p>
    <w:p w14:paraId="0D6CAD02" w14:textId="2412BE26" w:rsidR="009F5DE9" w:rsidRDefault="009F5DE9" w:rsidP="009F5DE9">
      <w:pPr>
        <w:jc w:val="center"/>
        <w:rPr>
          <w:rStyle w:val="Hyperlink"/>
          <w:b/>
          <w:bCs/>
          <w:sz w:val="22"/>
          <w:szCs w:val="22"/>
        </w:rPr>
      </w:pPr>
      <w:r>
        <w:rPr>
          <w:b/>
          <w:bCs/>
          <w:sz w:val="22"/>
          <w:szCs w:val="22"/>
        </w:rPr>
        <w:t>Fall 2024</w:t>
      </w:r>
      <w:r w:rsidRPr="00076172">
        <w:rPr>
          <w:b/>
          <w:bCs/>
          <w:sz w:val="22"/>
          <w:szCs w:val="22"/>
        </w:rPr>
        <w:t xml:space="preserve"> Playlist</w:t>
      </w:r>
      <w:r>
        <w:rPr>
          <w:b/>
          <w:bCs/>
          <w:sz w:val="22"/>
          <w:szCs w:val="22"/>
        </w:rPr>
        <w:t xml:space="preserve"> (all IU people, former IST students and former IST professors)</w:t>
      </w:r>
      <w:r w:rsidRPr="00076172">
        <w:rPr>
          <w:b/>
          <w:bCs/>
          <w:sz w:val="22"/>
          <w:szCs w:val="22"/>
        </w:rPr>
        <w:t>:</w:t>
      </w:r>
    </w:p>
    <w:p w14:paraId="02ACDAA5" w14:textId="7E1589EC" w:rsidR="00063416" w:rsidRPr="009F5DE9" w:rsidRDefault="00063416" w:rsidP="009F5DE9">
      <w:pPr>
        <w:jc w:val="center"/>
        <w:rPr>
          <w:b/>
          <w:bCs/>
        </w:rPr>
      </w:pPr>
      <w:r w:rsidRPr="00BD58A3">
        <w:rPr>
          <w:b/>
          <w:bCs/>
        </w:rPr>
        <w:t>Playlist</w:t>
      </w:r>
      <w:r w:rsidR="009F5DE9">
        <w:rPr>
          <w:b/>
          <w:bCs/>
        </w:rPr>
        <w:t xml:space="preserve"> </w:t>
      </w:r>
      <w:hyperlink r:id="rId99" w:history="1">
        <w:r w:rsidR="009F5DE9" w:rsidRPr="00F811B4">
          <w:rPr>
            <w:rStyle w:val="Hyperlink"/>
          </w:rPr>
          <w:t>https://www.youtube.com/playlist?list=PLHcReRoW2lxPeVyxB9hT5kaIuKPmoQ2Hx</w:t>
        </w:r>
      </w:hyperlink>
    </w:p>
    <w:p w14:paraId="3C4C8CE9" w14:textId="77777777" w:rsidR="00063416" w:rsidRDefault="00063416" w:rsidP="00063416"/>
    <w:tbl>
      <w:tblPr>
        <w:tblStyle w:val="TableGrid"/>
        <w:tblW w:w="0" w:type="auto"/>
        <w:tblLook w:val="04A0" w:firstRow="1" w:lastRow="0" w:firstColumn="1" w:lastColumn="0" w:noHBand="0" w:noVBand="1"/>
      </w:tblPr>
      <w:tblGrid>
        <w:gridCol w:w="2605"/>
        <w:gridCol w:w="3870"/>
        <w:gridCol w:w="3494"/>
      </w:tblGrid>
      <w:tr w:rsidR="009B7D9A" w14:paraId="2E444E8D" w14:textId="77777777" w:rsidTr="00724ED8">
        <w:tc>
          <w:tcPr>
            <w:tcW w:w="2605" w:type="dxa"/>
          </w:tcPr>
          <w:p w14:paraId="1E12BF04" w14:textId="27725F9D" w:rsidR="009B7D9A" w:rsidRDefault="00F94EA2" w:rsidP="00092E67">
            <w:pPr>
              <w:pStyle w:val="ListParagraph"/>
              <w:numPr>
                <w:ilvl w:val="0"/>
                <w:numId w:val="33"/>
              </w:numPr>
            </w:pPr>
            <w:r>
              <w:t>Sept</w:t>
            </w:r>
            <w:r w:rsidR="00724ED8">
              <w:t>.</w:t>
            </w:r>
            <w:r>
              <w:t xml:space="preserve"> 3, 2024</w:t>
            </w:r>
          </w:p>
        </w:tc>
        <w:tc>
          <w:tcPr>
            <w:tcW w:w="3870" w:type="dxa"/>
          </w:tcPr>
          <w:p w14:paraId="5036C8BB" w14:textId="04138EC0" w:rsidR="009B7D9A" w:rsidRDefault="00F94EA2" w:rsidP="00063416">
            <w:r>
              <w:t>Mike Molenda</w:t>
            </w:r>
            <w:r w:rsidR="00554263">
              <w:t xml:space="preserve">, </w:t>
            </w:r>
            <w:r w:rsidR="00554263" w:rsidRPr="00BD58A3">
              <w:t>IST Emeritus Professor</w:t>
            </w:r>
            <w:r w:rsidR="00554263">
              <w:t>,</w:t>
            </w:r>
            <w:r>
              <w:t xml:space="preserve"> on</w:t>
            </w:r>
            <w:r w:rsidR="00BC4DDB">
              <w:t xml:space="preserve"> the</w:t>
            </w:r>
            <w:r>
              <w:t xml:space="preserve"> definition and history of educational technology</w:t>
            </w:r>
          </w:p>
        </w:tc>
        <w:tc>
          <w:tcPr>
            <w:tcW w:w="3494" w:type="dxa"/>
          </w:tcPr>
          <w:p w14:paraId="60BF8453" w14:textId="6381F834" w:rsidR="009B7D9A" w:rsidRDefault="00F94EA2" w:rsidP="00063416">
            <w:r w:rsidRPr="00BD58A3">
              <w:t>(1</w:t>
            </w:r>
            <w:r w:rsidR="00554263">
              <w:t xml:space="preserve"> hour, 38 minutes</w:t>
            </w:r>
            <w:r w:rsidRPr="00BD58A3">
              <w:t>)</w:t>
            </w:r>
            <w:r w:rsidRPr="00BD58A3">
              <w:br/>
            </w:r>
            <w:hyperlink r:id="rId100" w:history="1">
              <w:r w:rsidRPr="00BD58A3">
                <w:rPr>
                  <w:rStyle w:val="Hyperlink"/>
                </w:rPr>
                <w:t xml:space="preserve">https://youtu.be/VEUBg63zpnY </w:t>
              </w:r>
            </w:hyperlink>
          </w:p>
        </w:tc>
      </w:tr>
      <w:tr w:rsidR="009B7D9A" w14:paraId="229609B1" w14:textId="77777777" w:rsidTr="00724ED8">
        <w:tc>
          <w:tcPr>
            <w:tcW w:w="2605" w:type="dxa"/>
          </w:tcPr>
          <w:p w14:paraId="0D864E5E" w14:textId="2AFE4881" w:rsidR="009B7D9A" w:rsidRDefault="00554263" w:rsidP="00092E67">
            <w:pPr>
              <w:pStyle w:val="ListParagraph"/>
              <w:numPr>
                <w:ilvl w:val="0"/>
                <w:numId w:val="33"/>
              </w:numPr>
            </w:pPr>
            <w:r>
              <w:t>Sept</w:t>
            </w:r>
            <w:r w:rsidR="00724ED8">
              <w:t>.</w:t>
            </w:r>
            <w:r>
              <w:t xml:space="preserve"> 10, 2024</w:t>
            </w:r>
          </w:p>
        </w:tc>
        <w:tc>
          <w:tcPr>
            <w:tcW w:w="3870" w:type="dxa"/>
          </w:tcPr>
          <w:p w14:paraId="74792923" w14:textId="07FAFDF9" w:rsidR="009B7D9A" w:rsidRDefault="00554263" w:rsidP="00063416">
            <w:r w:rsidRPr="00BD58A3">
              <w:t>Eulho Jung and Mia Fan</w:t>
            </w:r>
            <w:r>
              <w:t xml:space="preserve"> on early careers in instructional design</w:t>
            </w:r>
          </w:p>
        </w:tc>
        <w:tc>
          <w:tcPr>
            <w:tcW w:w="3494" w:type="dxa"/>
          </w:tcPr>
          <w:p w14:paraId="672C1E5F" w14:textId="5C1C8654" w:rsidR="009B7D9A" w:rsidRDefault="00554263" w:rsidP="00063416">
            <w:r w:rsidRPr="00BD58A3">
              <w:t>(1 hour, 45 minutes)</w:t>
            </w:r>
            <w:r w:rsidRPr="00BD58A3">
              <w:br/>
            </w:r>
            <w:hyperlink r:id="rId101" w:tgtFrame="_blank" w:history="1">
              <w:r w:rsidRPr="00BD58A3">
                <w:rPr>
                  <w:rStyle w:val="Hyperlink"/>
                </w:rPr>
                <w:t>https://youtu.be/TFeIaXt-5cM</w:t>
              </w:r>
            </w:hyperlink>
          </w:p>
        </w:tc>
      </w:tr>
      <w:tr w:rsidR="009B7D9A" w14:paraId="796829CC" w14:textId="77777777" w:rsidTr="00724ED8">
        <w:tc>
          <w:tcPr>
            <w:tcW w:w="2605" w:type="dxa"/>
          </w:tcPr>
          <w:p w14:paraId="70FE8358" w14:textId="701CFCCE" w:rsidR="009B7D9A" w:rsidRDefault="00554263" w:rsidP="00092E67">
            <w:pPr>
              <w:pStyle w:val="ListParagraph"/>
              <w:numPr>
                <w:ilvl w:val="0"/>
                <w:numId w:val="33"/>
              </w:numPr>
            </w:pPr>
            <w:r>
              <w:t>Sept</w:t>
            </w:r>
            <w:r w:rsidR="00724ED8">
              <w:t>.</w:t>
            </w:r>
            <w:r>
              <w:t xml:space="preserve"> 17, 2024</w:t>
            </w:r>
          </w:p>
        </w:tc>
        <w:tc>
          <w:tcPr>
            <w:tcW w:w="3870" w:type="dxa"/>
          </w:tcPr>
          <w:p w14:paraId="6F01C213" w14:textId="19B36738" w:rsidR="009B7D9A" w:rsidRDefault="00554263" w:rsidP="00063416">
            <w:r w:rsidRPr="00BD58A3">
              <w:t>Charlie Reigeluth, IST Emeritus Professor</w:t>
            </w:r>
            <w:r>
              <w:t xml:space="preserve"> on instructional design</w:t>
            </w:r>
          </w:p>
        </w:tc>
        <w:tc>
          <w:tcPr>
            <w:tcW w:w="3494" w:type="dxa"/>
          </w:tcPr>
          <w:p w14:paraId="317F3D87" w14:textId="15427C35" w:rsidR="009B7D9A" w:rsidRDefault="00724ED8" w:rsidP="00063416">
            <w:r w:rsidRPr="00BD58A3">
              <w:t>(1 hour, 16 minutes)</w:t>
            </w:r>
            <w:r w:rsidRPr="00BD58A3">
              <w:br/>
            </w:r>
            <w:hyperlink r:id="rId102" w:tgtFrame="_blank" w:history="1">
              <w:r w:rsidRPr="00BD58A3">
                <w:rPr>
                  <w:rStyle w:val="Hyperlink"/>
                </w:rPr>
                <w:t>https://youtu.be/cPPAgEkRdXE</w:t>
              </w:r>
            </w:hyperlink>
          </w:p>
        </w:tc>
      </w:tr>
      <w:tr w:rsidR="009B7D9A" w14:paraId="0F3E41A2" w14:textId="77777777" w:rsidTr="00724ED8">
        <w:tc>
          <w:tcPr>
            <w:tcW w:w="2605" w:type="dxa"/>
          </w:tcPr>
          <w:p w14:paraId="54872DE8" w14:textId="16B21AF6" w:rsidR="009B7D9A" w:rsidRDefault="00724ED8" w:rsidP="00092E67">
            <w:pPr>
              <w:pStyle w:val="ListParagraph"/>
              <w:numPr>
                <w:ilvl w:val="0"/>
                <w:numId w:val="33"/>
              </w:numPr>
            </w:pPr>
            <w:r>
              <w:t>Sept. 24, 2024</w:t>
            </w:r>
          </w:p>
        </w:tc>
        <w:tc>
          <w:tcPr>
            <w:tcW w:w="3870" w:type="dxa"/>
          </w:tcPr>
          <w:p w14:paraId="60F908A7" w14:textId="2A039D23" w:rsidR="009B7D9A" w:rsidRDefault="00724ED8" w:rsidP="00063416">
            <w:r w:rsidRPr="00BD58A3">
              <w:t>Kira King and Vanessa Dennen</w:t>
            </w:r>
            <w:r>
              <w:t xml:space="preserve"> on authentic learning and ID</w:t>
            </w:r>
          </w:p>
        </w:tc>
        <w:tc>
          <w:tcPr>
            <w:tcW w:w="3494" w:type="dxa"/>
          </w:tcPr>
          <w:p w14:paraId="4CCDD3AC" w14:textId="67B020CD" w:rsidR="009B7D9A" w:rsidRDefault="00724ED8" w:rsidP="00724ED8">
            <w:r w:rsidRPr="00BD58A3">
              <w:t>(1</w:t>
            </w:r>
            <w:r>
              <w:t xml:space="preserve"> hour, 53 minutes</w:t>
            </w:r>
            <w:r w:rsidRPr="00BD58A3">
              <w:t>)</w:t>
            </w:r>
            <w:r>
              <w:t xml:space="preserve"> </w:t>
            </w:r>
            <w:hyperlink r:id="rId103" w:history="1">
              <w:r w:rsidRPr="00F811B4">
                <w:rPr>
                  <w:rStyle w:val="Hyperlink"/>
                </w:rPr>
                <w:t>https://youtu.be/O-U7-1byxSA</w:t>
              </w:r>
            </w:hyperlink>
          </w:p>
        </w:tc>
      </w:tr>
      <w:tr w:rsidR="009B7D9A" w14:paraId="78C01F18" w14:textId="77777777" w:rsidTr="00724ED8">
        <w:tc>
          <w:tcPr>
            <w:tcW w:w="2605" w:type="dxa"/>
          </w:tcPr>
          <w:p w14:paraId="2C187B6F" w14:textId="24A424A6" w:rsidR="009B7D9A" w:rsidRDefault="00423123" w:rsidP="00092E67">
            <w:pPr>
              <w:pStyle w:val="ListParagraph"/>
              <w:numPr>
                <w:ilvl w:val="0"/>
                <w:numId w:val="33"/>
              </w:numPr>
            </w:pPr>
            <w:r>
              <w:t>Oct. 14, 2024</w:t>
            </w:r>
          </w:p>
        </w:tc>
        <w:tc>
          <w:tcPr>
            <w:tcW w:w="3870" w:type="dxa"/>
          </w:tcPr>
          <w:p w14:paraId="424422C5" w14:textId="500E07D7" w:rsidR="009B7D9A" w:rsidRDefault="00423123" w:rsidP="00063416">
            <w:r w:rsidRPr="00BD58A3">
              <w:t>Shuya Xu, Frank Nguyen, and Phuong La</w:t>
            </w:r>
            <w:r>
              <w:t xml:space="preserve"> from </w:t>
            </w:r>
            <w:r w:rsidRPr="00BD58A3">
              <w:t>Genentech</w:t>
            </w:r>
            <w:r>
              <w:t xml:space="preserve"> on instructional design in business</w:t>
            </w:r>
          </w:p>
        </w:tc>
        <w:tc>
          <w:tcPr>
            <w:tcW w:w="3494" w:type="dxa"/>
          </w:tcPr>
          <w:p w14:paraId="4AF6CA6A" w14:textId="70C9F66B" w:rsidR="009B7D9A" w:rsidRDefault="00423123" w:rsidP="00063416">
            <w:r w:rsidRPr="00BD58A3">
              <w:t>(1 hour, 30 minutes)</w:t>
            </w:r>
            <w:r w:rsidRPr="00BD58A3">
              <w:br/>
            </w:r>
            <w:hyperlink r:id="rId104" w:history="1">
              <w:r w:rsidRPr="00BD58A3">
                <w:rPr>
                  <w:rStyle w:val="Hyperlink"/>
                </w:rPr>
                <w:t>https://youtu.be/xE5xziIaMxE</w:t>
              </w:r>
            </w:hyperlink>
          </w:p>
        </w:tc>
      </w:tr>
      <w:tr w:rsidR="009B7D9A" w14:paraId="6C2DB7F2" w14:textId="77777777" w:rsidTr="00724ED8">
        <w:tc>
          <w:tcPr>
            <w:tcW w:w="2605" w:type="dxa"/>
          </w:tcPr>
          <w:p w14:paraId="04FEFE6B" w14:textId="42DEF7B0" w:rsidR="009B7D9A" w:rsidRDefault="00423123" w:rsidP="00092E67">
            <w:pPr>
              <w:pStyle w:val="ListParagraph"/>
              <w:numPr>
                <w:ilvl w:val="0"/>
                <w:numId w:val="33"/>
              </w:numPr>
            </w:pPr>
            <w:r>
              <w:t>Oct. 25, 2024</w:t>
            </w:r>
          </w:p>
        </w:tc>
        <w:tc>
          <w:tcPr>
            <w:tcW w:w="3870" w:type="dxa"/>
          </w:tcPr>
          <w:p w14:paraId="45731408" w14:textId="47D9829F" w:rsidR="009B7D9A" w:rsidRDefault="00423123" w:rsidP="00063416">
            <w:r w:rsidRPr="00BD58A3">
              <w:t>Alyse Harris &amp; Christian Smeltzer</w:t>
            </w:r>
            <w:r>
              <w:t xml:space="preserve"> on internship possibilities in IST</w:t>
            </w:r>
          </w:p>
        </w:tc>
        <w:tc>
          <w:tcPr>
            <w:tcW w:w="3494" w:type="dxa"/>
          </w:tcPr>
          <w:p w14:paraId="6AD4437B" w14:textId="2F11BD4F" w:rsidR="009B7D9A" w:rsidRDefault="00423123" w:rsidP="00063416">
            <w:r w:rsidRPr="00BD58A3">
              <w:t>(1 hour, 22 minutes)</w:t>
            </w:r>
            <w:r w:rsidRPr="00BD58A3">
              <w:br/>
            </w:r>
            <w:hyperlink r:id="rId105" w:tgtFrame="_blank" w:history="1">
              <w:r w:rsidRPr="00BD58A3">
                <w:rPr>
                  <w:rStyle w:val="Hyperlink"/>
                </w:rPr>
                <w:t>https://youtu.be/aovc6nWLJXI</w:t>
              </w:r>
            </w:hyperlink>
          </w:p>
        </w:tc>
      </w:tr>
      <w:tr w:rsidR="009B7D9A" w14:paraId="134E2DEC" w14:textId="77777777" w:rsidTr="00724ED8">
        <w:tc>
          <w:tcPr>
            <w:tcW w:w="2605" w:type="dxa"/>
          </w:tcPr>
          <w:p w14:paraId="7D75CCB5" w14:textId="641F2FE2" w:rsidR="009B7D9A" w:rsidRDefault="009D4D8C" w:rsidP="00092E67">
            <w:pPr>
              <w:pStyle w:val="ListParagraph"/>
              <w:numPr>
                <w:ilvl w:val="0"/>
                <w:numId w:val="33"/>
              </w:numPr>
            </w:pPr>
            <w:r>
              <w:t>Oct. 29, 2024</w:t>
            </w:r>
          </w:p>
        </w:tc>
        <w:tc>
          <w:tcPr>
            <w:tcW w:w="3870" w:type="dxa"/>
          </w:tcPr>
          <w:p w14:paraId="2B3B38A9" w14:textId="35C5580A" w:rsidR="009B7D9A" w:rsidRDefault="009D4D8C" w:rsidP="00063416">
            <w:r w:rsidRPr="00BD58A3">
              <w:t>Ali Carr-Chellman</w:t>
            </w:r>
            <w:r>
              <w:t xml:space="preserve"> on her career</w:t>
            </w:r>
            <w:r w:rsidR="00B03025">
              <w:t xml:space="preserve"> in the IST field</w:t>
            </w:r>
          </w:p>
        </w:tc>
        <w:tc>
          <w:tcPr>
            <w:tcW w:w="3494" w:type="dxa"/>
          </w:tcPr>
          <w:p w14:paraId="19F97D72" w14:textId="1960285B" w:rsidR="009B7D9A" w:rsidRDefault="009D4D8C" w:rsidP="00063416">
            <w:r w:rsidRPr="00BD58A3">
              <w:t>(1 hour, 18 minutes)</w:t>
            </w:r>
            <w:r w:rsidRPr="00BD58A3">
              <w:br/>
            </w:r>
            <w:hyperlink r:id="rId106" w:history="1">
              <w:r w:rsidRPr="00BD58A3">
                <w:rPr>
                  <w:rStyle w:val="Hyperlink"/>
                </w:rPr>
                <w:t>https://youtu.be/5uFKGj9tUFw</w:t>
              </w:r>
            </w:hyperlink>
          </w:p>
        </w:tc>
      </w:tr>
      <w:tr w:rsidR="009B7D9A" w14:paraId="08712F49" w14:textId="77777777" w:rsidTr="00724ED8">
        <w:tc>
          <w:tcPr>
            <w:tcW w:w="2605" w:type="dxa"/>
          </w:tcPr>
          <w:p w14:paraId="3944705B" w14:textId="3EDBDE7A" w:rsidR="009B7D9A" w:rsidRDefault="009D4D8C" w:rsidP="00092E67">
            <w:pPr>
              <w:pStyle w:val="ListParagraph"/>
              <w:numPr>
                <w:ilvl w:val="0"/>
                <w:numId w:val="33"/>
              </w:numPr>
            </w:pPr>
            <w:r>
              <w:t>Nov. 4, 2024</w:t>
            </w:r>
          </w:p>
        </w:tc>
        <w:tc>
          <w:tcPr>
            <w:tcW w:w="3870" w:type="dxa"/>
          </w:tcPr>
          <w:p w14:paraId="119720B0" w14:textId="5D7C8F6E" w:rsidR="009B7D9A" w:rsidRDefault="009D4D8C" w:rsidP="00063416">
            <w:r w:rsidRPr="00BD58A3">
              <w:t>Jennifer Park on</w:t>
            </w:r>
            <w:r w:rsidR="00B03025">
              <w:t xml:space="preserve"> her career in</w:t>
            </w:r>
            <w:r w:rsidRPr="00BD58A3">
              <w:t xml:space="preserve"> HPT and HRD</w:t>
            </w:r>
          </w:p>
        </w:tc>
        <w:tc>
          <w:tcPr>
            <w:tcW w:w="3494" w:type="dxa"/>
          </w:tcPr>
          <w:p w14:paraId="6DCDBA4E" w14:textId="302480A2" w:rsidR="009B7D9A" w:rsidRDefault="009D4D8C" w:rsidP="00063416">
            <w:r w:rsidRPr="00BD58A3">
              <w:t>(1 hour, 8 minutes)</w:t>
            </w:r>
            <w:r w:rsidRPr="00BD58A3">
              <w:br/>
            </w:r>
            <w:hyperlink r:id="rId107" w:history="1">
              <w:r w:rsidRPr="00BD58A3">
                <w:rPr>
                  <w:rStyle w:val="Hyperlink"/>
                </w:rPr>
                <w:t>https://youtu.be/tLZ0VsvGK4w</w:t>
              </w:r>
            </w:hyperlink>
          </w:p>
        </w:tc>
      </w:tr>
      <w:tr w:rsidR="009B7D9A" w14:paraId="6FA5427E" w14:textId="77777777" w:rsidTr="00724ED8">
        <w:tc>
          <w:tcPr>
            <w:tcW w:w="2605" w:type="dxa"/>
          </w:tcPr>
          <w:p w14:paraId="181DAABE" w14:textId="3D40BF7A" w:rsidR="009B7D9A" w:rsidRDefault="009D4D8C" w:rsidP="00092E67">
            <w:pPr>
              <w:pStyle w:val="ListParagraph"/>
              <w:numPr>
                <w:ilvl w:val="0"/>
                <w:numId w:val="33"/>
              </w:numPr>
            </w:pPr>
            <w:r>
              <w:t>Nov. 8, 2024</w:t>
            </w:r>
          </w:p>
        </w:tc>
        <w:tc>
          <w:tcPr>
            <w:tcW w:w="3870" w:type="dxa"/>
          </w:tcPr>
          <w:p w14:paraId="452C0667" w14:textId="3C6DFCA0" w:rsidR="009B7D9A" w:rsidRDefault="009D4D8C" w:rsidP="00063416">
            <w:r w:rsidRPr="00BD58A3">
              <w:t>Carol Watson</w:t>
            </w:r>
            <w:r>
              <w:t xml:space="preserve"> on </w:t>
            </w:r>
            <w:r w:rsidR="00B03025">
              <w:t xml:space="preserve">the history </w:t>
            </w:r>
            <w:r>
              <w:t>HPT</w:t>
            </w:r>
          </w:p>
        </w:tc>
        <w:tc>
          <w:tcPr>
            <w:tcW w:w="3494" w:type="dxa"/>
          </w:tcPr>
          <w:p w14:paraId="44FE6CEB" w14:textId="7602502B" w:rsidR="009B7D9A" w:rsidRDefault="009D4D8C" w:rsidP="009D4D8C">
            <w:pPr>
              <w:spacing w:after="160" w:line="259" w:lineRule="auto"/>
            </w:pPr>
            <w:r w:rsidRPr="00BD58A3">
              <w:t>(1</w:t>
            </w:r>
            <w:r>
              <w:t xml:space="preserve"> hour, 16 minutes</w:t>
            </w:r>
            <w:r w:rsidRPr="00BD58A3">
              <w:t>)</w:t>
            </w:r>
            <w:r w:rsidRPr="00BD58A3">
              <w:br/>
            </w:r>
            <w:hyperlink r:id="rId108" w:tgtFrame="_blank" w:history="1">
              <w:r w:rsidRPr="00BD58A3">
                <w:rPr>
                  <w:rStyle w:val="Hyperlink"/>
                </w:rPr>
                <w:t>https://youtu.be/WQOOPjA1JTA</w:t>
              </w:r>
            </w:hyperlink>
          </w:p>
        </w:tc>
      </w:tr>
      <w:tr w:rsidR="009B7D9A" w14:paraId="7BF751AC" w14:textId="77777777" w:rsidTr="00724ED8">
        <w:tc>
          <w:tcPr>
            <w:tcW w:w="2605" w:type="dxa"/>
          </w:tcPr>
          <w:p w14:paraId="792FBB30" w14:textId="72E0815A" w:rsidR="009B7D9A" w:rsidRDefault="00B03025" w:rsidP="00092E67">
            <w:pPr>
              <w:pStyle w:val="ListParagraph"/>
              <w:numPr>
                <w:ilvl w:val="0"/>
                <w:numId w:val="33"/>
              </w:numPr>
            </w:pPr>
            <w:r>
              <w:t>Nov. 13, 2024</w:t>
            </w:r>
          </w:p>
        </w:tc>
        <w:tc>
          <w:tcPr>
            <w:tcW w:w="3870" w:type="dxa"/>
          </w:tcPr>
          <w:p w14:paraId="372D1F11" w14:textId="4D3E59FE" w:rsidR="009B7D9A" w:rsidRDefault="00B03025" w:rsidP="00063416">
            <w:r>
              <w:t xml:space="preserve">Former IST Professor </w:t>
            </w:r>
            <w:r w:rsidRPr="00BD58A3">
              <w:t>Yonjoo Cho</w:t>
            </w:r>
            <w:r>
              <w:t xml:space="preserve"> on HPT research trends and research on Asian women leaders</w:t>
            </w:r>
          </w:p>
        </w:tc>
        <w:tc>
          <w:tcPr>
            <w:tcW w:w="3494" w:type="dxa"/>
          </w:tcPr>
          <w:p w14:paraId="590DA81D" w14:textId="68EC612C" w:rsidR="009B7D9A" w:rsidRDefault="00B03025" w:rsidP="00B03025">
            <w:pPr>
              <w:spacing w:after="160" w:line="259" w:lineRule="auto"/>
            </w:pPr>
            <w:r w:rsidRPr="00BD58A3">
              <w:t>(1</w:t>
            </w:r>
            <w:r>
              <w:t xml:space="preserve"> hour, 12 minutes</w:t>
            </w:r>
            <w:r w:rsidRPr="00BD58A3">
              <w:t>)</w:t>
            </w:r>
            <w:r>
              <w:t xml:space="preserve"> </w:t>
            </w:r>
            <w:hyperlink r:id="rId109" w:history="1">
              <w:r w:rsidRPr="00F811B4">
                <w:rPr>
                  <w:rStyle w:val="Hyperlink"/>
                </w:rPr>
                <w:t>https://youtu.be/uDzuGGbUEJ4</w:t>
              </w:r>
            </w:hyperlink>
          </w:p>
        </w:tc>
      </w:tr>
      <w:tr w:rsidR="009B7D9A" w14:paraId="5EC70BD6" w14:textId="77777777" w:rsidTr="00724ED8">
        <w:tc>
          <w:tcPr>
            <w:tcW w:w="2605" w:type="dxa"/>
          </w:tcPr>
          <w:p w14:paraId="492A251D" w14:textId="7FEB13E7" w:rsidR="009B7D9A" w:rsidRDefault="00B03025" w:rsidP="00092E67">
            <w:pPr>
              <w:pStyle w:val="ListParagraph"/>
              <w:numPr>
                <w:ilvl w:val="0"/>
                <w:numId w:val="33"/>
              </w:numPr>
            </w:pPr>
            <w:r>
              <w:t>Nov. 19, 2024</w:t>
            </w:r>
          </w:p>
        </w:tc>
        <w:tc>
          <w:tcPr>
            <w:tcW w:w="3870" w:type="dxa"/>
          </w:tcPr>
          <w:p w14:paraId="70DEA312" w14:textId="339C2857" w:rsidR="009B7D9A" w:rsidRDefault="00B03025" w:rsidP="00063416">
            <w:r w:rsidRPr="00BD58A3">
              <w:t>Zihang Shao on Learning Analytics and Ethics</w:t>
            </w:r>
          </w:p>
        </w:tc>
        <w:tc>
          <w:tcPr>
            <w:tcW w:w="3494" w:type="dxa"/>
          </w:tcPr>
          <w:p w14:paraId="2822EC11" w14:textId="2747DDDA" w:rsidR="009B7D9A" w:rsidRDefault="00B03025" w:rsidP="00063416">
            <w:r w:rsidRPr="00BD58A3">
              <w:t>(1 hour, 40 minutes)</w:t>
            </w:r>
            <w:r w:rsidRPr="00BD58A3">
              <w:br/>
            </w:r>
            <w:hyperlink r:id="rId110" w:tgtFrame="_blank" w:history="1">
              <w:r w:rsidRPr="00BD58A3">
                <w:rPr>
                  <w:rStyle w:val="Hyperlink"/>
                </w:rPr>
                <w:t>https://youtu.be/Irpy7hiUOsM</w:t>
              </w:r>
            </w:hyperlink>
          </w:p>
        </w:tc>
      </w:tr>
      <w:tr w:rsidR="009B7D9A" w14:paraId="4553A4B9" w14:textId="77777777" w:rsidTr="00724ED8">
        <w:tc>
          <w:tcPr>
            <w:tcW w:w="2605" w:type="dxa"/>
          </w:tcPr>
          <w:p w14:paraId="5A053E53" w14:textId="1E25733D" w:rsidR="009B7D9A" w:rsidRDefault="00B03025" w:rsidP="00092E67">
            <w:pPr>
              <w:pStyle w:val="ListParagraph"/>
              <w:numPr>
                <w:ilvl w:val="0"/>
                <w:numId w:val="33"/>
              </w:numPr>
            </w:pPr>
            <w:r>
              <w:t>Nov. 26, 2024</w:t>
            </w:r>
          </w:p>
        </w:tc>
        <w:tc>
          <w:tcPr>
            <w:tcW w:w="3870" w:type="dxa"/>
          </w:tcPr>
          <w:p w14:paraId="1634E653" w14:textId="02F73802" w:rsidR="009B7D9A" w:rsidRDefault="00B03025" w:rsidP="00063416">
            <w:r w:rsidRPr="00BD58A3">
              <w:t>Yunjo An</w:t>
            </w:r>
            <w:r>
              <w:t xml:space="preserve"> on </w:t>
            </w:r>
            <w:r w:rsidRPr="00BD58A3">
              <w:t>Careers in IST</w:t>
            </w:r>
          </w:p>
        </w:tc>
        <w:tc>
          <w:tcPr>
            <w:tcW w:w="3494" w:type="dxa"/>
          </w:tcPr>
          <w:p w14:paraId="0674AE69" w14:textId="7489BBE8" w:rsidR="009B7D9A" w:rsidRDefault="00B03025" w:rsidP="00063416">
            <w:r w:rsidRPr="00BD58A3">
              <w:t>(1 hour, 17 minutes)</w:t>
            </w:r>
            <w:r w:rsidRPr="00BD58A3">
              <w:br/>
            </w:r>
            <w:hyperlink r:id="rId111" w:tgtFrame="_blank" w:history="1">
              <w:r w:rsidRPr="00BD58A3">
                <w:rPr>
                  <w:rStyle w:val="Hyperlink"/>
                </w:rPr>
                <w:t>https://youtu.be/S-DSKJfvkqE</w:t>
              </w:r>
            </w:hyperlink>
          </w:p>
        </w:tc>
      </w:tr>
    </w:tbl>
    <w:p w14:paraId="48169876" w14:textId="77777777" w:rsidR="00724ED8" w:rsidRDefault="00724ED8" w:rsidP="00724ED8">
      <w:pPr>
        <w:pStyle w:val="ListParagraph"/>
      </w:pPr>
    </w:p>
    <w:p w14:paraId="1B52D6B5" w14:textId="62DA783E" w:rsidR="005F13B7" w:rsidRPr="00EA75FB" w:rsidRDefault="005F13B7" w:rsidP="004B4453">
      <w:pPr>
        <w:rPr>
          <w:rStyle w:val="Hyperlink"/>
          <w:b/>
          <w:bCs/>
          <w:sz w:val="28"/>
          <w:szCs w:val="28"/>
        </w:rPr>
      </w:pPr>
    </w:p>
    <w:p w14:paraId="2C6A2447" w14:textId="408C0677" w:rsidR="00BC4DDB" w:rsidRPr="00EA75FB" w:rsidRDefault="00EA75FB" w:rsidP="00EA75FB">
      <w:pPr>
        <w:rPr>
          <w:b/>
          <w:bCs/>
          <w:sz w:val="28"/>
          <w:szCs w:val="28"/>
        </w:rPr>
      </w:pPr>
      <w:r w:rsidRPr="00EA75FB">
        <w:rPr>
          <w:b/>
          <w:bCs/>
          <w:color w:val="FF0000"/>
          <w:sz w:val="28"/>
          <w:szCs w:val="28"/>
        </w:rPr>
        <w:t xml:space="preserve">Recorded </w:t>
      </w:r>
      <w:r>
        <w:rPr>
          <w:b/>
          <w:bCs/>
          <w:color w:val="FF0000"/>
          <w:sz w:val="28"/>
          <w:szCs w:val="28"/>
        </w:rPr>
        <w:t>Instructor Lectures (see below for two semesters of playlists)</w:t>
      </w:r>
    </w:p>
    <w:p w14:paraId="2D5284C0" w14:textId="77777777" w:rsidR="00EA75FB" w:rsidRPr="00EA1080" w:rsidRDefault="00EA75FB" w:rsidP="00EA75FB">
      <w:pPr>
        <w:widowControl w:val="0"/>
        <w:overflowPunct w:val="0"/>
        <w:autoSpaceDE w:val="0"/>
        <w:autoSpaceDN w:val="0"/>
        <w:adjustRightInd w:val="0"/>
        <w:spacing w:line="248" w:lineRule="auto"/>
        <w:ind w:right="260"/>
        <w:rPr>
          <w:b/>
          <w:bCs/>
          <w:sz w:val="22"/>
          <w:szCs w:val="22"/>
        </w:rPr>
      </w:pPr>
      <w:r w:rsidRPr="00EA1080">
        <w:rPr>
          <w:b/>
          <w:bCs/>
          <w:sz w:val="22"/>
          <w:szCs w:val="22"/>
        </w:rPr>
        <w:t xml:space="preserve">Prior R511 Playlists of </w:t>
      </w:r>
      <w:r>
        <w:rPr>
          <w:b/>
          <w:bCs/>
          <w:sz w:val="22"/>
          <w:szCs w:val="22"/>
        </w:rPr>
        <w:t>Curt Bonk Lectures</w:t>
      </w:r>
      <w:r w:rsidRPr="00EA1080">
        <w:rPr>
          <w:b/>
          <w:bCs/>
          <w:sz w:val="22"/>
          <w:szCs w:val="22"/>
        </w:rPr>
        <w:t>:</w:t>
      </w:r>
    </w:p>
    <w:p w14:paraId="51BB7C36" w14:textId="77777777" w:rsidR="00EA75FB" w:rsidRPr="00076172" w:rsidRDefault="00EA75FB" w:rsidP="00092E67">
      <w:pPr>
        <w:pStyle w:val="ListParagraph"/>
        <w:numPr>
          <w:ilvl w:val="0"/>
          <w:numId w:val="32"/>
        </w:numPr>
        <w:rPr>
          <w:rStyle w:val="Hyperlink"/>
          <w:sz w:val="22"/>
          <w:szCs w:val="22"/>
        </w:rPr>
      </w:pPr>
      <w:r w:rsidRPr="00076172">
        <w:rPr>
          <w:sz w:val="22"/>
          <w:szCs w:val="22"/>
        </w:rPr>
        <w:t xml:space="preserve">R511 Playlist of </w:t>
      </w:r>
      <w:r>
        <w:rPr>
          <w:sz w:val="22"/>
          <w:szCs w:val="22"/>
        </w:rPr>
        <w:t xml:space="preserve">Curt Bonk </w:t>
      </w:r>
      <w:r w:rsidRPr="00076172">
        <w:rPr>
          <w:sz w:val="22"/>
          <w:szCs w:val="22"/>
        </w:rPr>
        <w:t>Lectures, Spring 2023</w:t>
      </w:r>
      <w:r>
        <w:rPr>
          <w:sz w:val="22"/>
          <w:szCs w:val="22"/>
        </w:rPr>
        <w:t xml:space="preserve"> (14 sessions)</w:t>
      </w:r>
      <w:r w:rsidRPr="00076172">
        <w:rPr>
          <w:sz w:val="22"/>
          <w:szCs w:val="22"/>
        </w:rPr>
        <w:t>:</w:t>
      </w:r>
      <w:r w:rsidRPr="00076172">
        <w:rPr>
          <w:sz w:val="22"/>
          <w:szCs w:val="22"/>
        </w:rPr>
        <w:br/>
      </w:r>
      <w:hyperlink r:id="rId112" w:history="1">
        <w:r w:rsidRPr="00076172">
          <w:rPr>
            <w:rStyle w:val="Hyperlink"/>
            <w:sz w:val="22"/>
            <w:szCs w:val="22"/>
          </w:rPr>
          <w:t>https://youtube.com/playlist?list=PLHcReRoW2lxNduT64X11ayNyhsT2wPj-Q</w:t>
        </w:r>
      </w:hyperlink>
    </w:p>
    <w:p w14:paraId="20990D61" w14:textId="77777777" w:rsidR="00EA75FB" w:rsidRPr="00EA1080" w:rsidRDefault="00EA75FB" w:rsidP="00EA75FB">
      <w:pPr>
        <w:pStyle w:val="ListParagraph"/>
      </w:pPr>
    </w:p>
    <w:p w14:paraId="2AA317A8" w14:textId="77777777" w:rsidR="00EA75FB" w:rsidRPr="00EA1080" w:rsidRDefault="00EA75FB" w:rsidP="00092E67">
      <w:pPr>
        <w:pStyle w:val="ListParagraph"/>
        <w:numPr>
          <w:ilvl w:val="0"/>
          <w:numId w:val="32"/>
        </w:numPr>
      </w:pPr>
      <w:r w:rsidRPr="00EA1080">
        <w:t>R511 Playlist of Curt Bonk Lectures, Fall 2024 (nine sessions)</w:t>
      </w:r>
      <w:r>
        <w:t>:</w:t>
      </w:r>
      <w:r w:rsidRPr="00EA1080">
        <w:t xml:space="preserve"> </w:t>
      </w:r>
      <w:hyperlink r:id="rId113" w:history="1">
        <w:r w:rsidRPr="00EA1080">
          <w:rPr>
            <w:rStyle w:val="Hyperlink"/>
          </w:rPr>
          <w:t>https://www.youtube.com/playlist?list=PLHcReRoW2lxPrhiBkzNsGEx3798F6fnza</w:t>
        </w:r>
      </w:hyperlink>
      <w:r w:rsidRPr="00EA1080">
        <w:t xml:space="preserve"> </w:t>
      </w:r>
    </w:p>
    <w:p w14:paraId="1C425C0D" w14:textId="77777777" w:rsidR="00EA75FB" w:rsidRDefault="00EA75FB" w:rsidP="00BC4DDB">
      <w:pPr>
        <w:rPr>
          <w:b/>
          <w:bCs/>
          <w:sz w:val="28"/>
          <w:szCs w:val="28"/>
        </w:rPr>
      </w:pPr>
    </w:p>
    <w:p w14:paraId="2E61FCDC" w14:textId="77777777" w:rsidR="007F62B7" w:rsidRDefault="007F62B7" w:rsidP="00BC4DDB">
      <w:pPr>
        <w:rPr>
          <w:b/>
          <w:bCs/>
          <w:sz w:val="28"/>
          <w:szCs w:val="28"/>
        </w:rPr>
      </w:pPr>
    </w:p>
    <w:p w14:paraId="0A7CF9CC" w14:textId="77777777" w:rsidR="007F62B7" w:rsidRDefault="007F62B7" w:rsidP="00BC4DDB">
      <w:pPr>
        <w:rPr>
          <w:b/>
          <w:bCs/>
          <w:sz w:val="28"/>
          <w:szCs w:val="28"/>
        </w:rPr>
      </w:pPr>
    </w:p>
    <w:p w14:paraId="2BD1BAC5" w14:textId="77777777" w:rsidR="007F62B7" w:rsidRPr="00EA75FB" w:rsidRDefault="007F62B7" w:rsidP="00BC4DDB">
      <w:pPr>
        <w:rPr>
          <w:b/>
          <w:bCs/>
          <w:sz w:val="28"/>
          <w:szCs w:val="28"/>
        </w:rPr>
      </w:pPr>
    </w:p>
    <w:p w14:paraId="3BDF9AEA" w14:textId="7EFE7934" w:rsidR="005F13B7" w:rsidRPr="00EA75FB" w:rsidRDefault="00C911FF" w:rsidP="005F13B7">
      <w:pPr>
        <w:jc w:val="center"/>
        <w:rPr>
          <w:b/>
          <w:bCs/>
          <w:sz w:val="28"/>
          <w:szCs w:val="28"/>
        </w:rPr>
      </w:pPr>
      <w:r w:rsidRPr="00EA75FB">
        <w:rPr>
          <w:b/>
          <w:bCs/>
          <w:sz w:val="28"/>
          <w:szCs w:val="28"/>
        </w:rPr>
        <w:lastRenderedPageBreak/>
        <w:t xml:space="preserve">Curt </w:t>
      </w:r>
      <w:r w:rsidR="005F13B7" w:rsidRPr="00EA75FB">
        <w:rPr>
          <w:b/>
          <w:bCs/>
          <w:sz w:val="28"/>
          <w:szCs w:val="28"/>
        </w:rPr>
        <w:t>Bonk Theory Lectures, R511 Instructional Technology Foundations</w:t>
      </w:r>
    </w:p>
    <w:p w14:paraId="0C46C480" w14:textId="1D6183E4" w:rsidR="005F13B7" w:rsidRPr="00EA75FB" w:rsidRDefault="005F13B7" w:rsidP="005F13B7">
      <w:pPr>
        <w:jc w:val="center"/>
        <w:rPr>
          <w:b/>
          <w:bCs/>
          <w:sz w:val="28"/>
          <w:szCs w:val="28"/>
        </w:rPr>
      </w:pPr>
      <w:r w:rsidRPr="00EA75FB">
        <w:rPr>
          <w:b/>
          <w:bCs/>
          <w:sz w:val="28"/>
          <w:szCs w:val="28"/>
        </w:rPr>
        <w:t>Spring 2023, 14 Sessions (one session did not record)</w:t>
      </w:r>
    </w:p>
    <w:p w14:paraId="4E06B9C9" w14:textId="287EDDD6" w:rsidR="005F13B7" w:rsidRPr="00D67514" w:rsidRDefault="005F13B7" w:rsidP="005F13B7">
      <w:pPr>
        <w:jc w:val="center"/>
        <w:rPr>
          <w:rStyle w:val="Hyperlink"/>
          <w:b/>
          <w:bCs/>
        </w:rPr>
      </w:pPr>
      <w:r w:rsidRPr="00D67514">
        <w:rPr>
          <w:b/>
          <w:bCs/>
        </w:rPr>
        <w:t xml:space="preserve">2023 Playlist: </w:t>
      </w:r>
      <w:hyperlink r:id="rId114" w:history="1">
        <w:r w:rsidRPr="00D67514">
          <w:rPr>
            <w:rStyle w:val="Hyperlink"/>
            <w:b/>
            <w:bCs/>
          </w:rPr>
          <w:t>https://youtube.com/playlist?list=PLHcReRoW2lxNduT64X11ayNyhsT2wPj-Q</w:t>
        </w:r>
      </w:hyperlink>
      <w:r w:rsidRPr="00D67514">
        <w:rPr>
          <w:rStyle w:val="Hyperlink"/>
          <w:b/>
          <w:bCs/>
        </w:rPr>
        <w:t xml:space="preserve"> </w:t>
      </w:r>
    </w:p>
    <w:p w14:paraId="0208CBF7" w14:textId="77777777" w:rsidR="00743D18" w:rsidRPr="00D67514" w:rsidRDefault="00743D18" w:rsidP="00743D18">
      <w:r w:rsidRPr="00D67514">
        <w:t xml:space="preserve">Old Bonk Learning Theory Lectures from September 2008: </w:t>
      </w:r>
      <w:hyperlink r:id="rId115" w:history="1">
        <w:r w:rsidRPr="00D67514">
          <w:rPr>
            <w:rStyle w:val="Hyperlink"/>
          </w:rPr>
          <w:t>http://curtbonk.com/8-pack</w:t>
        </w:r>
      </w:hyperlink>
      <w:r w:rsidRPr="00D67514">
        <w:t xml:space="preserve"> (or here: </w:t>
      </w:r>
      <w:hyperlink r:id="rId116" w:history="1">
        <w:r w:rsidRPr="00D67514">
          <w:rPr>
            <w:rStyle w:val="Hyperlink"/>
          </w:rPr>
          <w:t>https://curtbonk.com/September102008.html</w:t>
        </w:r>
      </w:hyperlink>
      <w:r w:rsidRPr="00D67514">
        <w:t xml:space="preserve">) </w:t>
      </w:r>
    </w:p>
    <w:p w14:paraId="7B661D74" w14:textId="77777777" w:rsidR="005F13B7" w:rsidRPr="00D67514" w:rsidRDefault="005F13B7" w:rsidP="00743D18"/>
    <w:tbl>
      <w:tblPr>
        <w:tblStyle w:val="TableGrid"/>
        <w:tblW w:w="0" w:type="auto"/>
        <w:tblLook w:val="04A0" w:firstRow="1" w:lastRow="0" w:firstColumn="1" w:lastColumn="0" w:noHBand="0" w:noVBand="1"/>
      </w:tblPr>
      <w:tblGrid>
        <w:gridCol w:w="2515"/>
        <w:gridCol w:w="3060"/>
        <w:gridCol w:w="4394"/>
      </w:tblGrid>
      <w:tr w:rsidR="005F13B7" w:rsidRPr="00D67514" w14:paraId="6248C220" w14:textId="77777777" w:rsidTr="00564636">
        <w:tc>
          <w:tcPr>
            <w:tcW w:w="2515" w:type="dxa"/>
          </w:tcPr>
          <w:p w14:paraId="30114DE9" w14:textId="77777777" w:rsidR="005F13B7" w:rsidRPr="00D67514" w:rsidRDefault="005F13B7" w:rsidP="00092E67">
            <w:pPr>
              <w:pStyle w:val="ListParagraph"/>
              <w:numPr>
                <w:ilvl w:val="0"/>
                <w:numId w:val="30"/>
              </w:numPr>
            </w:pPr>
            <w:r w:rsidRPr="00D67514">
              <w:t>January 23, 2023</w:t>
            </w:r>
          </w:p>
        </w:tc>
        <w:tc>
          <w:tcPr>
            <w:tcW w:w="3060" w:type="dxa"/>
          </w:tcPr>
          <w:p w14:paraId="22E6C25B" w14:textId="69043923" w:rsidR="005F13B7" w:rsidRPr="00D67514" w:rsidRDefault="005F13B7" w:rsidP="00CF5AE5">
            <w:r w:rsidRPr="00D67514">
              <w:t xml:space="preserve">Curt Bonk </w:t>
            </w:r>
            <w:r w:rsidR="00EC206C" w:rsidRPr="00D67514">
              <w:t xml:space="preserve">on </w:t>
            </w:r>
            <w:r w:rsidRPr="00D67514">
              <w:t>Instructional Design Models</w:t>
            </w:r>
          </w:p>
        </w:tc>
        <w:tc>
          <w:tcPr>
            <w:tcW w:w="4394" w:type="dxa"/>
          </w:tcPr>
          <w:p w14:paraId="09BAE751" w14:textId="5D3BB846" w:rsidR="005F13B7" w:rsidRPr="00D67514" w:rsidRDefault="005F13B7" w:rsidP="00CF5AE5">
            <w:r w:rsidRPr="00D67514">
              <w:t xml:space="preserve">(1:10:03): </w:t>
            </w:r>
            <w:hyperlink r:id="rId117" w:history="1">
              <w:r w:rsidRPr="00D67514">
                <w:rPr>
                  <w:rStyle w:val="Hyperlink"/>
                </w:rPr>
                <w:t>https://youtu.be/g8MuqkHMxls</w:t>
              </w:r>
            </w:hyperlink>
          </w:p>
        </w:tc>
      </w:tr>
      <w:tr w:rsidR="005F13B7" w:rsidRPr="00D67514" w14:paraId="10011366" w14:textId="77777777" w:rsidTr="00564636">
        <w:tc>
          <w:tcPr>
            <w:tcW w:w="2515" w:type="dxa"/>
          </w:tcPr>
          <w:p w14:paraId="1C4C2C34" w14:textId="77777777" w:rsidR="005F13B7" w:rsidRPr="00D67514" w:rsidRDefault="005F13B7" w:rsidP="00092E67">
            <w:pPr>
              <w:pStyle w:val="ListParagraph"/>
              <w:numPr>
                <w:ilvl w:val="0"/>
                <w:numId w:val="30"/>
              </w:numPr>
            </w:pPr>
            <w:r w:rsidRPr="00D67514">
              <w:t>January 30, 2023</w:t>
            </w:r>
          </w:p>
        </w:tc>
        <w:tc>
          <w:tcPr>
            <w:tcW w:w="3060" w:type="dxa"/>
          </w:tcPr>
          <w:p w14:paraId="314893EB" w14:textId="6DB87F31" w:rsidR="005F13B7" w:rsidRPr="00D67514" w:rsidRDefault="00BC4FA0" w:rsidP="00CF5AE5">
            <w:r w:rsidRPr="00D67514">
              <w:t>Curt Bonk on Gagne, Merrill, and Bonk</w:t>
            </w:r>
          </w:p>
        </w:tc>
        <w:tc>
          <w:tcPr>
            <w:tcW w:w="4394" w:type="dxa"/>
          </w:tcPr>
          <w:p w14:paraId="485F6DB8" w14:textId="4ACEB407" w:rsidR="005F13B7" w:rsidRPr="00D67514" w:rsidRDefault="00BC4FA0" w:rsidP="00CF5AE5">
            <w:r w:rsidRPr="00D67514">
              <w:t xml:space="preserve">(1:15:37): </w:t>
            </w:r>
            <w:hyperlink r:id="rId118" w:history="1">
              <w:r w:rsidRPr="00D67514">
                <w:rPr>
                  <w:rStyle w:val="Hyperlink"/>
                </w:rPr>
                <w:t>https://youtu.be/esrlCpfWmPQ</w:t>
              </w:r>
            </w:hyperlink>
          </w:p>
        </w:tc>
      </w:tr>
      <w:tr w:rsidR="005F13B7" w:rsidRPr="00D67514" w14:paraId="4CCD5018" w14:textId="77777777" w:rsidTr="00564636">
        <w:tc>
          <w:tcPr>
            <w:tcW w:w="2515" w:type="dxa"/>
          </w:tcPr>
          <w:p w14:paraId="1451E495" w14:textId="77777777" w:rsidR="005F13B7" w:rsidRPr="00D67514" w:rsidRDefault="005F13B7" w:rsidP="00092E67">
            <w:pPr>
              <w:pStyle w:val="ListParagraph"/>
              <w:numPr>
                <w:ilvl w:val="0"/>
                <w:numId w:val="30"/>
              </w:numPr>
            </w:pPr>
            <w:r w:rsidRPr="00D67514">
              <w:t>February 6, 2023</w:t>
            </w:r>
          </w:p>
        </w:tc>
        <w:tc>
          <w:tcPr>
            <w:tcW w:w="3060" w:type="dxa"/>
          </w:tcPr>
          <w:p w14:paraId="24BAE845" w14:textId="78C6BD14" w:rsidR="005F13B7" w:rsidRPr="00D67514" w:rsidRDefault="00BC4FA0" w:rsidP="00CF5AE5">
            <w:r w:rsidRPr="00D67514">
              <w:t>Curt Bonk on Behaviorism</w:t>
            </w:r>
          </w:p>
        </w:tc>
        <w:tc>
          <w:tcPr>
            <w:tcW w:w="4394" w:type="dxa"/>
          </w:tcPr>
          <w:p w14:paraId="316D6520" w14:textId="1AEB445D" w:rsidR="005F13B7" w:rsidRPr="00D67514" w:rsidRDefault="00BC4FA0" w:rsidP="00CF5AE5">
            <w:r w:rsidRPr="00D67514">
              <w:t xml:space="preserve">(1:02:44): </w:t>
            </w:r>
            <w:hyperlink r:id="rId119" w:tgtFrame="_blank" w:history="1">
              <w:r w:rsidRPr="00D67514">
                <w:rPr>
                  <w:rStyle w:val="Hyperlink"/>
                </w:rPr>
                <w:t>https://youtu.be/u2hdy9CXt_g</w:t>
              </w:r>
            </w:hyperlink>
          </w:p>
        </w:tc>
      </w:tr>
      <w:tr w:rsidR="005F13B7" w:rsidRPr="00D67514" w14:paraId="70BA448F" w14:textId="77777777" w:rsidTr="00564636">
        <w:tc>
          <w:tcPr>
            <w:tcW w:w="2515" w:type="dxa"/>
          </w:tcPr>
          <w:p w14:paraId="7B868FE4" w14:textId="77777777" w:rsidR="005F13B7" w:rsidRPr="00D67514" w:rsidRDefault="005F13B7" w:rsidP="00092E67">
            <w:pPr>
              <w:pStyle w:val="ListParagraph"/>
              <w:numPr>
                <w:ilvl w:val="0"/>
                <w:numId w:val="30"/>
              </w:numPr>
            </w:pPr>
            <w:r w:rsidRPr="00D67514">
              <w:t>February 13, 2023</w:t>
            </w:r>
          </w:p>
        </w:tc>
        <w:tc>
          <w:tcPr>
            <w:tcW w:w="3060" w:type="dxa"/>
          </w:tcPr>
          <w:p w14:paraId="744B2299" w14:textId="41F08523" w:rsidR="005F13B7" w:rsidRPr="00D67514" w:rsidRDefault="00BC4FA0" w:rsidP="00CF5AE5">
            <w:r w:rsidRPr="00D67514">
              <w:t>Curt Bonk on Cognitive Information Processing</w:t>
            </w:r>
          </w:p>
        </w:tc>
        <w:tc>
          <w:tcPr>
            <w:tcW w:w="4394" w:type="dxa"/>
          </w:tcPr>
          <w:p w14:paraId="7609ED8B" w14:textId="46E4CADB" w:rsidR="00BC4FA0" w:rsidRPr="00D67514" w:rsidRDefault="00BC4FA0" w:rsidP="00BC4FA0">
            <w:r w:rsidRPr="00D67514">
              <w:t xml:space="preserve">(1:00:56): </w:t>
            </w:r>
            <w:hyperlink r:id="rId120" w:history="1">
              <w:r w:rsidRPr="00D67514">
                <w:rPr>
                  <w:rStyle w:val="Hyperlink"/>
                </w:rPr>
                <w:t>https://youtu.be/OHd8fPMp37I</w:t>
              </w:r>
            </w:hyperlink>
          </w:p>
          <w:p w14:paraId="017B42B2" w14:textId="75EAEE98" w:rsidR="005F13B7" w:rsidRPr="00D67514" w:rsidRDefault="005F13B7" w:rsidP="00CF5AE5">
            <w:pPr>
              <w:rPr>
                <w:color w:val="0563C1" w:themeColor="hyperlink"/>
                <w:u w:val="single"/>
              </w:rPr>
            </w:pPr>
          </w:p>
        </w:tc>
      </w:tr>
      <w:tr w:rsidR="005F13B7" w:rsidRPr="00D67514" w14:paraId="3AA5CAFB" w14:textId="77777777" w:rsidTr="00564636">
        <w:tc>
          <w:tcPr>
            <w:tcW w:w="2515" w:type="dxa"/>
          </w:tcPr>
          <w:p w14:paraId="34E50DFF" w14:textId="77777777" w:rsidR="005F13B7" w:rsidRPr="00D67514" w:rsidRDefault="005F13B7" w:rsidP="00092E67">
            <w:pPr>
              <w:pStyle w:val="ListParagraph"/>
              <w:numPr>
                <w:ilvl w:val="0"/>
                <w:numId w:val="30"/>
              </w:numPr>
            </w:pPr>
            <w:r w:rsidRPr="00D67514">
              <w:t>February 20, 2023</w:t>
            </w:r>
          </w:p>
        </w:tc>
        <w:tc>
          <w:tcPr>
            <w:tcW w:w="3060" w:type="dxa"/>
          </w:tcPr>
          <w:p w14:paraId="5256D22B" w14:textId="25BF359A" w:rsidR="005F13B7" w:rsidRPr="00D67514" w:rsidRDefault="005F13B7" w:rsidP="00CF5AE5">
            <w:r w:rsidRPr="00D67514">
              <w:rPr>
                <w:shd w:val="clear" w:color="auto" w:fill="FFFFFF"/>
              </w:rPr>
              <w:t xml:space="preserve">Curt Bonk on Authentic Learning </w:t>
            </w:r>
          </w:p>
        </w:tc>
        <w:tc>
          <w:tcPr>
            <w:tcW w:w="4394" w:type="dxa"/>
          </w:tcPr>
          <w:p w14:paraId="67C98FFD" w14:textId="77777777" w:rsidR="005F13B7" w:rsidRPr="00D67514" w:rsidRDefault="005F13B7" w:rsidP="00CF5AE5">
            <w:r w:rsidRPr="00D67514">
              <w:t>(Did not record properly)</w:t>
            </w:r>
          </w:p>
        </w:tc>
      </w:tr>
      <w:tr w:rsidR="005F13B7" w:rsidRPr="00D67514" w14:paraId="63C8E713" w14:textId="77777777" w:rsidTr="00564636">
        <w:tc>
          <w:tcPr>
            <w:tcW w:w="2515" w:type="dxa"/>
          </w:tcPr>
          <w:p w14:paraId="0568D282" w14:textId="77777777" w:rsidR="005F13B7" w:rsidRPr="00D67514" w:rsidRDefault="005F13B7" w:rsidP="00092E67">
            <w:pPr>
              <w:pStyle w:val="ListParagraph"/>
              <w:numPr>
                <w:ilvl w:val="0"/>
                <w:numId w:val="30"/>
              </w:numPr>
            </w:pPr>
            <w:r w:rsidRPr="00D67514">
              <w:t>February 27, 2023</w:t>
            </w:r>
          </w:p>
        </w:tc>
        <w:tc>
          <w:tcPr>
            <w:tcW w:w="3060" w:type="dxa"/>
          </w:tcPr>
          <w:p w14:paraId="2160781B" w14:textId="009B27D2" w:rsidR="005F13B7" w:rsidRPr="00D67514" w:rsidRDefault="00BC4FA0" w:rsidP="00CF5AE5">
            <w:r w:rsidRPr="00D67514">
              <w:t>Curt Bonk on Lev Vygotsky and Social Constructivism</w:t>
            </w:r>
          </w:p>
        </w:tc>
        <w:tc>
          <w:tcPr>
            <w:tcW w:w="4394" w:type="dxa"/>
          </w:tcPr>
          <w:p w14:paraId="0CEC641A" w14:textId="3CB06AC1" w:rsidR="005F13B7" w:rsidRPr="00D67514" w:rsidRDefault="005F13B7" w:rsidP="00CF5AE5">
            <w:pPr>
              <w:jc w:val="both"/>
              <w:rPr>
                <w:color w:val="0563C1"/>
                <w:u w:val="single"/>
              </w:rPr>
            </w:pPr>
            <w:r w:rsidRPr="00D67514">
              <w:t>(</w:t>
            </w:r>
            <w:r w:rsidR="00BC4FA0" w:rsidRPr="00D67514">
              <w:t>47:00):</w:t>
            </w:r>
            <w:hyperlink r:id="rId121" w:history="1"/>
            <w:r w:rsidR="00BC4FA0" w:rsidRPr="00D67514">
              <w:rPr>
                <w:rStyle w:val="Hyperlink"/>
              </w:rPr>
              <w:t xml:space="preserve"> </w:t>
            </w:r>
            <w:hyperlink r:id="rId122" w:tgtFrame="_blank" w:history="1">
              <w:r w:rsidR="00BC4FA0" w:rsidRPr="00D67514">
                <w:rPr>
                  <w:rStyle w:val="Hyperlink"/>
                </w:rPr>
                <w:t>https://youtu.be/f6vKubEaB5k</w:t>
              </w:r>
            </w:hyperlink>
            <w:r w:rsidR="00BC4FA0" w:rsidRPr="00D67514">
              <w:rPr>
                <w:rStyle w:val="Hyperlink"/>
              </w:rPr>
              <w:t xml:space="preserve"> </w:t>
            </w:r>
          </w:p>
        </w:tc>
      </w:tr>
      <w:tr w:rsidR="005F13B7" w:rsidRPr="00D67514" w14:paraId="319C38CA" w14:textId="77777777" w:rsidTr="00564636">
        <w:tc>
          <w:tcPr>
            <w:tcW w:w="2515" w:type="dxa"/>
          </w:tcPr>
          <w:p w14:paraId="2D55B57F" w14:textId="77777777" w:rsidR="005F13B7" w:rsidRPr="00D67514" w:rsidRDefault="005F13B7" w:rsidP="00092E67">
            <w:pPr>
              <w:pStyle w:val="ListParagraph"/>
              <w:numPr>
                <w:ilvl w:val="0"/>
                <w:numId w:val="30"/>
              </w:numPr>
            </w:pPr>
            <w:r w:rsidRPr="00D67514">
              <w:t>March 6, 2023</w:t>
            </w:r>
          </w:p>
        </w:tc>
        <w:tc>
          <w:tcPr>
            <w:tcW w:w="3060" w:type="dxa"/>
          </w:tcPr>
          <w:p w14:paraId="3A885753" w14:textId="06B87A2A" w:rsidR="005F13B7" w:rsidRPr="00D67514" w:rsidRDefault="00BC4FA0" w:rsidP="00CF5AE5">
            <w:r w:rsidRPr="00D67514">
              <w:t xml:space="preserve">Curt Bonk </w:t>
            </w:r>
            <w:r w:rsidR="00EC206C" w:rsidRPr="00D67514">
              <w:t xml:space="preserve">Part 1. on </w:t>
            </w:r>
            <w:r w:rsidRPr="00D67514">
              <w:t>Vygotsky and Bruner</w:t>
            </w:r>
          </w:p>
          <w:p w14:paraId="36ED9F12" w14:textId="77777777" w:rsidR="00EC206C" w:rsidRPr="00D67514" w:rsidRDefault="00EC206C" w:rsidP="00CF5AE5"/>
          <w:p w14:paraId="4C208AB3" w14:textId="5C885AF5" w:rsidR="00EC206C" w:rsidRPr="00D67514" w:rsidRDefault="00EC206C" w:rsidP="00EC206C">
            <w:r w:rsidRPr="00D67514">
              <w:t>Part 2. Educational Initiatives and Applications of Constructivism</w:t>
            </w:r>
          </w:p>
        </w:tc>
        <w:tc>
          <w:tcPr>
            <w:tcW w:w="4394" w:type="dxa"/>
          </w:tcPr>
          <w:p w14:paraId="1775CC66" w14:textId="22625109" w:rsidR="005F13B7" w:rsidRPr="00D67514" w:rsidRDefault="005F13B7" w:rsidP="00CF5AE5">
            <w:r w:rsidRPr="00D67514">
              <w:t>(</w:t>
            </w:r>
            <w:r w:rsidR="00BC4FA0" w:rsidRPr="00D67514">
              <w:t xml:space="preserve">22:26): </w:t>
            </w:r>
            <w:hyperlink r:id="rId123" w:history="1">
              <w:r w:rsidR="00BC4FA0" w:rsidRPr="00D67514">
                <w:rPr>
                  <w:rStyle w:val="Hyperlink"/>
                </w:rPr>
                <w:t>https://youtu.be/OIaOeVQGBtA</w:t>
              </w:r>
            </w:hyperlink>
          </w:p>
          <w:p w14:paraId="0FF523EA" w14:textId="77777777" w:rsidR="00EC206C" w:rsidRPr="00D67514" w:rsidRDefault="00EC206C" w:rsidP="00CF5AE5"/>
          <w:p w14:paraId="28D8CB3E" w14:textId="77777777" w:rsidR="004A07ED" w:rsidRPr="00D67514" w:rsidRDefault="004A07ED" w:rsidP="00CF5AE5"/>
          <w:p w14:paraId="6E27CC43" w14:textId="54039786" w:rsidR="00EC206C" w:rsidRPr="00D67514" w:rsidRDefault="00EC206C" w:rsidP="00CF5AE5">
            <w:pPr>
              <w:rPr>
                <w:color w:val="0563C1" w:themeColor="hyperlink"/>
                <w:u w:val="single"/>
              </w:rPr>
            </w:pPr>
            <w:r w:rsidRPr="00D67514">
              <w:t xml:space="preserve">(36:48): </w:t>
            </w:r>
            <w:hyperlink r:id="rId124" w:history="1">
              <w:r w:rsidRPr="00D67514">
                <w:rPr>
                  <w:rStyle w:val="Hyperlink"/>
                </w:rPr>
                <w:t>https://youtu.be/NzW_01lm4Fc</w:t>
              </w:r>
            </w:hyperlink>
          </w:p>
          <w:p w14:paraId="76978142" w14:textId="77777777" w:rsidR="00EC206C" w:rsidRPr="00D67514" w:rsidRDefault="00EC206C" w:rsidP="00CF5AE5"/>
          <w:p w14:paraId="1D2F1097" w14:textId="77777777" w:rsidR="005F13B7" w:rsidRPr="00D67514" w:rsidRDefault="005F13B7" w:rsidP="00CF5AE5">
            <w:pPr>
              <w:rPr>
                <w:color w:val="0563C1"/>
                <w:u w:val="single"/>
              </w:rPr>
            </w:pPr>
          </w:p>
        </w:tc>
      </w:tr>
      <w:tr w:rsidR="005F13B7" w:rsidRPr="00D67514" w14:paraId="3211D6E7" w14:textId="77777777" w:rsidTr="00564636">
        <w:tc>
          <w:tcPr>
            <w:tcW w:w="2515" w:type="dxa"/>
          </w:tcPr>
          <w:p w14:paraId="513B5F3E" w14:textId="77777777" w:rsidR="005F13B7" w:rsidRPr="00D67514" w:rsidRDefault="005F13B7" w:rsidP="00092E67">
            <w:pPr>
              <w:pStyle w:val="ListParagraph"/>
              <w:numPr>
                <w:ilvl w:val="0"/>
                <w:numId w:val="30"/>
              </w:numPr>
            </w:pPr>
            <w:r w:rsidRPr="00D67514">
              <w:t>March 20, 2023</w:t>
            </w:r>
          </w:p>
        </w:tc>
        <w:tc>
          <w:tcPr>
            <w:tcW w:w="3060" w:type="dxa"/>
          </w:tcPr>
          <w:p w14:paraId="6DC1C0C3" w14:textId="6DA06DDC" w:rsidR="005F13B7" w:rsidRPr="00D67514" w:rsidRDefault="00BC4FA0" w:rsidP="00CF5AE5">
            <w:r w:rsidRPr="00D67514">
              <w:t xml:space="preserve">Curt Bonk </w:t>
            </w:r>
            <w:r w:rsidR="00EC206C" w:rsidRPr="00D67514">
              <w:t>on Piaget</w:t>
            </w:r>
          </w:p>
        </w:tc>
        <w:tc>
          <w:tcPr>
            <w:tcW w:w="4394" w:type="dxa"/>
          </w:tcPr>
          <w:p w14:paraId="39F84948" w14:textId="5335FD1C" w:rsidR="00EC206C" w:rsidRPr="00D67514" w:rsidRDefault="005F13B7" w:rsidP="00EC206C">
            <w:r w:rsidRPr="00D67514">
              <w:t>(</w:t>
            </w:r>
            <w:r w:rsidR="00EC206C" w:rsidRPr="00D67514">
              <w:t xml:space="preserve">21:33): </w:t>
            </w:r>
            <w:hyperlink r:id="rId125" w:tgtFrame="_blank" w:history="1">
              <w:r w:rsidR="00EC206C" w:rsidRPr="00D67514">
                <w:rPr>
                  <w:rStyle w:val="Hyperlink"/>
                </w:rPr>
                <w:t>https://youtu.be/SGxOJrZLeAQ</w:t>
              </w:r>
            </w:hyperlink>
          </w:p>
          <w:p w14:paraId="3D0CE09E" w14:textId="05202ADF" w:rsidR="005F13B7" w:rsidRPr="00D67514" w:rsidRDefault="005F13B7" w:rsidP="00CF5AE5"/>
        </w:tc>
      </w:tr>
      <w:tr w:rsidR="005F13B7" w:rsidRPr="00D67514" w14:paraId="4E271BED" w14:textId="77777777" w:rsidTr="00564636">
        <w:tc>
          <w:tcPr>
            <w:tcW w:w="2515" w:type="dxa"/>
          </w:tcPr>
          <w:p w14:paraId="716E3D06" w14:textId="77777777" w:rsidR="005F13B7" w:rsidRPr="00D67514" w:rsidRDefault="005F13B7" w:rsidP="00092E67">
            <w:pPr>
              <w:pStyle w:val="ListParagraph"/>
              <w:numPr>
                <w:ilvl w:val="0"/>
                <w:numId w:val="30"/>
              </w:numPr>
            </w:pPr>
            <w:r w:rsidRPr="00D67514">
              <w:t>March 27, 2023</w:t>
            </w:r>
          </w:p>
        </w:tc>
        <w:tc>
          <w:tcPr>
            <w:tcW w:w="3060" w:type="dxa"/>
          </w:tcPr>
          <w:p w14:paraId="2D27F89B" w14:textId="6D3E99BB" w:rsidR="005F13B7" w:rsidRPr="00D67514" w:rsidRDefault="00EC206C" w:rsidP="00CF5AE5">
            <w:r w:rsidRPr="00D67514">
              <w:t>Curt Bonk on Knowledge Management</w:t>
            </w:r>
          </w:p>
        </w:tc>
        <w:tc>
          <w:tcPr>
            <w:tcW w:w="4394" w:type="dxa"/>
          </w:tcPr>
          <w:p w14:paraId="71791BA9" w14:textId="2C098F64" w:rsidR="005F13B7" w:rsidRPr="00D67514" w:rsidRDefault="005F13B7" w:rsidP="00CF5AE5">
            <w:r w:rsidRPr="00D67514">
              <w:t>(</w:t>
            </w:r>
            <w:r w:rsidR="00EC206C" w:rsidRPr="00D67514">
              <w:t xml:space="preserve">53:50): </w:t>
            </w:r>
            <w:hyperlink r:id="rId126" w:tgtFrame="_blank" w:history="1">
              <w:r w:rsidR="00EC206C" w:rsidRPr="00D67514">
                <w:rPr>
                  <w:rStyle w:val="Hyperlink"/>
                </w:rPr>
                <w:t>https://youtu.be/llgwzauKe6A</w:t>
              </w:r>
            </w:hyperlink>
          </w:p>
        </w:tc>
      </w:tr>
      <w:tr w:rsidR="005F13B7" w:rsidRPr="00D67514" w14:paraId="5D80DD2C" w14:textId="77777777" w:rsidTr="00564636">
        <w:tc>
          <w:tcPr>
            <w:tcW w:w="2515" w:type="dxa"/>
          </w:tcPr>
          <w:p w14:paraId="4D6744EA" w14:textId="77777777" w:rsidR="005F13B7" w:rsidRPr="00D67514" w:rsidRDefault="005F13B7" w:rsidP="00092E67">
            <w:pPr>
              <w:pStyle w:val="ListParagraph"/>
              <w:numPr>
                <w:ilvl w:val="0"/>
                <w:numId w:val="30"/>
              </w:numPr>
            </w:pPr>
            <w:r w:rsidRPr="00D67514">
              <w:t>April 3, 2023</w:t>
            </w:r>
          </w:p>
        </w:tc>
        <w:tc>
          <w:tcPr>
            <w:tcW w:w="3060" w:type="dxa"/>
          </w:tcPr>
          <w:p w14:paraId="0DCB9B7A" w14:textId="5CBA6AE8" w:rsidR="005F13B7" w:rsidRPr="00D67514" w:rsidRDefault="00EC206C" w:rsidP="00CF5AE5">
            <w:r w:rsidRPr="00D67514">
              <w:t>Curt Bonk on Albert Bandura Part 1</w:t>
            </w:r>
          </w:p>
        </w:tc>
        <w:tc>
          <w:tcPr>
            <w:tcW w:w="4394" w:type="dxa"/>
          </w:tcPr>
          <w:p w14:paraId="57186253" w14:textId="69187169" w:rsidR="005F13B7" w:rsidRPr="00D67514" w:rsidRDefault="005F13B7" w:rsidP="00CF5AE5">
            <w:pPr>
              <w:rPr>
                <w:color w:val="0563C1" w:themeColor="hyperlink"/>
                <w:u w:val="single"/>
              </w:rPr>
            </w:pPr>
            <w:r w:rsidRPr="00D67514">
              <w:t>(</w:t>
            </w:r>
            <w:r w:rsidR="00EC206C" w:rsidRPr="00D67514">
              <w:t xml:space="preserve">31:28): </w:t>
            </w:r>
            <w:hyperlink r:id="rId127" w:history="1">
              <w:r w:rsidR="00EC206C" w:rsidRPr="00D67514">
                <w:rPr>
                  <w:rStyle w:val="Hyperlink"/>
                </w:rPr>
                <w:t>https://youtu.be/9nIbhXlNtTs</w:t>
              </w:r>
            </w:hyperlink>
            <w:r w:rsidR="00EC206C" w:rsidRPr="00D67514">
              <w:t xml:space="preserve"> </w:t>
            </w:r>
          </w:p>
        </w:tc>
      </w:tr>
      <w:tr w:rsidR="005F13B7" w:rsidRPr="00D67514" w14:paraId="45DD147D" w14:textId="77777777" w:rsidTr="00564636">
        <w:tc>
          <w:tcPr>
            <w:tcW w:w="2515" w:type="dxa"/>
          </w:tcPr>
          <w:p w14:paraId="33B1C4B7" w14:textId="77777777" w:rsidR="005F13B7" w:rsidRPr="00D67514" w:rsidRDefault="005F13B7" w:rsidP="00092E67">
            <w:pPr>
              <w:pStyle w:val="ListParagraph"/>
              <w:numPr>
                <w:ilvl w:val="0"/>
                <w:numId w:val="30"/>
              </w:numPr>
            </w:pPr>
            <w:r w:rsidRPr="00D67514">
              <w:t>April 10, 2023</w:t>
            </w:r>
          </w:p>
        </w:tc>
        <w:tc>
          <w:tcPr>
            <w:tcW w:w="3060" w:type="dxa"/>
          </w:tcPr>
          <w:p w14:paraId="45D47141" w14:textId="14E845D6" w:rsidR="005F13B7" w:rsidRPr="00D67514" w:rsidRDefault="00EC206C" w:rsidP="00CF5AE5">
            <w:r w:rsidRPr="00D67514">
              <w:t>Curt Bonk on Bandura and Self-Efficacy Part 2</w:t>
            </w:r>
          </w:p>
        </w:tc>
        <w:tc>
          <w:tcPr>
            <w:tcW w:w="4394" w:type="dxa"/>
          </w:tcPr>
          <w:p w14:paraId="02099D1D" w14:textId="2EB1F5B5" w:rsidR="005F13B7" w:rsidRPr="00D67514" w:rsidRDefault="005F13B7" w:rsidP="00CF5AE5">
            <w:r w:rsidRPr="00D67514">
              <w:t>(</w:t>
            </w:r>
            <w:r w:rsidR="00EC206C" w:rsidRPr="00D67514">
              <w:t xml:space="preserve">39:51): </w:t>
            </w:r>
            <w:hyperlink r:id="rId128" w:history="1">
              <w:r w:rsidR="00EC206C" w:rsidRPr="00D67514">
                <w:rPr>
                  <w:rStyle w:val="Hyperlink"/>
                </w:rPr>
                <w:t>https://youtu.be/f6V65Sth88M</w:t>
              </w:r>
            </w:hyperlink>
            <w:r w:rsidR="00EC206C" w:rsidRPr="00D67514">
              <w:rPr>
                <w:rStyle w:val="Hyperlink"/>
              </w:rPr>
              <w:t xml:space="preserve"> </w:t>
            </w:r>
          </w:p>
        </w:tc>
      </w:tr>
      <w:tr w:rsidR="005F13B7" w:rsidRPr="00D67514" w14:paraId="1731C400" w14:textId="77777777" w:rsidTr="00564636">
        <w:tc>
          <w:tcPr>
            <w:tcW w:w="2515" w:type="dxa"/>
          </w:tcPr>
          <w:p w14:paraId="4D67C6AB" w14:textId="77777777" w:rsidR="005F13B7" w:rsidRPr="00D67514" w:rsidRDefault="005F13B7" w:rsidP="00092E67">
            <w:pPr>
              <w:pStyle w:val="ListParagraph"/>
              <w:numPr>
                <w:ilvl w:val="0"/>
                <w:numId w:val="30"/>
              </w:numPr>
            </w:pPr>
            <w:r w:rsidRPr="00D67514">
              <w:t>April 17, 2023</w:t>
            </w:r>
          </w:p>
        </w:tc>
        <w:tc>
          <w:tcPr>
            <w:tcW w:w="3060" w:type="dxa"/>
          </w:tcPr>
          <w:p w14:paraId="213D7500" w14:textId="0AB86731" w:rsidR="005F13B7" w:rsidRPr="00D67514" w:rsidRDefault="00EC206C" w:rsidP="00CF5AE5">
            <w:r w:rsidRPr="00D67514">
              <w:t>Curt Bonk on Motivation Part 1</w:t>
            </w:r>
          </w:p>
        </w:tc>
        <w:tc>
          <w:tcPr>
            <w:tcW w:w="4394" w:type="dxa"/>
          </w:tcPr>
          <w:p w14:paraId="4DBE4389" w14:textId="40A8A621" w:rsidR="005F13B7" w:rsidRPr="00D67514" w:rsidRDefault="005F13B7" w:rsidP="00CF5AE5">
            <w:pPr>
              <w:rPr>
                <w:color w:val="0563C1" w:themeColor="hyperlink"/>
                <w:u w:val="single"/>
              </w:rPr>
            </w:pPr>
            <w:r w:rsidRPr="00D67514">
              <w:t>(</w:t>
            </w:r>
            <w:r w:rsidR="00C911FF" w:rsidRPr="00D67514">
              <w:t>29:13</w:t>
            </w:r>
            <w:r w:rsidR="00EC206C" w:rsidRPr="00D67514">
              <w:t>):</w:t>
            </w:r>
            <w:r w:rsidR="00C911FF" w:rsidRPr="00D67514">
              <w:t xml:space="preserve"> </w:t>
            </w:r>
            <w:hyperlink r:id="rId129" w:history="1">
              <w:r w:rsidR="00C911FF" w:rsidRPr="00D67514">
                <w:rPr>
                  <w:rStyle w:val="Hyperlink"/>
                </w:rPr>
                <w:t>https://youtu.be/LfY3W9Qq6Q4</w:t>
              </w:r>
            </w:hyperlink>
            <w:r w:rsidR="00EC206C" w:rsidRPr="00D67514">
              <w:rPr>
                <w:rStyle w:val="Hyperlink"/>
              </w:rPr>
              <w:t xml:space="preserve"> </w:t>
            </w:r>
          </w:p>
        </w:tc>
      </w:tr>
      <w:tr w:rsidR="005F13B7" w:rsidRPr="00D67514" w14:paraId="02358A05" w14:textId="77777777" w:rsidTr="00564636">
        <w:tc>
          <w:tcPr>
            <w:tcW w:w="2515" w:type="dxa"/>
          </w:tcPr>
          <w:p w14:paraId="6B38F6AF" w14:textId="77777777" w:rsidR="005F13B7" w:rsidRPr="00D67514" w:rsidRDefault="005F13B7" w:rsidP="00092E67">
            <w:pPr>
              <w:pStyle w:val="ListParagraph"/>
              <w:numPr>
                <w:ilvl w:val="0"/>
                <w:numId w:val="30"/>
              </w:numPr>
            </w:pPr>
            <w:r w:rsidRPr="00D67514">
              <w:t>April 21, 2023</w:t>
            </w:r>
          </w:p>
        </w:tc>
        <w:tc>
          <w:tcPr>
            <w:tcW w:w="3060" w:type="dxa"/>
          </w:tcPr>
          <w:p w14:paraId="035C8ABE" w14:textId="50607AC9" w:rsidR="005F13B7" w:rsidRPr="00D67514" w:rsidRDefault="00EC206C" w:rsidP="00CF5AE5">
            <w:r w:rsidRPr="00D67514">
              <w:t xml:space="preserve">Curt Bonk on Motivation Part </w:t>
            </w:r>
            <w:r w:rsidR="004A07ED" w:rsidRPr="00D67514">
              <w:t>2</w:t>
            </w:r>
          </w:p>
        </w:tc>
        <w:tc>
          <w:tcPr>
            <w:tcW w:w="4394" w:type="dxa"/>
          </w:tcPr>
          <w:p w14:paraId="1043558C" w14:textId="42EC543F" w:rsidR="005F13B7" w:rsidRPr="00D67514" w:rsidRDefault="005F13B7" w:rsidP="00CF5AE5">
            <w:r w:rsidRPr="00D67514">
              <w:t>(</w:t>
            </w:r>
            <w:r w:rsidR="00C911FF" w:rsidRPr="00D67514">
              <w:t>37:27</w:t>
            </w:r>
            <w:r w:rsidRPr="00D67514">
              <w:t>)</w:t>
            </w:r>
            <w:r w:rsidR="00EC206C" w:rsidRPr="00D67514">
              <w:t>:</w:t>
            </w:r>
            <w:r w:rsidR="004A07ED" w:rsidRPr="00D67514">
              <w:t xml:space="preserve"> </w:t>
            </w:r>
            <w:hyperlink r:id="rId130" w:history="1">
              <w:r w:rsidR="004A07ED" w:rsidRPr="00D67514">
                <w:rPr>
                  <w:rStyle w:val="Hyperlink"/>
                </w:rPr>
                <w:t>https://youtu.be/Q7AIcpzgY_0</w:t>
              </w:r>
            </w:hyperlink>
            <w:r w:rsidR="00EC206C" w:rsidRPr="00D67514">
              <w:rPr>
                <w:rStyle w:val="Hyperlink"/>
              </w:rPr>
              <w:t xml:space="preserve"> </w:t>
            </w:r>
          </w:p>
        </w:tc>
      </w:tr>
    </w:tbl>
    <w:p w14:paraId="09AFE48D" w14:textId="77777777" w:rsidR="005F13B7" w:rsidRDefault="005F13B7" w:rsidP="004B4453">
      <w:pPr>
        <w:rPr>
          <w:b/>
          <w:bCs/>
        </w:rPr>
      </w:pPr>
    </w:p>
    <w:p w14:paraId="0F11D7CE" w14:textId="77777777" w:rsidR="007F62B7" w:rsidRDefault="007F62B7" w:rsidP="004B4453">
      <w:pPr>
        <w:rPr>
          <w:b/>
          <w:bCs/>
        </w:rPr>
      </w:pPr>
    </w:p>
    <w:p w14:paraId="5D6C4FAE" w14:textId="77777777" w:rsidR="007F62B7" w:rsidRDefault="007F62B7" w:rsidP="004B4453">
      <w:pPr>
        <w:rPr>
          <w:b/>
          <w:bCs/>
        </w:rPr>
      </w:pPr>
    </w:p>
    <w:p w14:paraId="00C963E2" w14:textId="77777777" w:rsidR="007F62B7" w:rsidRDefault="007F62B7" w:rsidP="004B4453">
      <w:pPr>
        <w:rPr>
          <w:b/>
          <w:bCs/>
        </w:rPr>
      </w:pPr>
    </w:p>
    <w:p w14:paraId="0B3FC4AB" w14:textId="77777777" w:rsidR="007F62B7" w:rsidRDefault="007F62B7" w:rsidP="004B4453">
      <w:pPr>
        <w:rPr>
          <w:b/>
          <w:bCs/>
        </w:rPr>
      </w:pPr>
    </w:p>
    <w:p w14:paraId="506584E1" w14:textId="77777777" w:rsidR="007F62B7" w:rsidRDefault="007F62B7" w:rsidP="004B4453">
      <w:pPr>
        <w:rPr>
          <w:b/>
          <w:bCs/>
        </w:rPr>
      </w:pPr>
    </w:p>
    <w:p w14:paraId="7268F42F" w14:textId="77777777" w:rsidR="007F62B7" w:rsidRDefault="007F62B7" w:rsidP="004B4453">
      <w:pPr>
        <w:rPr>
          <w:b/>
          <w:bCs/>
        </w:rPr>
      </w:pPr>
    </w:p>
    <w:p w14:paraId="4825619C" w14:textId="77777777" w:rsidR="007F62B7" w:rsidRDefault="007F62B7" w:rsidP="004B4453">
      <w:pPr>
        <w:rPr>
          <w:b/>
          <w:bCs/>
        </w:rPr>
      </w:pPr>
    </w:p>
    <w:p w14:paraId="768DBABB" w14:textId="77777777" w:rsidR="007F62B7" w:rsidRDefault="007F62B7" w:rsidP="004B4453">
      <w:pPr>
        <w:rPr>
          <w:b/>
          <w:bCs/>
        </w:rPr>
      </w:pPr>
    </w:p>
    <w:p w14:paraId="0C2037C8" w14:textId="77777777" w:rsidR="007F62B7" w:rsidRDefault="007F62B7" w:rsidP="004B4453">
      <w:pPr>
        <w:rPr>
          <w:b/>
          <w:bCs/>
        </w:rPr>
      </w:pPr>
    </w:p>
    <w:p w14:paraId="24B04428" w14:textId="77777777" w:rsidR="007F62B7" w:rsidRDefault="007F62B7" w:rsidP="004B4453">
      <w:pPr>
        <w:rPr>
          <w:b/>
          <w:bCs/>
        </w:rPr>
      </w:pPr>
    </w:p>
    <w:p w14:paraId="6710678A" w14:textId="77777777" w:rsidR="007F62B7" w:rsidRDefault="007F62B7" w:rsidP="004B4453">
      <w:pPr>
        <w:rPr>
          <w:b/>
          <w:bCs/>
        </w:rPr>
      </w:pPr>
    </w:p>
    <w:p w14:paraId="537B136D" w14:textId="77777777" w:rsidR="007F62B7" w:rsidRDefault="007F62B7" w:rsidP="004B4453">
      <w:pPr>
        <w:rPr>
          <w:b/>
          <w:bCs/>
        </w:rPr>
      </w:pPr>
    </w:p>
    <w:p w14:paraId="62123910" w14:textId="77777777" w:rsidR="007F62B7" w:rsidRDefault="007F62B7" w:rsidP="004B4453">
      <w:pPr>
        <w:rPr>
          <w:b/>
          <w:bCs/>
        </w:rPr>
      </w:pPr>
    </w:p>
    <w:p w14:paraId="0CD057D1" w14:textId="77777777" w:rsidR="00AE4B1F" w:rsidRPr="00EA75FB" w:rsidRDefault="00AE4B1F" w:rsidP="00AE4B1F">
      <w:pPr>
        <w:jc w:val="center"/>
        <w:rPr>
          <w:b/>
          <w:bCs/>
          <w:sz w:val="28"/>
          <w:szCs w:val="28"/>
        </w:rPr>
      </w:pPr>
      <w:r w:rsidRPr="00EA75FB">
        <w:rPr>
          <w:b/>
          <w:bCs/>
          <w:sz w:val="28"/>
          <w:szCs w:val="28"/>
        </w:rPr>
        <w:t>Curt Bonk Theory Lectures, R511 Instructional Technology Foundations</w:t>
      </w:r>
    </w:p>
    <w:p w14:paraId="694EBDB2" w14:textId="22D1BF83" w:rsidR="00AE4B1F" w:rsidRPr="00EA75FB" w:rsidRDefault="00AE4B1F" w:rsidP="00AE4B1F">
      <w:pPr>
        <w:jc w:val="center"/>
        <w:rPr>
          <w:b/>
          <w:bCs/>
          <w:sz w:val="28"/>
          <w:szCs w:val="28"/>
        </w:rPr>
      </w:pPr>
      <w:r w:rsidRPr="00EA75FB">
        <w:rPr>
          <w:b/>
          <w:bCs/>
          <w:sz w:val="28"/>
          <w:szCs w:val="28"/>
        </w:rPr>
        <w:t>Fall 2024, 9 Sessions</w:t>
      </w:r>
    </w:p>
    <w:p w14:paraId="68AF70BF" w14:textId="2D514BB2" w:rsidR="00063416" w:rsidRPr="00AE4B1F" w:rsidRDefault="00AE4B1F" w:rsidP="00063416">
      <w:pPr>
        <w:rPr>
          <w:b/>
          <w:bCs/>
        </w:rPr>
      </w:pPr>
      <w:bookmarkStart w:id="11" w:name="_Hlk176900148"/>
      <w:r>
        <w:rPr>
          <w:b/>
          <w:bCs/>
        </w:rPr>
        <w:t xml:space="preserve">2024 </w:t>
      </w:r>
      <w:r w:rsidR="00063416" w:rsidRPr="00BD58A3">
        <w:rPr>
          <w:b/>
          <w:bCs/>
        </w:rPr>
        <w:t>Playlist for:</w:t>
      </w:r>
      <w:r>
        <w:rPr>
          <w:b/>
          <w:bCs/>
        </w:rPr>
        <w:t xml:space="preserve"> </w:t>
      </w:r>
      <w:r w:rsidR="00063416" w:rsidRPr="00BD58A3">
        <w:rPr>
          <w:b/>
          <w:bCs/>
        </w:rPr>
        <w:t>R511 Instructional Technology Foundations Fall 2024</w:t>
      </w:r>
      <w:r w:rsidR="00063416">
        <w:rPr>
          <w:b/>
          <w:bCs/>
        </w:rPr>
        <w:t xml:space="preserve"> </w:t>
      </w:r>
    </w:p>
    <w:p w14:paraId="2D85379D" w14:textId="77777777" w:rsidR="00063416" w:rsidRDefault="00092E67" w:rsidP="00063416">
      <w:pPr>
        <w:rPr>
          <w:b/>
          <w:bCs/>
        </w:rPr>
      </w:pPr>
      <w:hyperlink r:id="rId131" w:history="1">
        <w:r w:rsidR="00063416" w:rsidRPr="00153025">
          <w:rPr>
            <w:rStyle w:val="Hyperlink"/>
            <w:b/>
            <w:bCs/>
          </w:rPr>
          <w:t>https://www.youtube.com/playlist?list=PLHcReRoW2lxPrhiBkzNsGEx3798F6fnza</w:t>
        </w:r>
      </w:hyperlink>
      <w:r w:rsidR="00063416">
        <w:rPr>
          <w:b/>
          <w:bCs/>
        </w:rPr>
        <w:t xml:space="preserve"> </w:t>
      </w:r>
    </w:p>
    <w:p w14:paraId="7596C4E7" w14:textId="77777777" w:rsidR="00AE4B1F" w:rsidRDefault="00AE4B1F" w:rsidP="00063416">
      <w:pPr>
        <w:rPr>
          <w:b/>
          <w:bCs/>
        </w:rPr>
      </w:pPr>
    </w:p>
    <w:tbl>
      <w:tblPr>
        <w:tblStyle w:val="TableGrid"/>
        <w:tblW w:w="0" w:type="auto"/>
        <w:tblLook w:val="04A0" w:firstRow="1" w:lastRow="0" w:firstColumn="1" w:lastColumn="0" w:noHBand="0" w:noVBand="1"/>
      </w:tblPr>
      <w:tblGrid>
        <w:gridCol w:w="2785"/>
        <w:gridCol w:w="3690"/>
        <w:gridCol w:w="3494"/>
      </w:tblGrid>
      <w:tr w:rsidR="00AE4B1F" w14:paraId="23910D26" w14:textId="77777777" w:rsidTr="00554263">
        <w:tc>
          <w:tcPr>
            <w:tcW w:w="2785" w:type="dxa"/>
          </w:tcPr>
          <w:p w14:paraId="7B2CC86F" w14:textId="027EAE83" w:rsidR="00AE4B1F" w:rsidRPr="00554263" w:rsidRDefault="00AE4B1F" w:rsidP="00092E67">
            <w:pPr>
              <w:pStyle w:val="ListParagraph"/>
              <w:numPr>
                <w:ilvl w:val="0"/>
                <w:numId w:val="31"/>
              </w:numPr>
            </w:pPr>
            <w:r w:rsidRPr="00554263">
              <w:t>August 28, 2024</w:t>
            </w:r>
          </w:p>
        </w:tc>
        <w:tc>
          <w:tcPr>
            <w:tcW w:w="3690" w:type="dxa"/>
          </w:tcPr>
          <w:p w14:paraId="0012322E" w14:textId="54916253" w:rsidR="00AE4B1F" w:rsidRDefault="00AE4B1F" w:rsidP="00063416">
            <w:pPr>
              <w:rPr>
                <w:b/>
                <w:bCs/>
              </w:rPr>
            </w:pPr>
            <w:r w:rsidRPr="00BD58A3">
              <w:t>Orientation and Lecture on Ed</w:t>
            </w:r>
            <w:r w:rsidR="008110CB">
              <w:t>ucational</w:t>
            </w:r>
            <w:r w:rsidRPr="00BD58A3">
              <w:t xml:space="preserve"> Tech from Curt Bonk</w:t>
            </w:r>
          </w:p>
        </w:tc>
        <w:tc>
          <w:tcPr>
            <w:tcW w:w="3494" w:type="dxa"/>
          </w:tcPr>
          <w:p w14:paraId="551BB8E5" w14:textId="3C858CBF" w:rsidR="00AE4B1F" w:rsidRPr="00AE4B1F" w:rsidRDefault="00AE4B1F" w:rsidP="00AE4B1F">
            <w:r w:rsidRPr="00BD58A3">
              <w:t>(2</w:t>
            </w:r>
            <w:r w:rsidR="00554263">
              <w:t xml:space="preserve"> hours, 33 minutes</w:t>
            </w:r>
            <w:r w:rsidRPr="00BD58A3">
              <w:t>)</w:t>
            </w:r>
            <w:r>
              <w:t xml:space="preserve"> </w:t>
            </w:r>
            <w:hyperlink r:id="rId132" w:history="1">
              <w:r w:rsidRPr="00F811B4">
                <w:rPr>
                  <w:rStyle w:val="Hyperlink"/>
                </w:rPr>
                <w:t>https://youtu.be/JXfH4EMEbWg</w:t>
              </w:r>
            </w:hyperlink>
          </w:p>
        </w:tc>
      </w:tr>
      <w:tr w:rsidR="00AE4B1F" w14:paraId="7E0297F2" w14:textId="77777777" w:rsidTr="00554263">
        <w:tc>
          <w:tcPr>
            <w:tcW w:w="2785" w:type="dxa"/>
          </w:tcPr>
          <w:p w14:paraId="0EB237C2" w14:textId="038419A8" w:rsidR="00AE4B1F" w:rsidRPr="00554263" w:rsidRDefault="00AE4B1F" w:rsidP="00092E67">
            <w:pPr>
              <w:pStyle w:val="ListParagraph"/>
              <w:numPr>
                <w:ilvl w:val="0"/>
                <w:numId w:val="31"/>
              </w:numPr>
            </w:pPr>
            <w:r w:rsidRPr="00554263">
              <w:t>Sept</w:t>
            </w:r>
            <w:r w:rsidR="00554263">
              <w:t>.</w:t>
            </w:r>
            <w:r w:rsidRPr="00554263">
              <w:t xml:space="preserve"> 3, 2024</w:t>
            </w:r>
          </w:p>
        </w:tc>
        <w:tc>
          <w:tcPr>
            <w:tcW w:w="3690" w:type="dxa"/>
          </w:tcPr>
          <w:p w14:paraId="6611D5DB" w14:textId="5327EB49" w:rsidR="00AE4B1F" w:rsidRDefault="00AE4B1F" w:rsidP="00063416">
            <w:pPr>
              <w:rPr>
                <w:b/>
                <w:bCs/>
              </w:rPr>
            </w:pPr>
            <w:r w:rsidRPr="00BD58A3">
              <w:t>Curt Bonk Presents on Instructional Design Models</w:t>
            </w:r>
          </w:p>
        </w:tc>
        <w:tc>
          <w:tcPr>
            <w:tcW w:w="3494" w:type="dxa"/>
          </w:tcPr>
          <w:p w14:paraId="55461E3B" w14:textId="36B1630B" w:rsidR="00AE4B1F" w:rsidRDefault="0000376A" w:rsidP="00063416">
            <w:pPr>
              <w:rPr>
                <w:b/>
                <w:bCs/>
              </w:rPr>
            </w:pPr>
            <w:r w:rsidRPr="00BD58A3">
              <w:t>(30 minutes)</w:t>
            </w:r>
            <w:r w:rsidRPr="00BD58A3">
              <w:br/>
            </w:r>
            <w:hyperlink r:id="rId133" w:history="1">
              <w:r w:rsidRPr="00BD58A3">
                <w:rPr>
                  <w:rStyle w:val="Hyperlink"/>
                </w:rPr>
                <w:t>https://youtu.be/8nIhmo5vn_Q</w:t>
              </w:r>
            </w:hyperlink>
          </w:p>
        </w:tc>
      </w:tr>
      <w:tr w:rsidR="00AE4B1F" w14:paraId="50FCF50F" w14:textId="77777777" w:rsidTr="00554263">
        <w:tc>
          <w:tcPr>
            <w:tcW w:w="2785" w:type="dxa"/>
          </w:tcPr>
          <w:p w14:paraId="448C08F0" w14:textId="74612208" w:rsidR="00AE4B1F" w:rsidRPr="00554263" w:rsidRDefault="0000376A" w:rsidP="00092E67">
            <w:pPr>
              <w:pStyle w:val="ListParagraph"/>
              <w:numPr>
                <w:ilvl w:val="0"/>
                <w:numId w:val="31"/>
              </w:numPr>
            </w:pPr>
            <w:r w:rsidRPr="00554263">
              <w:t>Sept</w:t>
            </w:r>
            <w:r w:rsidR="00554263">
              <w:t>.</w:t>
            </w:r>
            <w:r w:rsidRPr="00554263">
              <w:t xml:space="preserve"> 10, 2024</w:t>
            </w:r>
          </w:p>
        </w:tc>
        <w:tc>
          <w:tcPr>
            <w:tcW w:w="3690" w:type="dxa"/>
          </w:tcPr>
          <w:p w14:paraId="4B3FB9ED" w14:textId="07292009" w:rsidR="00AE4B1F" w:rsidRDefault="0000376A" w:rsidP="00063416">
            <w:pPr>
              <w:rPr>
                <w:b/>
                <w:bCs/>
              </w:rPr>
            </w:pPr>
            <w:r w:rsidRPr="00BD58A3">
              <w:t>Curt Bonk on Robert Gagne</w:t>
            </w:r>
            <w:r w:rsidR="008110CB">
              <w:t xml:space="preserve"> and instructional systems design</w:t>
            </w:r>
          </w:p>
        </w:tc>
        <w:tc>
          <w:tcPr>
            <w:tcW w:w="3494" w:type="dxa"/>
          </w:tcPr>
          <w:p w14:paraId="66CC91A9" w14:textId="0B7F50EB" w:rsidR="00AE4B1F" w:rsidRDefault="0000376A" w:rsidP="00063416">
            <w:pPr>
              <w:rPr>
                <w:b/>
                <w:bCs/>
              </w:rPr>
            </w:pPr>
            <w:r w:rsidRPr="00BD58A3">
              <w:t>(44 minutes)</w:t>
            </w:r>
            <w:r>
              <w:t xml:space="preserve"> </w:t>
            </w:r>
            <w:hyperlink r:id="rId134" w:tgtFrame="_blank" w:history="1">
              <w:r w:rsidRPr="00BD58A3">
                <w:rPr>
                  <w:rStyle w:val="Hyperlink"/>
                </w:rPr>
                <w:t>https://youtu.be/LcNP_a_pMhw</w:t>
              </w:r>
            </w:hyperlink>
            <w:r w:rsidRPr="00BD58A3">
              <w:rPr>
                <w:color w:val="0000FF"/>
                <w:u w:val="single"/>
              </w:rPr>
              <w:t xml:space="preserve">  </w:t>
            </w:r>
          </w:p>
        </w:tc>
      </w:tr>
      <w:tr w:rsidR="00AE4B1F" w14:paraId="44FDCBC8" w14:textId="77777777" w:rsidTr="00554263">
        <w:tc>
          <w:tcPr>
            <w:tcW w:w="2785" w:type="dxa"/>
          </w:tcPr>
          <w:p w14:paraId="1352132C" w14:textId="375D9CE5" w:rsidR="00AE4B1F" w:rsidRPr="00554263" w:rsidRDefault="0000376A" w:rsidP="00092E67">
            <w:pPr>
              <w:pStyle w:val="ListParagraph"/>
              <w:numPr>
                <w:ilvl w:val="0"/>
                <w:numId w:val="31"/>
              </w:numPr>
            </w:pPr>
            <w:r w:rsidRPr="00554263">
              <w:t>Sept</w:t>
            </w:r>
            <w:r w:rsidR="00554263">
              <w:t xml:space="preserve">. </w:t>
            </w:r>
            <w:r w:rsidRPr="00554263">
              <w:t>17, 2024</w:t>
            </w:r>
          </w:p>
        </w:tc>
        <w:tc>
          <w:tcPr>
            <w:tcW w:w="3690" w:type="dxa"/>
          </w:tcPr>
          <w:p w14:paraId="4EB646D7" w14:textId="14CC0109" w:rsidR="00AE4B1F" w:rsidRDefault="0000376A" w:rsidP="00063416">
            <w:pPr>
              <w:rPr>
                <w:b/>
                <w:bCs/>
              </w:rPr>
            </w:pPr>
            <w:r w:rsidRPr="00BD58A3">
              <w:t>Curt Bonk on Behaviorism in Reverse</w:t>
            </w:r>
          </w:p>
        </w:tc>
        <w:tc>
          <w:tcPr>
            <w:tcW w:w="3494" w:type="dxa"/>
          </w:tcPr>
          <w:p w14:paraId="41C8875D" w14:textId="293AB4F6" w:rsidR="00AE4B1F" w:rsidRDefault="0000376A" w:rsidP="00063416">
            <w:pPr>
              <w:rPr>
                <w:b/>
                <w:bCs/>
              </w:rPr>
            </w:pPr>
            <w:r w:rsidRPr="00BD58A3">
              <w:t>(46 minutes)</w:t>
            </w:r>
            <w:r>
              <w:t xml:space="preserve"> </w:t>
            </w:r>
            <w:hyperlink r:id="rId135" w:tgtFrame="_blank" w:history="1">
              <w:r w:rsidRPr="00BD58A3">
                <w:rPr>
                  <w:rStyle w:val="Hyperlink"/>
                </w:rPr>
                <w:t>https://youtu.be/DTJqa28EkOg</w:t>
              </w:r>
            </w:hyperlink>
          </w:p>
        </w:tc>
      </w:tr>
      <w:tr w:rsidR="00AE4B1F" w14:paraId="69F7FFC7" w14:textId="77777777" w:rsidTr="00554263">
        <w:tc>
          <w:tcPr>
            <w:tcW w:w="2785" w:type="dxa"/>
          </w:tcPr>
          <w:p w14:paraId="577F9F0E" w14:textId="539B296D" w:rsidR="00AE4B1F" w:rsidRPr="00554263" w:rsidRDefault="0000376A" w:rsidP="00092E67">
            <w:pPr>
              <w:pStyle w:val="ListParagraph"/>
              <w:numPr>
                <w:ilvl w:val="0"/>
                <w:numId w:val="31"/>
              </w:numPr>
            </w:pPr>
            <w:r w:rsidRPr="00554263">
              <w:t>Sept</w:t>
            </w:r>
            <w:r w:rsidR="00554263">
              <w:t>.</w:t>
            </w:r>
            <w:r w:rsidRPr="00554263">
              <w:t xml:space="preserve"> 24, 2024</w:t>
            </w:r>
          </w:p>
        </w:tc>
        <w:tc>
          <w:tcPr>
            <w:tcW w:w="3690" w:type="dxa"/>
          </w:tcPr>
          <w:p w14:paraId="5605CF66" w14:textId="0D9B222D" w:rsidR="00AE4B1F" w:rsidRDefault="0000376A" w:rsidP="00063416">
            <w:pPr>
              <w:rPr>
                <w:b/>
                <w:bCs/>
              </w:rPr>
            </w:pPr>
            <w:r w:rsidRPr="00BD58A3">
              <w:t>Curt Bonk on Cognitive Psychology</w:t>
            </w:r>
          </w:p>
        </w:tc>
        <w:tc>
          <w:tcPr>
            <w:tcW w:w="3494" w:type="dxa"/>
          </w:tcPr>
          <w:p w14:paraId="37F26ACD" w14:textId="175692FC" w:rsidR="00AE4B1F" w:rsidRDefault="0000376A" w:rsidP="00063416">
            <w:pPr>
              <w:rPr>
                <w:b/>
                <w:bCs/>
              </w:rPr>
            </w:pPr>
            <w:r w:rsidRPr="00BD58A3">
              <w:t>(28 minutes)</w:t>
            </w:r>
            <w:r w:rsidRPr="00BD58A3">
              <w:br/>
            </w:r>
            <w:hyperlink r:id="rId136" w:history="1">
              <w:r w:rsidRPr="00BD58A3">
                <w:rPr>
                  <w:rStyle w:val="Hyperlink"/>
                </w:rPr>
                <w:t>https://youtu.be/jGpf1DD-cfo</w:t>
              </w:r>
            </w:hyperlink>
          </w:p>
        </w:tc>
      </w:tr>
      <w:tr w:rsidR="00AE4B1F" w14:paraId="0DE290E9" w14:textId="77777777" w:rsidTr="00554263">
        <w:tc>
          <w:tcPr>
            <w:tcW w:w="2785" w:type="dxa"/>
          </w:tcPr>
          <w:p w14:paraId="6A1C762B" w14:textId="3A54EBE4" w:rsidR="00AE4B1F" w:rsidRPr="00554263" w:rsidRDefault="00102FE7" w:rsidP="00092E67">
            <w:pPr>
              <w:pStyle w:val="ListParagraph"/>
              <w:numPr>
                <w:ilvl w:val="0"/>
                <w:numId w:val="31"/>
              </w:numPr>
            </w:pPr>
            <w:r w:rsidRPr="00554263">
              <w:t>October 15, 2024</w:t>
            </w:r>
          </w:p>
        </w:tc>
        <w:tc>
          <w:tcPr>
            <w:tcW w:w="3690" w:type="dxa"/>
          </w:tcPr>
          <w:p w14:paraId="60EE39A5" w14:textId="30BCADDE" w:rsidR="00AE4B1F" w:rsidRDefault="0000376A" w:rsidP="00063416">
            <w:pPr>
              <w:rPr>
                <w:b/>
                <w:bCs/>
              </w:rPr>
            </w:pPr>
            <w:r w:rsidRPr="00BD58A3">
              <w:t>Curt Bonk on Social Constructivism</w:t>
            </w:r>
          </w:p>
        </w:tc>
        <w:tc>
          <w:tcPr>
            <w:tcW w:w="3494" w:type="dxa"/>
          </w:tcPr>
          <w:p w14:paraId="2E26499B" w14:textId="63070D22" w:rsidR="00AE4B1F" w:rsidRDefault="00102FE7" w:rsidP="00063416">
            <w:pPr>
              <w:rPr>
                <w:b/>
                <w:bCs/>
              </w:rPr>
            </w:pPr>
            <w:r w:rsidRPr="00BD58A3">
              <w:t>(50 minutes)</w:t>
            </w:r>
            <w:r w:rsidRPr="00BD58A3">
              <w:br/>
            </w:r>
            <w:hyperlink r:id="rId137" w:history="1">
              <w:r w:rsidRPr="00BD58A3">
                <w:rPr>
                  <w:rStyle w:val="Hyperlink"/>
                </w:rPr>
                <w:t>https://youtu.be/qNB0-C4UzPc</w:t>
              </w:r>
            </w:hyperlink>
          </w:p>
        </w:tc>
      </w:tr>
      <w:tr w:rsidR="00AE4B1F" w14:paraId="10951623" w14:textId="77777777" w:rsidTr="00554263">
        <w:tc>
          <w:tcPr>
            <w:tcW w:w="2785" w:type="dxa"/>
          </w:tcPr>
          <w:p w14:paraId="47DDE6B4" w14:textId="5ECE6C9B" w:rsidR="00AE4B1F" w:rsidRPr="00554263" w:rsidRDefault="00102FE7" w:rsidP="00092E67">
            <w:pPr>
              <w:pStyle w:val="ListParagraph"/>
              <w:numPr>
                <w:ilvl w:val="0"/>
                <w:numId w:val="31"/>
              </w:numPr>
            </w:pPr>
            <w:r w:rsidRPr="00554263">
              <w:t>October 28, 2024</w:t>
            </w:r>
          </w:p>
        </w:tc>
        <w:tc>
          <w:tcPr>
            <w:tcW w:w="3690" w:type="dxa"/>
          </w:tcPr>
          <w:p w14:paraId="26E859BD" w14:textId="1EE9685C" w:rsidR="00AE4B1F" w:rsidRDefault="00102FE7" w:rsidP="00063416">
            <w:pPr>
              <w:rPr>
                <w:b/>
                <w:bCs/>
              </w:rPr>
            </w:pPr>
            <w:r w:rsidRPr="00BD58A3">
              <w:t>Curt Bonk on Connectivism</w:t>
            </w:r>
          </w:p>
        </w:tc>
        <w:tc>
          <w:tcPr>
            <w:tcW w:w="3494" w:type="dxa"/>
          </w:tcPr>
          <w:p w14:paraId="3AC7730A" w14:textId="576078A8" w:rsidR="00AE4B1F" w:rsidRDefault="00102FE7" w:rsidP="00063416">
            <w:pPr>
              <w:rPr>
                <w:b/>
                <w:bCs/>
              </w:rPr>
            </w:pPr>
            <w:r w:rsidRPr="00BD58A3">
              <w:t>(36 minutes)</w:t>
            </w:r>
            <w:r w:rsidRPr="00BD58A3">
              <w:br/>
            </w:r>
            <w:hyperlink r:id="rId138" w:tgtFrame="_blank" w:history="1">
              <w:r w:rsidRPr="00BD58A3">
                <w:rPr>
                  <w:rStyle w:val="Hyperlink"/>
                </w:rPr>
                <w:t>https://youtu.be/tdHf5MPL5Wc</w:t>
              </w:r>
            </w:hyperlink>
          </w:p>
        </w:tc>
      </w:tr>
      <w:tr w:rsidR="00AE4B1F" w14:paraId="3B106790" w14:textId="77777777" w:rsidTr="00554263">
        <w:tc>
          <w:tcPr>
            <w:tcW w:w="2785" w:type="dxa"/>
          </w:tcPr>
          <w:p w14:paraId="427EE57A" w14:textId="46E88C2C" w:rsidR="00AE4B1F" w:rsidRPr="00554263" w:rsidRDefault="00102FE7" w:rsidP="00092E67">
            <w:pPr>
              <w:pStyle w:val="ListParagraph"/>
              <w:numPr>
                <w:ilvl w:val="0"/>
                <w:numId w:val="31"/>
              </w:numPr>
            </w:pPr>
            <w:r w:rsidRPr="00554263">
              <w:t>October 29, 2024</w:t>
            </w:r>
          </w:p>
        </w:tc>
        <w:tc>
          <w:tcPr>
            <w:tcW w:w="3690" w:type="dxa"/>
          </w:tcPr>
          <w:p w14:paraId="19364BF8" w14:textId="20B7EF6B" w:rsidR="00AE4B1F" w:rsidRDefault="00102FE7" w:rsidP="00063416">
            <w:pPr>
              <w:rPr>
                <w:b/>
                <w:bCs/>
              </w:rPr>
            </w:pPr>
            <w:r w:rsidRPr="00BD58A3">
              <w:t>R511 Sample Student videos</w:t>
            </w:r>
          </w:p>
        </w:tc>
        <w:tc>
          <w:tcPr>
            <w:tcW w:w="3494" w:type="dxa"/>
          </w:tcPr>
          <w:p w14:paraId="530D29FB" w14:textId="610757C1" w:rsidR="00AE4B1F" w:rsidRDefault="00102FE7" w:rsidP="00063416">
            <w:pPr>
              <w:rPr>
                <w:b/>
                <w:bCs/>
              </w:rPr>
            </w:pPr>
            <w:r w:rsidRPr="00BD58A3">
              <w:t>(19 minutes)</w:t>
            </w:r>
            <w:r w:rsidRPr="00BD58A3">
              <w:br/>
            </w:r>
            <w:hyperlink r:id="rId139" w:history="1">
              <w:r w:rsidRPr="00BD58A3">
                <w:rPr>
                  <w:rStyle w:val="Hyperlink"/>
                </w:rPr>
                <w:t>https://youtu.be/_SUhsvotYmM</w:t>
              </w:r>
            </w:hyperlink>
          </w:p>
        </w:tc>
      </w:tr>
      <w:tr w:rsidR="00AE4B1F" w14:paraId="53721005" w14:textId="77777777" w:rsidTr="00554263">
        <w:tc>
          <w:tcPr>
            <w:tcW w:w="2785" w:type="dxa"/>
          </w:tcPr>
          <w:p w14:paraId="5B3DA0EF" w14:textId="229DC3E7" w:rsidR="00AE4B1F" w:rsidRPr="00554263" w:rsidRDefault="00501F8A" w:rsidP="00092E67">
            <w:pPr>
              <w:pStyle w:val="ListParagraph"/>
              <w:numPr>
                <w:ilvl w:val="0"/>
                <w:numId w:val="31"/>
              </w:numPr>
            </w:pPr>
            <w:r w:rsidRPr="00554263">
              <w:t>November 5, 2024</w:t>
            </w:r>
          </w:p>
        </w:tc>
        <w:tc>
          <w:tcPr>
            <w:tcW w:w="3690" w:type="dxa"/>
          </w:tcPr>
          <w:p w14:paraId="6653E230" w14:textId="7AC7BA68" w:rsidR="00AE4B1F" w:rsidRDefault="00501F8A" w:rsidP="00063416">
            <w:pPr>
              <w:rPr>
                <w:b/>
                <w:bCs/>
              </w:rPr>
            </w:pPr>
            <w:r w:rsidRPr="00BD58A3">
              <w:t>Curt Bonk on Schema/Script Theory and Advance Organizers</w:t>
            </w:r>
          </w:p>
        </w:tc>
        <w:tc>
          <w:tcPr>
            <w:tcW w:w="3494" w:type="dxa"/>
          </w:tcPr>
          <w:p w14:paraId="3B1944D2" w14:textId="2C3DC565" w:rsidR="00AE4B1F" w:rsidRDefault="00501F8A" w:rsidP="00063416">
            <w:pPr>
              <w:rPr>
                <w:b/>
                <w:bCs/>
              </w:rPr>
            </w:pPr>
            <w:r w:rsidRPr="00BD58A3">
              <w:t>(1</w:t>
            </w:r>
            <w:r w:rsidR="00554263">
              <w:t xml:space="preserve"> hour, 12 minutes</w:t>
            </w:r>
            <w:r w:rsidRPr="00BD58A3">
              <w:t>)</w:t>
            </w:r>
            <w:r w:rsidRPr="00BD58A3">
              <w:br/>
            </w:r>
            <w:hyperlink r:id="rId140" w:history="1">
              <w:r w:rsidRPr="00BD58A3">
                <w:rPr>
                  <w:rStyle w:val="Hyperlink"/>
                </w:rPr>
                <w:t>https://youtu.be/rjGrCS9Iuh0</w:t>
              </w:r>
            </w:hyperlink>
          </w:p>
        </w:tc>
      </w:tr>
      <w:bookmarkEnd w:id="11"/>
    </w:tbl>
    <w:p w14:paraId="53703413" w14:textId="77777777" w:rsidR="004B4453" w:rsidRDefault="004B4453" w:rsidP="009B38C5">
      <w:pPr>
        <w:widowControl w:val="0"/>
        <w:overflowPunct w:val="0"/>
        <w:autoSpaceDE w:val="0"/>
        <w:autoSpaceDN w:val="0"/>
        <w:adjustRightInd w:val="0"/>
        <w:spacing w:line="248" w:lineRule="auto"/>
        <w:ind w:right="260"/>
      </w:pPr>
    </w:p>
    <w:p w14:paraId="2BFD85BC" w14:textId="77777777" w:rsidR="00CA624D" w:rsidRDefault="00264E77" w:rsidP="00CA624D">
      <w:pPr>
        <w:widowControl w:val="0"/>
        <w:overflowPunct w:val="0"/>
        <w:autoSpaceDE w:val="0"/>
        <w:autoSpaceDN w:val="0"/>
        <w:adjustRightInd w:val="0"/>
        <w:spacing w:line="248" w:lineRule="auto"/>
        <w:ind w:right="260"/>
      </w:pPr>
      <w:r w:rsidRPr="00D67514">
        <w:rPr>
          <w:b/>
          <w:bCs/>
          <w:color w:val="FF0000"/>
        </w:rPr>
        <w:t xml:space="preserve">Guest </w:t>
      </w:r>
      <w:r w:rsidR="006B77F8" w:rsidRPr="00D67514">
        <w:rPr>
          <w:b/>
          <w:bCs/>
          <w:noProof/>
          <w:color w:val="FF0000"/>
        </w:rPr>
        <w:t xml:space="preserve">Zoom link: </w:t>
      </w:r>
      <w:hyperlink r:id="rId141" w:history="1">
        <w:r w:rsidR="006B77F8" w:rsidRPr="00D67514">
          <w:rPr>
            <w:rStyle w:val="Hyperlink"/>
            <w:b/>
            <w:bCs/>
            <w:noProof/>
          </w:rPr>
          <w:t>https://IU.zoom.us/j/8123222878</w:t>
        </w:r>
      </w:hyperlink>
      <w:bookmarkEnd w:id="10"/>
      <w:r w:rsidR="00CA624D" w:rsidRPr="00CA624D">
        <w:t xml:space="preserve"> </w:t>
      </w:r>
    </w:p>
    <w:p w14:paraId="4D55CDF0" w14:textId="3AFF7178" w:rsidR="00CA624D" w:rsidRPr="00D67514" w:rsidRDefault="00CA624D" w:rsidP="009B38C5">
      <w:pPr>
        <w:widowControl w:val="0"/>
        <w:overflowPunct w:val="0"/>
        <w:autoSpaceDE w:val="0"/>
        <w:autoSpaceDN w:val="0"/>
        <w:adjustRightInd w:val="0"/>
        <w:spacing w:line="248" w:lineRule="auto"/>
        <w:ind w:right="260"/>
        <w:rPr>
          <w:rStyle w:val="Hyperlink"/>
          <w:b/>
          <w:bCs/>
          <w:noProof/>
        </w:rPr>
      </w:pPr>
    </w:p>
    <w:p w14:paraId="25020DAC" w14:textId="77777777" w:rsidR="00C318A1" w:rsidRDefault="00C318A1" w:rsidP="009B38C5">
      <w:pPr>
        <w:widowControl w:val="0"/>
        <w:overflowPunct w:val="0"/>
        <w:autoSpaceDE w:val="0"/>
        <w:autoSpaceDN w:val="0"/>
        <w:adjustRightInd w:val="0"/>
        <w:spacing w:line="248" w:lineRule="auto"/>
        <w:ind w:right="260"/>
        <w:rPr>
          <w:b/>
          <w:color w:val="FF0000"/>
          <w:sz w:val="32"/>
          <w:szCs w:val="32"/>
        </w:rPr>
      </w:pPr>
    </w:p>
    <w:p w14:paraId="1C2F8218" w14:textId="77777777" w:rsidR="00D67514" w:rsidRDefault="00D67514">
      <w:pPr>
        <w:spacing w:after="160" w:line="259" w:lineRule="auto"/>
        <w:rPr>
          <w:b/>
          <w:color w:val="FF0000"/>
          <w:sz w:val="32"/>
          <w:szCs w:val="32"/>
        </w:rPr>
      </w:pPr>
      <w:r>
        <w:rPr>
          <w:b/>
          <w:color w:val="FF0000"/>
          <w:sz w:val="32"/>
          <w:szCs w:val="32"/>
        </w:rPr>
        <w:br w:type="page"/>
      </w:r>
    </w:p>
    <w:p w14:paraId="7AAB4D62" w14:textId="24D127A4" w:rsidR="000D148F" w:rsidRPr="00516FCF" w:rsidRDefault="0031483A" w:rsidP="009B38C5">
      <w:pPr>
        <w:widowControl w:val="0"/>
        <w:overflowPunct w:val="0"/>
        <w:autoSpaceDE w:val="0"/>
        <w:autoSpaceDN w:val="0"/>
        <w:adjustRightInd w:val="0"/>
        <w:spacing w:line="248" w:lineRule="auto"/>
        <w:ind w:right="260"/>
        <w:rPr>
          <w:b/>
          <w:color w:val="FF0000"/>
          <w:sz w:val="32"/>
          <w:szCs w:val="32"/>
        </w:rPr>
      </w:pPr>
      <w:r w:rsidRPr="00516FCF">
        <w:rPr>
          <w:b/>
          <w:color w:val="FF0000"/>
          <w:sz w:val="32"/>
          <w:szCs w:val="32"/>
        </w:rPr>
        <w:lastRenderedPageBreak/>
        <w:t xml:space="preserve">R511 </w:t>
      </w:r>
      <w:r w:rsidR="000D148F" w:rsidRPr="00516FCF">
        <w:rPr>
          <w:b/>
          <w:color w:val="FF0000"/>
          <w:sz w:val="32"/>
          <w:szCs w:val="32"/>
        </w:rPr>
        <w:t>Course Tasks</w:t>
      </w:r>
      <w:r w:rsidR="00AA5B36">
        <w:rPr>
          <w:b/>
          <w:color w:val="FF0000"/>
          <w:sz w:val="32"/>
          <w:szCs w:val="32"/>
        </w:rPr>
        <w:t xml:space="preserve"> (see</w:t>
      </w:r>
      <w:r w:rsidR="00AA5B36" w:rsidRPr="00DA3EFD">
        <w:rPr>
          <w:b/>
          <w:color w:val="FF0000"/>
          <w:sz w:val="40"/>
          <w:szCs w:val="40"/>
        </w:rPr>
        <w:t xml:space="preserve"> </w:t>
      </w:r>
      <w:hyperlink r:id="rId142" w:history="1">
        <w:r w:rsidR="00DA3EFD" w:rsidRPr="00AF50DB">
          <w:rPr>
            <w:rStyle w:val="Hyperlink"/>
            <w:b/>
            <w:bCs/>
            <w:sz w:val="32"/>
            <w:szCs w:val="32"/>
          </w:rPr>
          <w:t>Dropbox</w:t>
        </w:r>
      </w:hyperlink>
      <w:r w:rsidR="00DA3EFD">
        <w:t xml:space="preserve"> </w:t>
      </w:r>
      <w:r w:rsidR="00AA5B36">
        <w:rPr>
          <w:b/>
          <w:color w:val="FF0000"/>
          <w:sz w:val="32"/>
          <w:szCs w:val="32"/>
        </w:rPr>
        <w:t>for task examples)</w:t>
      </w:r>
    </w:p>
    <w:p w14:paraId="46DB7913" w14:textId="5C570864" w:rsidR="00CA624D" w:rsidRPr="00D67514" w:rsidRDefault="00CA624D" w:rsidP="00CA624D">
      <w:pPr>
        <w:widowControl w:val="0"/>
        <w:overflowPunct w:val="0"/>
        <w:autoSpaceDE w:val="0"/>
        <w:autoSpaceDN w:val="0"/>
        <w:adjustRightInd w:val="0"/>
        <w:spacing w:line="248" w:lineRule="auto"/>
        <w:ind w:right="260"/>
      </w:pPr>
      <w:r w:rsidRPr="00CA624D">
        <w:rPr>
          <w:b/>
          <w:bCs/>
          <w:color w:val="FF0000"/>
        </w:rPr>
        <w:t xml:space="preserve">Course Dropbox link: </w:t>
      </w:r>
    </w:p>
    <w:p w14:paraId="18C4933A" w14:textId="2EB8DBD2" w:rsidR="000D148F" w:rsidRDefault="00092E67" w:rsidP="009B38C5">
      <w:pPr>
        <w:widowControl w:val="0"/>
        <w:overflowPunct w:val="0"/>
        <w:autoSpaceDE w:val="0"/>
        <w:autoSpaceDN w:val="0"/>
        <w:adjustRightInd w:val="0"/>
        <w:spacing w:line="248" w:lineRule="auto"/>
        <w:ind w:right="260"/>
      </w:pPr>
      <w:hyperlink r:id="rId143" w:history="1">
        <w:r w:rsidR="00AF50DB" w:rsidRPr="009006AA">
          <w:rPr>
            <w:rStyle w:val="Hyperlink"/>
          </w:rPr>
          <w:t>https://www.dropbox.com/scl/fo/gxwwrvghbkuu4m0wlwerg/AGSDXczfynlW7InjxIOT4IQ?rlkey=kac1gxl1d6utnq2nifmzn33b3&amp;st=d8wrmiiw&amp;dl=0</w:t>
        </w:r>
      </w:hyperlink>
      <w:r w:rsidR="00AF50DB">
        <w:t xml:space="preserve"> </w:t>
      </w:r>
    </w:p>
    <w:p w14:paraId="5267644E" w14:textId="77777777" w:rsidR="00AF50DB" w:rsidRDefault="00AF50DB" w:rsidP="009B38C5">
      <w:pPr>
        <w:widowControl w:val="0"/>
        <w:overflowPunct w:val="0"/>
        <w:autoSpaceDE w:val="0"/>
        <w:autoSpaceDN w:val="0"/>
        <w:adjustRightInd w:val="0"/>
        <w:spacing w:line="248" w:lineRule="auto"/>
        <w:ind w:right="260"/>
        <w:rPr>
          <w:b/>
          <w:bCs/>
          <w:sz w:val="28"/>
          <w:szCs w:val="28"/>
        </w:rPr>
      </w:pPr>
    </w:p>
    <w:p w14:paraId="3AE64AD4" w14:textId="11E9D39A" w:rsidR="003416F2" w:rsidRPr="00AF50DB" w:rsidRDefault="003416F2" w:rsidP="009B38C5">
      <w:pPr>
        <w:widowControl w:val="0"/>
        <w:overflowPunct w:val="0"/>
        <w:autoSpaceDE w:val="0"/>
        <w:autoSpaceDN w:val="0"/>
        <w:adjustRightInd w:val="0"/>
        <w:spacing w:line="248" w:lineRule="auto"/>
        <w:ind w:right="260"/>
        <w:rPr>
          <w:b/>
          <w:bCs/>
          <w:sz w:val="28"/>
          <w:szCs w:val="28"/>
        </w:rPr>
      </w:pPr>
      <w:r w:rsidRPr="00AF50DB">
        <w:rPr>
          <w:b/>
          <w:bCs/>
          <w:sz w:val="28"/>
          <w:szCs w:val="28"/>
        </w:rPr>
        <w:t>Task #0. Optional Student 15 Minute Demonstrations, Tutorials, or Trainings</w:t>
      </w:r>
    </w:p>
    <w:p w14:paraId="1115BC95" w14:textId="3544F136" w:rsidR="003416F2" w:rsidRDefault="001E7B7C" w:rsidP="009B38C5">
      <w:pPr>
        <w:widowControl w:val="0"/>
        <w:overflowPunct w:val="0"/>
        <w:autoSpaceDE w:val="0"/>
        <w:autoSpaceDN w:val="0"/>
        <w:adjustRightInd w:val="0"/>
        <w:spacing w:line="248" w:lineRule="auto"/>
        <w:ind w:right="260"/>
      </w:pPr>
      <w:r>
        <w:t>I encourage learner-generated learning; often it is labeled participatory or contributory learning. As such, a</w:t>
      </w:r>
      <w:r w:rsidR="003416F2">
        <w:t>ny</w:t>
      </w:r>
      <w:r>
        <w:t xml:space="preserve">one </w:t>
      </w:r>
      <w:r w:rsidR="003416F2">
        <w:t xml:space="preserve">who presents something relevant to this class for 15 minutes (or more) such as cool </w:t>
      </w:r>
      <w:r w:rsidR="003A24FD">
        <w:t xml:space="preserve">Web </w:t>
      </w:r>
      <w:r w:rsidR="003416F2">
        <w:t xml:space="preserve">resources, </w:t>
      </w:r>
      <w:r w:rsidR="003A24FD">
        <w:t xml:space="preserve">tests or </w:t>
      </w:r>
      <w:r w:rsidR="003416F2">
        <w:t xml:space="preserve">instruments, or new technology tools can use it to replace Task #3, #4, or #5. </w:t>
      </w:r>
      <w:r w:rsidR="00833924">
        <w:t xml:space="preserve">Team presentations are allowed. </w:t>
      </w:r>
      <w:r w:rsidR="003416F2">
        <w:t>These presentations will typically occur on a Thursday</w:t>
      </w:r>
      <w:r w:rsidR="003A24FD">
        <w:t xml:space="preserve"> at 6 or 7 pm</w:t>
      </w:r>
      <w:r w:rsidR="003416F2">
        <w:t xml:space="preserve">. Please </w:t>
      </w:r>
      <w:r w:rsidR="00833924">
        <w:t>inform</w:t>
      </w:r>
      <w:r w:rsidR="003416F2">
        <w:t xml:space="preserve"> me about proposed ideas and dates as they will need my approval.</w:t>
      </w:r>
    </w:p>
    <w:p w14:paraId="77C66799" w14:textId="77777777" w:rsidR="003416F2" w:rsidRDefault="003416F2" w:rsidP="009B38C5">
      <w:pPr>
        <w:widowControl w:val="0"/>
        <w:overflowPunct w:val="0"/>
        <w:autoSpaceDE w:val="0"/>
        <w:autoSpaceDN w:val="0"/>
        <w:adjustRightInd w:val="0"/>
        <w:spacing w:line="248" w:lineRule="auto"/>
        <w:ind w:right="260"/>
        <w:rPr>
          <w:b/>
        </w:rPr>
      </w:pPr>
    </w:p>
    <w:p w14:paraId="605AE20B" w14:textId="77777777" w:rsidR="00833924" w:rsidRDefault="00833924" w:rsidP="009B38C5">
      <w:pPr>
        <w:widowControl w:val="0"/>
        <w:overflowPunct w:val="0"/>
        <w:autoSpaceDE w:val="0"/>
        <w:autoSpaceDN w:val="0"/>
        <w:adjustRightInd w:val="0"/>
        <w:spacing w:line="248" w:lineRule="auto"/>
        <w:ind w:right="260"/>
        <w:rPr>
          <w:b/>
        </w:rPr>
      </w:pPr>
    </w:p>
    <w:p w14:paraId="6D10DCDF" w14:textId="2AC1E2CD" w:rsidR="00833924" w:rsidRPr="00516FCF" w:rsidRDefault="00833924" w:rsidP="00833924">
      <w:pPr>
        <w:widowControl w:val="0"/>
        <w:autoSpaceDE w:val="0"/>
        <w:autoSpaceDN w:val="0"/>
        <w:adjustRightInd w:val="0"/>
      </w:pPr>
      <w:r w:rsidRPr="00833924">
        <w:rPr>
          <w:b/>
          <w:sz w:val="28"/>
          <w:szCs w:val="28"/>
        </w:rPr>
        <w:t xml:space="preserve">Task #00. </w:t>
      </w:r>
      <w:r>
        <w:rPr>
          <w:b/>
          <w:sz w:val="28"/>
          <w:szCs w:val="28"/>
        </w:rPr>
        <w:t xml:space="preserve">Optional </w:t>
      </w:r>
      <w:r w:rsidRPr="00833924">
        <w:rPr>
          <w:b/>
          <w:sz w:val="28"/>
          <w:szCs w:val="28"/>
        </w:rPr>
        <w:t xml:space="preserve">Reviewing Recorded Expert Chats </w:t>
      </w:r>
      <w:r w:rsidRPr="000D0AFE">
        <w:rPr>
          <w:bCs/>
        </w:rPr>
        <w:t xml:space="preserve">(i.e., chats with former IST students, retired IST professors, book and article authors, IST leaders, and others. </w:t>
      </w:r>
      <w:r>
        <w:rPr>
          <w:bCs/>
        </w:rPr>
        <w:t xml:space="preserve">If you watch </w:t>
      </w:r>
      <w:r w:rsidR="00A37684">
        <w:rPr>
          <w:bCs/>
        </w:rPr>
        <w:t>3-4</w:t>
      </w:r>
      <w:r>
        <w:rPr>
          <w:bCs/>
        </w:rPr>
        <w:t xml:space="preserve"> or more recordings from the </w:t>
      </w:r>
      <w:r>
        <w:t xml:space="preserve">playlist of guests from the fall of 2021, spring of 2023, </w:t>
      </w:r>
      <w:r w:rsidR="00A37684">
        <w:t>or</w:t>
      </w:r>
      <w:r>
        <w:t xml:space="preserve"> fall of 2024 listed below </w:t>
      </w:r>
      <w:r w:rsidRPr="00516FCF">
        <w:t>and write a 2-page single</w:t>
      </w:r>
      <w:r>
        <w:t>-</w:t>
      </w:r>
      <w:r w:rsidRPr="00516FCF">
        <w:t xml:space="preserve">spaced reflection paper on what the guest speakers said about the field of </w:t>
      </w:r>
      <w:r w:rsidR="00A37684">
        <w:t xml:space="preserve">instructional/educational technology </w:t>
      </w:r>
      <w:r w:rsidRPr="00516FCF">
        <w:t>and/or HPT, you can replace Task #3, #4, or #5</w:t>
      </w:r>
      <w:r>
        <w:t xml:space="preserve">. </w:t>
      </w:r>
      <w:r w:rsidRPr="00516FCF">
        <w:rPr>
          <w:b/>
        </w:rPr>
        <w:t>Important Note:</w:t>
      </w:r>
      <w:r w:rsidRPr="00516FCF">
        <w:t xml:space="preserve"> </w:t>
      </w:r>
      <w:r>
        <w:t>Y</w:t>
      </w:r>
      <w:r w:rsidRPr="00516FCF">
        <w:t xml:space="preserve">ou </w:t>
      </w:r>
      <w:r>
        <w:t xml:space="preserve">can </w:t>
      </w:r>
      <w:r w:rsidRPr="00516FCF">
        <w:t>use this option</w:t>
      </w:r>
      <w:r>
        <w:t xml:space="preserve"> just once</w:t>
      </w:r>
      <w:r w:rsidRPr="00516FCF">
        <w:t xml:space="preserve">). </w:t>
      </w:r>
    </w:p>
    <w:p w14:paraId="3AF63D24" w14:textId="77777777" w:rsidR="00833924" w:rsidRPr="00516FCF" w:rsidRDefault="00833924" w:rsidP="00833924">
      <w:pPr>
        <w:widowControl w:val="0"/>
        <w:autoSpaceDE w:val="0"/>
        <w:autoSpaceDN w:val="0"/>
        <w:adjustRightInd w:val="0"/>
        <w:ind w:left="720"/>
      </w:pPr>
    </w:p>
    <w:p w14:paraId="139457BC" w14:textId="1BCFDD49" w:rsidR="00833924" w:rsidRDefault="00833924" w:rsidP="00833924">
      <w:pPr>
        <w:widowControl w:val="0"/>
        <w:autoSpaceDE w:val="0"/>
        <w:autoSpaceDN w:val="0"/>
        <w:adjustRightInd w:val="0"/>
      </w:pPr>
      <w:r w:rsidRPr="00516FCF">
        <w:t xml:space="preserve">If you </w:t>
      </w:r>
      <w:r>
        <w:t>watch 6</w:t>
      </w:r>
      <w:r w:rsidRPr="00516FCF">
        <w:t xml:space="preserve"> or more of these </w:t>
      </w:r>
      <w:r w:rsidR="00A37684">
        <w:t xml:space="preserve">recorded </w:t>
      </w:r>
      <w:r w:rsidRPr="00516FCF">
        <w:t xml:space="preserve">sessions and write a </w:t>
      </w:r>
      <w:r>
        <w:t>3</w:t>
      </w:r>
      <w:r w:rsidRPr="00516FCF">
        <w:t>-page single</w:t>
      </w:r>
      <w:r>
        <w:t>-</w:t>
      </w:r>
      <w:r w:rsidRPr="00516FCF">
        <w:t>spaced reflection paper</w:t>
      </w:r>
      <w:r>
        <w:t xml:space="preserve"> with a one-page comparison chart or other visual in an appendix</w:t>
      </w:r>
      <w:r w:rsidRPr="00516FCF">
        <w:t>, you can replace the final assignment (i.e., Task #6). If you select this option, I want you to include at least 3 similarities across two or more guests and at least 3 differences. Summary tables or charts are always helpful and informative. Look for themes in the trends and issues which they mention for the field of IST. The inclusion of a few direct quotes is optional but strongly encouraged. How has the field of IT and HPT evolved and changed according to these experts including many former professors and students of this class? And where is it headed? What insights have these guests revealed or hinted at? Can you come up with a summary of the top 10 kernels of wisdom from these guests and relate these to your own future career goals?</w:t>
      </w:r>
    </w:p>
    <w:p w14:paraId="6FE2DBA3" w14:textId="77777777" w:rsidR="00833924" w:rsidRDefault="00833924" w:rsidP="009B38C5">
      <w:pPr>
        <w:widowControl w:val="0"/>
        <w:overflowPunct w:val="0"/>
        <w:autoSpaceDE w:val="0"/>
        <w:autoSpaceDN w:val="0"/>
        <w:adjustRightInd w:val="0"/>
        <w:spacing w:line="248" w:lineRule="auto"/>
        <w:ind w:right="260"/>
        <w:rPr>
          <w:b/>
        </w:rPr>
      </w:pPr>
    </w:p>
    <w:p w14:paraId="13B3D584" w14:textId="77777777" w:rsidR="00833924" w:rsidRPr="00516FCF" w:rsidRDefault="00833924" w:rsidP="009B38C5">
      <w:pPr>
        <w:widowControl w:val="0"/>
        <w:overflowPunct w:val="0"/>
        <w:autoSpaceDE w:val="0"/>
        <w:autoSpaceDN w:val="0"/>
        <w:adjustRightInd w:val="0"/>
        <w:spacing w:line="248" w:lineRule="auto"/>
        <w:ind w:right="260"/>
      </w:pPr>
    </w:p>
    <w:p w14:paraId="4850DDD4" w14:textId="3B600D03" w:rsidR="00987A4B" w:rsidRPr="00516FCF" w:rsidRDefault="00E75EA5" w:rsidP="009B38C5">
      <w:pPr>
        <w:widowControl w:val="0"/>
        <w:overflowPunct w:val="0"/>
        <w:autoSpaceDE w:val="0"/>
        <w:autoSpaceDN w:val="0"/>
        <w:adjustRightInd w:val="0"/>
        <w:spacing w:line="248" w:lineRule="auto"/>
        <w:ind w:right="260"/>
        <w:rPr>
          <w:b/>
          <w:color w:val="FF0000"/>
          <w:sz w:val="32"/>
          <w:szCs w:val="32"/>
        </w:rPr>
      </w:pPr>
      <w:r>
        <w:rPr>
          <w:b/>
          <w:color w:val="FF0000"/>
          <w:sz w:val="32"/>
          <w:szCs w:val="32"/>
        </w:rPr>
        <w:t>Reading Reflections</w:t>
      </w:r>
      <w:r w:rsidR="00924941">
        <w:rPr>
          <w:b/>
          <w:color w:val="FF0000"/>
          <w:sz w:val="32"/>
          <w:szCs w:val="32"/>
        </w:rPr>
        <w:t xml:space="preserve"> in Canvas</w:t>
      </w:r>
    </w:p>
    <w:p w14:paraId="615AEBF9" w14:textId="77777777" w:rsidR="00987A4B" w:rsidRPr="00516FCF" w:rsidRDefault="00987A4B" w:rsidP="009B38C5">
      <w:pPr>
        <w:widowControl w:val="0"/>
        <w:overflowPunct w:val="0"/>
        <w:autoSpaceDE w:val="0"/>
        <w:autoSpaceDN w:val="0"/>
        <w:adjustRightInd w:val="0"/>
        <w:spacing w:line="248" w:lineRule="auto"/>
        <w:ind w:right="260"/>
      </w:pPr>
    </w:p>
    <w:p w14:paraId="2976A86E" w14:textId="0565BAA8" w:rsidR="00076D55" w:rsidRPr="00D67514" w:rsidRDefault="0062741F" w:rsidP="001D71E6">
      <w:pPr>
        <w:widowControl w:val="0"/>
        <w:autoSpaceDE w:val="0"/>
        <w:autoSpaceDN w:val="0"/>
        <w:adjustRightInd w:val="0"/>
        <w:rPr>
          <w:color w:val="000000"/>
          <w:shd w:val="clear" w:color="auto" w:fill="FFFFFF"/>
        </w:rPr>
      </w:pPr>
      <w:bookmarkStart w:id="12" w:name="page3"/>
      <w:bookmarkStart w:id="13" w:name="_Hlk126621848"/>
      <w:bookmarkEnd w:id="12"/>
      <w:r w:rsidRPr="00CC7F98">
        <w:rPr>
          <w:b/>
          <w:bCs/>
        </w:rPr>
        <w:t>Task #1:</w:t>
      </w:r>
      <w:r w:rsidR="001D71E6" w:rsidRPr="00CC7F98">
        <w:t xml:space="preserve"> </w:t>
      </w:r>
      <w:r w:rsidR="00924941" w:rsidRPr="00924941">
        <w:rPr>
          <w:b/>
          <w:bCs/>
        </w:rPr>
        <w:t>Canvas</w:t>
      </w:r>
      <w:r w:rsidR="00924941">
        <w:t xml:space="preserve"> </w:t>
      </w:r>
      <w:r w:rsidR="00076D55" w:rsidRPr="00CC7F98">
        <w:rPr>
          <w:b/>
          <w:bCs/>
        </w:rPr>
        <w:t>Discussion Forum</w:t>
      </w:r>
      <w:r w:rsidR="003013B7" w:rsidRPr="00CC7F98">
        <w:rPr>
          <w:b/>
          <w:bCs/>
        </w:rPr>
        <w:t xml:space="preserve"> Reflections</w:t>
      </w:r>
      <w:r w:rsidR="001D71E6" w:rsidRPr="00CC7F98">
        <w:rPr>
          <w:b/>
          <w:bCs/>
        </w:rPr>
        <w:t xml:space="preserve"> (</w:t>
      </w:r>
      <w:r w:rsidR="00907BEC" w:rsidRPr="00CC7F98">
        <w:rPr>
          <w:b/>
          <w:bCs/>
        </w:rPr>
        <w:t>6</w:t>
      </w:r>
      <w:r w:rsidR="001D71E6" w:rsidRPr="00CC7F98">
        <w:rPr>
          <w:b/>
          <w:bCs/>
        </w:rPr>
        <w:t>0 Points</w:t>
      </w:r>
      <w:r w:rsidR="00524EE3" w:rsidRPr="00CC7F98">
        <w:rPr>
          <w:b/>
          <w:bCs/>
        </w:rPr>
        <w:t>)</w:t>
      </w:r>
      <w:r w:rsidR="002004B2" w:rsidRPr="00CC7F98">
        <w:rPr>
          <w:b/>
          <w:bCs/>
        </w:rPr>
        <w:t xml:space="preserve">: </w:t>
      </w:r>
      <w:r w:rsidR="00076D55" w:rsidRPr="00D67514">
        <w:rPr>
          <w:color w:val="000000"/>
          <w:shd w:val="clear" w:color="auto" w:fill="FFFFFF"/>
        </w:rPr>
        <w:t>There will be two discussion forums: (1) one for the reflections on the articles for the week and my record</w:t>
      </w:r>
      <w:r w:rsidR="00BF277F" w:rsidRPr="00D67514">
        <w:rPr>
          <w:color w:val="000000"/>
          <w:shd w:val="clear" w:color="auto" w:fill="FFFFFF"/>
        </w:rPr>
        <w:t>ed</w:t>
      </w:r>
      <w:r w:rsidR="00076D55" w:rsidRPr="00D67514">
        <w:rPr>
          <w:color w:val="000000"/>
          <w:shd w:val="clear" w:color="auto" w:fill="FFFFFF"/>
        </w:rPr>
        <w:t xml:space="preserve"> lectures from the spring of 2023, and (2) one </w:t>
      </w:r>
      <w:r w:rsidR="00BF277F" w:rsidRPr="00D67514">
        <w:rPr>
          <w:color w:val="000000"/>
          <w:shd w:val="clear" w:color="auto" w:fill="FFFFFF"/>
        </w:rPr>
        <w:t xml:space="preserve">for </w:t>
      </w:r>
      <w:r w:rsidR="00076D55" w:rsidRPr="00D67514">
        <w:rPr>
          <w:color w:val="000000"/>
          <w:shd w:val="clear" w:color="auto" w:fill="FFFFFF"/>
        </w:rPr>
        <w:t>the recorded guest chats from the fall of 2021</w:t>
      </w:r>
      <w:r w:rsidR="000C2764">
        <w:rPr>
          <w:color w:val="000000"/>
          <w:shd w:val="clear" w:color="auto" w:fill="FFFFFF"/>
        </w:rPr>
        <w:t>,</w:t>
      </w:r>
      <w:r w:rsidR="00076D55" w:rsidRPr="00D67514">
        <w:rPr>
          <w:color w:val="000000"/>
          <w:shd w:val="clear" w:color="auto" w:fill="FFFFFF"/>
        </w:rPr>
        <w:t xml:space="preserve"> spring of 2023</w:t>
      </w:r>
      <w:r w:rsidR="000C2764">
        <w:rPr>
          <w:color w:val="000000"/>
          <w:shd w:val="clear" w:color="auto" w:fill="FFFFFF"/>
        </w:rPr>
        <w:t>, and fall of 2024</w:t>
      </w:r>
      <w:r w:rsidR="00076D55" w:rsidRPr="00D67514">
        <w:rPr>
          <w:color w:val="000000"/>
          <w:shd w:val="clear" w:color="auto" w:fill="FFFFFF"/>
        </w:rPr>
        <w:t xml:space="preserve">. Please contribute at least one post to each forum each week. At the start of each week, I want one person </w:t>
      </w:r>
      <w:r w:rsidR="00564636" w:rsidRPr="00D67514">
        <w:rPr>
          <w:color w:val="000000"/>
          <w:shd w:val="clear" w:color="auto" w:fill="FFFFFF"/>
        </w:rPr>
        <w:t xml:space="preserve">to </w:t>
      </w:r>
      <w:r w:rsidR="00076D55" w:rsidRPr="00D67514">
        <w:rPr>
          <w:color w:val="000000"/>
          <w:shd w:val="clear" w:color="auto" w:fill="FFFFFF"/>
        </w:rPr>
        <w:t xml:space="preserve">post a short summary to Canvas on </w:t>
      </w:r>
      <w:r w:rsidR="00BF277F" w:rsidRPr="00D67514">
        <w:rPr>
          <w:color w:val="000000"/>
          <w:shd w:val="clear" w:color="auto" w:fill="FFFFFF"/>
        </w:rPr>
        <w:t>3</w:t>
      </w:r>
      <w:r w:rsidR="008E2EA8">
        <w:rPr>
          <w:color w:val="000000"/>
          <w:shd w:val="clear" w:color="auto" w:fill="FFFFFF"/>
        </w:rPr>
        <w:t xml:space="preserve"> </w:t>
      </w:r>
      <w:r w:rsidR="00AF50DB">
        <w:rPr>
          <w:color w:val="000000"/>
          <w:shd w:val="clear" w:color="auto" w:fill="FFFFFF"/>
        </w:rPr>
        <w:t>or 4</w:t>
      </w:r>
      <w:r w:rsidR="00076D55" w:rsidRPr="00D67514">
        <w:rPr>
          <w:color w:val="000000"/>
          <w:shd w:val="clear" w:color="auto" w:fill="FFFFFF"/>
        </w:rPr>
        <w:t xml:space="preserve"> of the main articles assigned for that week. That person is the starter for discussion. Other students will add to their conversation with their reflections and reactions. As a summarizer or starter, you might:</w:t>
      </w:r>
    </w:p>
    <w:p w14:paraId="66A07980" w14:textId="77777777" w:rsidR="00BF277F" w:rsidRPr="00BF277F" w:rsidRDefault="00BF277F" w:rsidP="001D71E6">
      <w:pPr>
        <w:widowControl w:val="0"/>
        <w:autoSpaceDE w:val="0"/>
        <w:autoSpaceDN w:val="0"/>
        <w:adjustRightInd w:val="0"/>
        <w:rPr>
          <w:color w:val="000000"/>
          <w:sz w:val="22"/>
          <w:szCs w:val="22"/>
          <w:shd w:val="clear" w:color="auto" w:fill="FFFFFF"/>
        </w:rPr>
      </w:pPr>
    </w:p>
    <w:p w14:paraId="15542922" w14:textId="32A9480D" w:rsidR="00BF277F" w:rsidRPr="00D67514" w:rsidRDefault="00BF277F" w:rsidP="00092E67">
      <w:pPr>
        <w:pStyle w:val="ListParagraph"/>
        <w:numPr>
          <w:ilvl w:val="0"/>
          <w:numId w:val="27"/>
        </w:numPr>
        <w:shd w:val="clear" w:color="auto" w:fill="FFFFFF"/>
        <w:rPr>
          <w:rFonts w:ascii="Courier" w:hAnsi="Courier"/>
          <w:color w:val="000000"/>
        </w:rPr>
      </w:pPr>
      <w:r w:rsidRPr="00D67514">
        <w:rPr>
          <w:color w:val="000000"/>
        </w:rPr>
        <w:t>State reactions, questions, and suggestions for the upcoming readings.</w:t>
      </w:r>
    </w:p>
    <w:p w14:paraId="58BAB53F" w14:textId="233DF16B" w:rsidR="00BF277F" w:rsidRPr="00D67514" w:rsidRDefault="00BF277F" w:rsidP="00092E67">
      <w:pPr>
        <w:pStyle w:val="ListParagraph"/>
        <w:numPr>
          <w:ilvl w:val="0"/>
          <w:numId w:val="27"/>
        </w:numPr>
        <w:shd w:val="clear" w:color="auto" w:fill="FFFFFF"/>
        <w:rPr>
          <w:rFonts w:ascii="Courier" w:hAnsi="Courier"/>
          <w:color w:val="000000"/>
        </w:rPr>
      </w:pPr>
      <w:r w:rsidRPr="00D67514">
        <w:rPr>
          <w:color w:val="000000"/>
        </w:rPr>
        <w:t>Post author pictures, quotes, figures, tables, etc., from the articles for the coming week.</w:t>
      </w:r>
    </w:p>
    <w:p w14:paraId="0DC81F10" w14:textId="1A634F6B" w:rsidR="00BF277F" w:rsidRPr="00D67514" w:rsidRDefault="00BF277F" w:rsidP="00092E67">
      <w:pPr>
        <w:pStyle w:val="ListParagraph"/>
        <w:numPr>
          <w:ilvl w:val="0"/>
          <w:numId w:val="27"/>
        </w:numPr>
        <w:shd w:val="clear" w:color="auto" w:fill="FFFFFF"/>
        <w:rPr>
          <w:rFonts w:ascii="Courier" w:hAnsi="Courier"/>
          <w:color w:val="000000"/>
        </w:rPr>
      </w:pPr>
      <w:r w:rsidRPr="00D67514">
        <w:rPr>
          <w:color w:val="000000"/>
        </w:rPr>
        <w:t>Recap or briefly summarize key parts of the assigned articles for the week.</w:t>
      </w:r>
    </w:p>
    <w:p w14:paraId="515C4EE0" w14:textId="6EEA8287" w:rsidR="00BF277F" w:rsidRPr="00D67514" w:rsidRDefault="00BF277F" w:rsidP="00092E67">
      <w:pPr>
        <w:pStyle w:val="ListParagraph"/>
        <w:numPr>
          <w:ilvl w:val="0"/>
          <w:numId w:val="27"/>
        </w:numPr>
        <w:shd w:val="clear" w:color="auto" w:fill="FFFFFF"/>
        <w:rPr>
          <w:rFonts w:ascii="Courier" w:hAnsi="Courier"/>
          <w:color w:val="000000"/>
        </w:rPr>
      </w:pPr>
      <w:r w:rsidRPr="00D67514">
        <w:rPr>
          <w:color w:val="000000"/>
        </w:rPr>
        <w:t>Monitor the discussion. And spark it when it goes weak.</w:t>
      </w:r>
    </w:p>
    <w:p w14:paraId="5D4ACBB4" w14:textId="359E59E6" w:rsidR="00BF277F" w:rsidRPr="00D67514" w:rsidRDefault="00BF277F" w:rsidP="00092E67">
      <w:pPr>
        <w:pStyle w:val="ListParagraph"/>
        <w:numPr>
          <w:ilvl w:val="0"/>
          <w:numId w:val="27"/>
        </w:numPr>
        <w:shd w:val="clear" w:color="auto" w:fill="FFFFFF"/>
        <w:rPr>
          <w:rFonts w:ascii="Courier" w:hAnsi="Courier"/>
          <w:color w:val="000000"/>
        </w:rPr>
      </w:pPr>
      <w:r w:rsidRPr="00D67514">
        <w:rPr>
          <w:color w:val="000000"/>
        </w:rPr>
        <w:lastRenderedPageBreak/>
        <w:t>Offer feedback to peers on their posts.</w:t>
      </w:r>
    </w:p>
    <w:p w14:paraId="19759A8D" w14:textId="16EB92EA" w:rsidR="00BF277F" w:rsidRPr="00D67514" w:rsidRDefault="00BF277F" w:rsidP="00092E67">
      <w:pPr>
        <w:pStyle w:val="ListParagraph"/>
        <w:numPr>
          <w:ilvl w:val="0"/>
          <w:numId w:val="27"/>
        </w:numPr>
        <w:shd w:val="clear" w:color="auto" w:fill="FFFFFF"/>
        <w:rPr>
          <w:rFonts w:ascii="Courier" w:hAnsi="Courier"/>
          <w:color w:val="000000"/>
        </w:rPr>
      </w:pPr>
      <w:r w:rsidRPr="00D67514">
        <w:rPr>
          <w:color w:val="000000"/>
        </w:rPr>
        <w:t>Add resources and links to resources to the discussion.</w:t>
      </w:r>
    </w:p>
    <w:p w14:paraId="4FB6C4C0" w14:textId="6D8A379A" w:rsidR="00BF277F" w:rsidRPr="00D67514" w:rsidRDefault="00BF277F" w:rsidP="00092E67">
      <w:pPr>
        <w:pStyle w:val="ListParagraph"/>
        <w:numPr>
          <w:ilvl w:val="0"/>
          <w:numId w:val="27"/>
        </w:numPr>
        <w:shd w:val="clear" w:color="auto" w:fill="FFFFFF"/>
        <w:rPr>
          <w:rFonts w:ascii="Courier" w:hAnsi="Courier"/>
          <w:color w:val="000000"/>
        </w:rPr>
      </w:pPr>
      <w:r w:rsidRPr="00D67514">
        <w:rPr>
          <w:color w:val="000000"/>
        </w:rPr>
        <w:t>Connect to experts in the field.</w:t>
      </w:r>
    </w:p>
    <w:p w14:paraId="31A6D610" w14:textId="6A83EEDA" w:rsidR="00BF277F" w:rsidRPr="00D67514" w:rsidRDefault="00BF277F" w:rsidP="00092E67">
      <w:pPr>
        <w:pStyle w:val="ListParagraph"/>
        <w:numPr>
          <w:ilvl w:val="0"/>
          <w:numId w:val="27"/>
        </w:numPr>
        <w:shd w:val="clear" w:color="auto" w:fill="FFFFFF"/>
        <w:rPr>
          <w:rFonts w:ascii="Courier" w:hAnsi="Courier"/>
          <w:color w:val="000000"/>
        </w:rPr>
      </w:pPr>
      <w:r w:rsidRPr="00D67514">
        <w:rPr>
          <w:color w:val="000000"/>
        </w:rPr>
        <w:t>Connect or synthesize comments within the week.</w:t>
      </w:r>
    </w:p>
    <w:p w14:paraId="686EF542" w14:textId="626F0E37" w:rsidR="00BF277F" w:rsidRPr="00D67514" w:rsidRDefault="00BF277F" w:rsidP="00092E67">
      <w:pPr>
        <w:pStyle w:val="ListParagraph"/>
        <w:numPr>
          <w:ilvl w:val="0"/>
          <w:numId w:val="27"/>
        </w:numPr>
        <w:shd w:val="clear" w:color="auto" w:fill="FFFFFF"/>
        <w:rPr>
          <w:rFonts w:ascii="Courier" w:hAnsi="Courier"/>
          <w:color w:val="000000"/>
        </w:rPr>
      </w:pPr>
      <w:r w:rsidRPr="00D67514">
        <w:rPr>
          <w:color w:val="000000"/>
        </w:rPr>
        <w:t>Point to counter points and inaccuracies in the postings of students during the week.</w:t>
      </w:r>
    </w:p>
    <w:p w14:paraId="03C3CFD4" w14:textId="598138D5" w:rsidR="00BF277F" w:rsidRPr="00D67514" w:rsidRDefault="00BF277F" w:rsidP="00092E67">
      <w:pPr>
        <w:pStyle w:val="ListParagraph"/>
        <w:numPr>
          <w:ilvl w:val="0"/>
          <w:numId w:val="27"/>
        </w:numPr>
        <w:shd w:val="clear" w:color="auto" w:fill="FFFFFF"/>
        <w:rPr>
          <w:rFonts w:ascii="Courier" w:hAnsi="Courier"/>
          <w:color w:val="000000"/>
        </w:rPr>
      </w:pPr>
      <w:r w:rsidRPr="00D67514">
        <w:rPr>
          <w:color w:val="000000"/>
        </w:rPr>
        <w:t>Be creative or offer creative insights when needed.</w:t>
      </w:r>
    </w:p>
    <w:p w14:paraId="0A08AC3F" w14:textId="4D6E2FF3" w:rsidR="00BF277F" w:rsidRPr="00D67514" w:rsidRDefault="00BF277F" w:rsidP="00092E67">
      <w:pPr>
        <w:pStyle w:val="ListParagraph"/>
        <w:numPr>
          <w:ilvl w:val="0"/>
          <w:numId w:val="27"/>
        </w:numPr>
        <w:shd w:val="clear" w:color="auto" w:fill="FFFFFF"/>
        <w:rPr>
          <w:rFonts w:ascii="Courier" w:hAnsi="Courier"/>
          <w:color w:val="000000"/>
        </w:rPr>
      </w:pPr>
      <w:r w:rsidRPr="00D67514">
        <w:rPr>
          <w:color w:val="000000"/>
        </w:rPr>
        <w:t>Point out the relationship of upcoming week topic or articles to past lectures or readings.</w:t>
      </w:r>
    </w:p>
    <w:p w14:paraId="09C49128" w14:textId="17325EB0" w:rsidR="00BF277F" w:rsidRPr="00D67514" w:rsidRDefault="00BF277F" w:rsidP="00092E67">
      <w:pPr>
        <w:pStyle w:val="ListParagraph"/>
        <w:numPr>
          <w:ilvl w:val="0"/>
          <w:numId w:val="27"/>
        </w:numPr>
        <w:shd w:val="clear" w:color="auto" w:fill="FFFFFF"/>
        <w:rPr>
          <w:rFonts w:ascii="Courier" w:hAnsi="Courier"/>
          <w:color w:val="000000"/>
        </w:rPr>
      </w:pPr>
      <w:r w:rsidRPr="00D67514">
        <w:rPr>
          <w:color w:val="000000"/>
        </w:rPr>
        <w:t>Reflect on the discussion from past weeks; repost prior quotes from others.</w:t>
      </w:r>
    </w:p>
    <w:p w14:paraId="55015BB6" w14:textId="490B257D" w:rsidR="00BF277F" w:rsidRPr="00D67514" w:rsidRDefault="00BF277F" w:rsidP="00092E67">
      <w:pPr>
        <w:pStyle w:val="ListParagraph"/>
        <w:numPr>
          <w:ilvl w:val="0"/>
          <w:numId w:val="27"/>
        </w:numPr>
        <w:shd w:val="clear" w:color="auto" w:fill="FFFFFF"/>
        <w:rPr>
          <w:rFonts w:ascii="Courier" w:hAnsi="Courier"/>
          <w:color w:val="000000"/>
        </w:rPr>
      </w:pPr>
      <w:r w:rsidRPr="00D67514">
        <w:rPr>
          <w:color w:val="000000"/>
        </w:rPr>
        <w:t>Discuss the position of a researcher or pioneer in the field (or perhaps even write to him/her</w:t>
      </w:r>
      <w:r w:rsidR="00E33810">
        <w:rPr>
          <w:color w:val="000000"/>
        </w:rPr>
        <w:t>.</w:t>
      </w:r>
    </w:p>
    <w:p w14:paraId="30282717" w14:textId="4DD5E063" w:rsidR="00BF277F" w:rsidRPr="00D67514" w:rsidRDefault="00BF277F" w:rsidP="00092E67">
      <w:pPr>
        <w:pStyle w:val="ListParagraph"/>
        <w:numPr>
          <w:ilvl w:val="0"/>
          <w:numId w:val="27"/>
        </w:numPr>
        <w:shd w:val="clear" w:color="auto" w:fill="FFFFFF"/>
        <w:rPr>
          <w:rFonts w:ascii="Courier" w:hAnsi="Courier"/>
          <w:color w:val="000000"/>
        </w:rPr>
      </w:pPr>
      <w:r w:rsidRPr="00D67514">
        <w:rPr>
          <w:color w:val="000000"/>
        </w:rPr>
        <w:t>Discuss a recent speech or colloquium you attended related to the week or a visit to a technology center or exhibit.</w:t>
      </w:r>
    </w:p>
    <w:p w14:paraId="0F706C42" w14:textId="210E03AC" w:rsidR="00BF277F" w:rsidRPr="00D67514" w:rsidRDefault="00BF277F" w:rsidP="00092E67">
      <w:pPr>
        <w:pStyle w:val="ListParagraph"/>
        <w:numPr>
          <w:ilvl w:val="0"/>
          <w:numId w:val="27"/>
        </w:numPr>
        <w:shd w:val="clear" w:color="auto" w:fill="FFFFFF"/>
        <w:rPr>
          <w:rFonts w:ascii="Courier" w:hAnsi="Courier"/>
          <w:color w:val="000000"/>
        </w:rPr>
      </w:pPr>
      <w:r w:rsidRPr="00D67514">
        <w:rPr>
          <w:color w:val="000000"/>
        </w:rPr>
        <w:t>At the end of the week, you might react and reflect on the class discussion that transpired as well as the questions and concerns raised. You might also link to the next week’s readings.</w:t>
      </w:r>
    </w:p>
    <w:p w14:paraId="0147A919" w14:textId="28832E82" w:rsidR="00BF277F" w:rsidRDefault="00BF277F" w:rsidP="00BF277F">
      <w:pPr>
        <w:shd w:val="clear" w:color="auto" w:fill="FFFFFF"/>
        <w:rPr>
          <w:rFonts w:ascii="Courier" w:hAnsi="Courier"/>
          <w:color w:val="000000"/>
          <w:sz w:val="28"/>
          <w:szCs w:val="28"/>
        </w:rPr>
      </w:pPr>
      <w:r>
        <w:rPr>
          <w:color w:val="000000"/>
          <w:sz w:val="26"/>
          <w:szCs w:val="26"/>
        </w:rPr>
        <w:t>You can sign up for this task at: </w:t>
      </w:r>
      <w:hyperlink r:id="rId144" w:history="1">
        <w:r w:rsidR="00833FD6" w:rsidRPr="009E6C19">
          <w:rPr>
            <w:rStyle w:val="Hyperlink"/>
            <w:sz w:val="26"/>
            <w:szCs w:val="26"/>
          </w:rPr>
          <w:t>http://trainingshare.com/r511.php</w:t>
        </w:r>
      </w:hyperlink>
      <w:r w:rsidR="00833FD6">
        <w:rPr>
          <w:color w:val="000000"/>
          <w:sz w:val="26"/>
          <w:szCs w:val="26"/>
        </w:rPr>
        <w:t xml:space="preserve"> </w:t>
      </w:r>
      <w:r w:rsidR="00833FD6">
        <w:rPr>
          <w:rFonts w:ascii="Courier" w:hAnsi="Courier"/>
          <w:color w:val="000000"/>
          <w:sz w:val="28"/>
          <w:szCs w:val="28"/>
        </w:rPr>
        <w:t xml:space="preserve"> </w:t>
      </w:r>
    </w:p>
    <w:p w14:paraId="352EE1F9" w14:textId="77777777" w:rsidR="00BF277F" w:rsidRPr="00BF277F" w:rsidRDefault="00BF277F" w:rsidP="00BF277F">
      <w:pPr>
        <w:shd w:val="clear" w:color="auto" w:fill="FFFFFF"/>
        <w:rPr>
          <w:rFonts w:ascii="Courier" w:hAnsi="Courier"/>
          <w:color w:val="000000"/>
          <w:sz w:val="22"/>
          <w:szCs w:val="22"/>
        </w:rPr>
      </w:pPr>
      <w:r w:rsidRPr="00BF277F">
        <w:rPr>
          <w:color w:val="000000"/>
          <w:sz w:val="22"/>
          <w:szCs w:val="22"/>
        </w:rPr>
        <w:t> </w:t>
      </w:r>
    </w:p>
    <w:p w14:paraId="629FE8A5" w14:textId="77777777" w:rsidR="00BF277F" w:rsidRPr="00D67514" w:rsidRDefault="00BF277F" w:rsidP="00BF277F">
      <w:pPr>
        <w:shd w:val="clear" w:color="auto" w:fill="FFFFFF"/>
        <w:rPr>
          <w:rFonts w:ascii="Courier" w:hAnsi="Courier"/>
          <w:color w:val="000000"/>
        </w:rPr>
      </w:pPr>
      <w:r w:rsidRPr="00D67514">
        <w:rPr>
          <w:b/>
          <w:bCs/>
          <w:color w:val="000000"/>
        </w:rPr>
        <w:t>Participation considerations:</w:t>
      </w:r>
    </w:p>
    <w:p w14:paraId="2BACE975" w14:textId="367B9260" w:rsidR="00BF277F" w:rsidRPr="00D67514" w:rsidRDefault="00BF277F" w:rsidP="00092E67">
      <w:pPr>
        <w:numPr>
          <w:ilvl w:val="0"/>
          <w:numId w:val="25"/>
        </w:numPr>
        <w:shd w:val="clear" w:color="auto" w:fill="FFFFFF"/>
        <w:rPr>
          <w:rFonts w:ascii="Courier" w:hAnsi="Courier"/>
          <w:color w:val="000000"/>
        </w:rPr>
      </w:pPr>
      <w:r w:rsidRPr="00D67514">
        <w:rPr>
          <w:color w:val="000000"/>
        </w:rPr>
        <w:t>Diversity (some variety in ideas posted, and some breadth to exploration)</w:t>
      </w:r>
      <w:r w:rsidR="00A814F4">
        <w:rPr>
          <w:color w:val="000000"/>
        </w:rPr>
        <w:t>.</w:t>
      </w:r>
    </w:p>
    <w:p w14:paraId="2384F1B1" w14:textId="6B917102" w:rsidR="00BF277F" w:rsidRPr="00D67514" w:rsidRDefault="00BF277F" w:rsidP="00092E67">
      <w:pPr>
        <w:numPr>
          <w:ilvl w:val="0"/>
          <w:numId w:val="25"/>
        </w:numPr>
        <w:shd w:val="clear" w:color="auto" w:fill="FFFFFF"/>
        <w:rPr>
          <w:rFonts w:ascii="Courier" w:hAnsi="Courier"/>
          <w:color w:val="000000"/>
        </w:rPr>
      </w:pPr>
      <w:r w:rsidRPr="00D67514">
        <w:rPr>
          <w:color w:val="000000"/>
        </w:rPr>
        <w:t>Perspective taking (values other perspectives, ideas, cultures, etc.)</w:t>
      </w:r>
      <w:r w:rsidR="00A814F4">
        <w:rPr>
          <w:color w:val="000000"/>
        </w:rPr>
        <w:t>.</w:t>
      </w:r>
    </w:p>
    <w:p w14:paraId="3E38D204" w14:textId="0AA44B64" w:rsidR="00BF277F" w:rsidRPr="00D67514" w:rsidRDefault="00BF277F" w:rsidP="00092E67">
      <w:pPr>
        <w:numPr>
          <w:ilvl w:val="0"/>
          <w:numId w:val="25"/>
        </w:numPr>
        <w:shd w:val="clear" w:color="auto" w:fill="FFFFFF"/>
        <w:rPr>
          <w:rFonts w:ascii="Courier" w:hAnsi="Courier"/>
          <w:color w:val="000000"/>
        </w:rPr>
      </w:pPr>
      <w:r w:rsidRPr="00D67514">
        <w:rPr>
          <w:color w:val="000000"/>
        </w:rPr>
        <w:t>Creativity (original, unique, and novel ideas)</w:t>
      </w:r>
      <w:r w:rsidR="00A814F4">
        <w:rPr>
          <w:color w:val="000000"/>
        </w:rPr>
        <w:t>.</w:t>
      </w:r>
    </w:p>
    <w:p w14:paraId="24DDBE91" w14:textId="2A645417" w:rsidR="00BF277F" w:rsidRPr="00D67514" w:rsidRDefault="00BF277F" w:rsidP="00092E67">
      <w:pPr>
        <w:numPr>
          <w:ilvl w:val="0"/>
          <w:numId w:val="25"/>
        </w:numPr>
        <w:shd w:val="clear" w:color="auto" w:fill="FFFFFF"/>
        <w:rPr>
          <w:rFonts w:ascii="Courier" w:hAnsi="Courier"/>
          <w:color w:val="000000"/>
        </w:rPr>
      </w:pPr>
      <w:r w:rsidRPr="00D67514">
        <w:rPr>
          <w:color w:val="000000"/>
        </w:rPr>
        <w:t>Insightful (makes interesting, astute, and sagacious observations)</w:t>
      </w:r>
      <w:r w:rsidR="00A814F4">
        <w:rPr>
          <w:color w:val="000000"/>
        </w:rPr>
        <w:t>.</w:t>
      </w:r>
    </w:p>
    <w:p w14:paraId="69E495B8" w14:textId="1DA36961" w:rsidR="00BF277F" w:rsidRPr="00D67514" w:rsidRDefault="00BF277F" w:rsidP="00092E67">
      <w:pPr>
        <w:numPr>
          <w:ilvl w:val="0"/>
          <w:numId w:val="25"/>
        </w:numPr>
        <w:shd w:val="clear" w:color="auto" w:fill="FFFFFF"/>
        <w:rPr>
          <w:rFonts w:ascii="Courier" w:hAnsi="Courier"/>
          <w:color w:val="000000"/>
        </w:rPr>
      </w:pPr>
      <w:r w:rsidRPr="00D67514">
        <w:rPr>
          <w:color w:val="000000"/>
        </w:rPr>
        <w:t>Relevancy (topics selected are connected to course content)</w:t>
      </w:r>
      <w:r w:rsidR="00A814F4">
        <w:rPr>
          <w:color w:val="000000"/>
        </w:rPr>
        <w:t>.</w:t>
      </w:r>
    </w:p>
    <w:p w14:paraId="015093E8" w14:textId="371F81A0" w:rsidR="00BF277F" w:rsidRPr="00D67514" w:rsidRDefault="00BF277F" w:rsidP="00092E67">
      <w:pPr>
        <w:numPr>
          <w:ilvl w:val="0"/>
          <w:numId w:val="25"/>
        </w:numPr>
        <w:shd w:val="clear" w:color="auto" w:fill="FFFFFF"/>
        <w:rPr>
          <w:rFonts w:ascii="Courier" w:hAnsi="Courier"/>
          <w:color w:val="000000"/>
        </w:rPr>
      </w:pPr>
      <w:r w:rsidRPr="00D67514">
        <w:rPr>
          <w:color w:val="000000"/>
        </w:rPr>
        <w:t>Learning Depth/Growth (shows some depth to thinking and elaboration of ideas)</w:t>
      </w:r>
      <w:r w:rsidR="00CC7F98">
        <w:rPr>
          <w:color w:val="000000"/>
        </w:rPr>
        <w:t>.</w:t>
      </w:r>
    </w:p>
    <w:bookmarkEnd w:id="13"/>
    <w:p w14:paraId="67CB8C25" w14:textId="77777777" w:rsidR="004D2BD6" w:rsidRDefault="004D2BD6" w:rsidP="00511B08">
      <w:pPr>
        <w:widowControl w:val="0"/>
        <w:overflowPunct w:val="0"/>
        <w:autoSpaceDE w:val="0"/>
        <w:autoSpaceDN w:val="0"/>
        <w:adjustRightInd w:val="0"/>
        <w:rPr>
          <w:b/>
        </w:rPr>
      </w:pPr>
    </w:p>
    <w:p w14:paraId="0AF7EE3D" w14:textId="15E577B2" w:rsidR="00076D55" w:rsidRPr="00CC7F98" w:rsidRDefault="001D71E6" w:rsidP="00511B08">
      <w:pPr>
        <w:widowControl w:val="0"/>
        <w:overflowPunct w:val="0"/>
        <w:autoSpaceDE w:val="0"/>
        <w:autoSpaceDN w:val="0"/>
        <w:adjustRightInd w:val="0"/>
        <w:rPr>
          <w:color w:val="000000"/>
        </w:rPr>
      </w:pPr>
      <w:r w:rsidRPr="00D67514">
        <w:rPr>
          <w:b/>
        </w:rPr>
        <w:t xml:space="preserve">Task #2: </w:t>
      </w:r>
      <w:r w:rsidR="00924941">
        <w:rPr>
          <w:b/>
        </w:rPr>
        <w:t xml:space="preserve">Canvas </w:t>
      </w:r>
      <w:r w:rsidR="00076D55" w:rsidRPr="00D67514">
        <w:rPr>
          <w:b/>
          <w:bCs/>
          <w:color w:val="000000"/>
        </w:rPr>
        <w:t>Discussion and Lecture Reflection Paper (50 points): </w:t>
      </w:r>
      <w:r w:rsidR="00564636" w:rsidRPr="00D67514">
        <w:rPr>
          <w:color w:val="000000"/>
        </w:rPr>
        <w:t>Near</w:t>
      </w:r>
      <w:r w:rsidR="00076D55" w:rsidRPr="00D67514">
        <w:rPr>
          <w:color w:val="000000"/>
        </w:rPr>
        <w:t xml:space="preserve"> the semester, you are to reflect on what you learned from weekly discussions in Canvas or in class each week as well as from the readings and the recorded guest chats and recorded lectures. You should include at least 7 of the weeks in your reflection. What were the ideas, issues, concepts, facts, figures, diagrams, etc., that struck a chord with you? What did you learn during the semester? How did your thinking change in a particular week or over time? What inspired you? What did you find disappointing? What is next?</w:t>
      </w:r>
    </w:p>
    <w:p w14:paraId="647B3F66" w14:textId="77777777" w:rsidR="00076D55" w:rsidRPr="00D67514" w:rsidRDefault="00076D55" w:rsidP="00076D55">
      <w:pPr>
        <w:shd w:val="clear" w:color="auto" w:fill="FFFFFF"/>
        <w:rPr>
          <w:rFonts w:ascii="Courier" w:hAnsi="Courier"/>
          <w:color w:val="000000"/>
        </w:rPr>
      </w:pPr>
      <w:r w:rsidRPr="00D67514">
        <w:rPr>
          <w:color w:val="000000"/>
        </w:rPr>
        <w:t> </w:t>
      </w:r>
    </w:p>
    <w:p w14:paraId="673C1075" w14:textId="44CC6158" w:rsidR="00076D55" w:rsidRPr="00D67514" w:rsidRDefault="00076D55" w:rsidP="00076D55">
      <w:pPr>
        <w:shd w:val="clear" w:color="auto" w:fill="FFFFFF"/>
        <w:rPr>
          <w:rFonts w:ascii="Courier" w:hAnsi="Courier"/>
          <w:color w:val="000000"/>
        </w:rPr>
      </w:pPr>
      <w:r w:rsidRPr="00D67514">
        <w:rPr>
          <w:color w:val="000000"/>
        </w:rPr>
        <w:t>Using these questions as a guide, please write a</w:t>
      </w:r>
      <w:r w:rsidR="00E50783">
        <w:rPr>
          <w:color w:val="000000"/>
        </w:rPr>
        <w:t xml:space="preserve"> 2-3 page</w:t>
      </w:r>
      <w:r w:rsidRPr="00D67514">
        <w:rPr>
          <w:color w:val="000000"/>
        </w:rPr>
        <w:t xml:space="preserve"> </w:t>
      </w:r>
      <w:r w:rsidR="00E50783">
        <w:rPr>
          <w:color w:val="000000"/>
        </w:rPr>
        <w:t>(</w:t>
      </w:r>
      <w:r w:rsidR="00A814F4" w:rsidRPr="00D67514">
        <w:rPr>
          <w:color w:val="000000"/>
        </w:rPr>
        <w:t>3-page</w:t>
      </w:r>
      <w:r w:rsidRPr="00D67514">
        <w:rPr>
          <w:color w:val="000000"/>
        </w:rPr>
        <w:t xml:space="preserve"> </w:t>
      </w:r>
      <w:r w:rsidR="00E50783">
        <w:rPr>
          <w:color w:val="000000"/>
        </w:rPr>
        <w:t xml:space="preserve">absolute max…I will not read beyond it) </w:t>
      </w:r>
      <w:r w:rsidRPr="00D67514">
        <w:rPr>
          <w:color w:val="000000"/>
        </w:rPr>
        <w:t>single-spaced reflection paper (</w:t>
      </w:r>
      <w:r w:rsidR="00241E6B">
        <w:rPr>
          <w:color w:val="000000"/>
        </w:rPr>
        <w:t xml:space="preserve">but this is </w:t>
      </w:r>
      <w:r w:rsidRPr="00D67514">
        <w:rPr>
          <w:color w:val="000000"/>
        </w:rPr>
        <w:t xml:space="preserve">not counting any references, appendices, or tables </w:t>
      </w:r>
      <w:r w:rsidR="00E50783">
        <w:rPr>
          <w:color w:val="000000"/>
        </w:rPr>
        <w:t xml:space="preserve">or figures </w:t>
      </w:r>
      <w:r w:rsidRPr="00D67514">
        <w:rPr>
          <w:color w:val="000000"/>
        </w:rPr>
        <w:t>created). Though not required, it would help if you included a fourth page with a recap table, chart, figure, or some type of summary of key themes, concepts, terms, etc., mentioned in the reflection paper. This is to be a meta-reflection of your growth in the course, unique learning insights, personal gains, etc., at least in part, from your weekly discussions and responding to your peers. What were the key concepts you grappled with this semester? How has your thinking evolved? What are the gaps in the research that you might target now? What weeks or particular articles inspired you and why? Post your reflection paper to Canvas.</w:t>
      </w:r>
    </w:p>
    <w:p w14:paraId="3773C245" w14:textId="77777777" w:rsidR="00FB20EB" w:rsidRDefault="00FB20EB" w:rsidP="00D139DE">
      <w:pPr>
        <w:widowControl w:val="0"/>
        <w:autoSpaceDE w:val="0"/>
        <w:autoSpaceDN w:val="0"/>
        <w:adjustRightInd w:val="0"/>
      </w:pPr>
    </w:p>
    <w:p w14:paraId="499EF0DE" w14:textId="5341683F" w:rsidR="003223B7" w:rsidRPr="00516FCF" w:rsidRDefault="00987A4B" w:rsidP="00D139DE">
      <w:pPr>
        <w:widowControl w:val="0"/>
        <w:autoSpaceDE w:val="0"/>
        <w:autoSpaceDN w:val="0"/>
        <w:adjustRightInd w:val="0"/>
        <w:rPr>
          <w:b/>
          <w:color w:val="FF0000"/>
          <w:sz w:val="32"/>
          <w:szCs w:val="32"/>
        </w:rPr>
      </w:pPr>
      <w:bookmarkStart w:id="14" w:name="_Hlk145546988"/>
      <w:r w:rsidRPr="00516FCF">
        <w:rPr>
          <w:b/>
          <w:color w:val="FF0000"/>
          <w:sz w:val="32"/>
          <w:szCs w:val="32"/>
        </w:rPr>
        <w:t>Midterm</w:t>
      </w:r>
      <w:r w:rsidR="003B7BF4" w:rsidRPr="00516FCF">
        <w:rPr>
          <w:b/>
          <w:color w:val="FF0000"/>
          <w:sz w:val="32"/>
          <w:szCs w:val="32"/>
        </w:rPr>
        <w:t xml:space="preserve"> Tasks (</w:t>
      </w:r>
      <w:r w:rsidRPr="00516FCF">
        <w:rPr>
          <w:b/>
          <w:color w:val="FF0000"/>
          <w:sz w:val="32"/>
          <w:szCs w:val="32"/>
        </w:rPr>
        <w:t>In Teams of Two</w:t>
      </w:r>
      <w:r w:rsidR="0074392B">
        <w:rPr>
          <w:b/>
          <w:color w:val="FF0000"/>
          <w:sz w:val="32"/>
          <w:szCs w:val="32"/>
        </w:rPr>
        <w:t xml:space="preserve"> </w:t>
      </w:r>
      <w:r w:rsidR="003223B7">
        <w:rPr>
          <w:b/>
          <w:color w:val="FF0000"/>
          <w:sz w:val="32"/>
          <w:szCs w:val="32"/>
        </w:rPr>
        <w:t xml:space="preserve">is </w:t>
      </w:r>
      <w:r w:rsidR="0074392B">
        <w:rPr>
          <w:b/>
          <w:color w:val="FF0000"/>
          <w:sz w:val="32"/>
          <w:szCs w:val="32"/>
        </w:rPr>
        <w:t>Preferred</w:t>
      </w:r>
      <w:r w:rsidRPr="00516FCF">
        <w:rPr>
          <w:b/>
          <w:color w:val="FF0000"/>
          <w:sz w:val="32"/>
          <w:szCs w:val="32"/>
        </w:rPr>
        <w:t xml:space="preserve"> </w:t>
      </w:r>
      <w:r w:rsidR="003B7BF4" w:rsidRPr="00516FCF">
        <w:rPr>
          <w:b/>
          <w:color w:val="FF0000"/>
          <w:sz w:val="32"/>
          <w:szCs w:val="32"/>
        </w:rPr>
        <w:t xml:space="preserve">(Tasks #3 </w:t>
      </w:r>
      <w:r w:rsidR="00287769">
        <w:rPr>
          <w:b/>
          <w:color w:val="FF0000"/>
          <w:sz w:val="32"/>
          <w:szCs w:val="32"/>
        </w:rPr>
        <w:t>and</w:t>
      </w:r>
      <w:r w:rsidR="003B7BF4" w:rsidRPr="00516FCF">
        <w:rPr>
          <w:b/>
          <w:color w:val="FF0000"/>
          <w:sz w:val="32"/>
          <w:szCs w:val="32"/>
        </w:rPr>
        <w:t xml:space="preserve"> #4</w:t>
      </w:r>
      <w:r w:rsidR="00287769">
        <w:rPr>
          <w:b/>
          <w:color w:val="FF0000"/>
          <w:sz w:val="32"/>
          <w:szCs w:val="32"/>
        </w:rPr>
        <w:t>; individual work is ok but clear it with the instructor ahead of time</w:t>
      </w:r>
      <w:r w:rsidR="00C6123D">
        <w:rPr>
          <w:b/>
          <w:color w:val="FF0000"/>
          <w:sz w:val="32"/>
          <w:szCs w:val="32"/>
        </w:rPr>
        <w:t>)</w:t>
      </w:r>
    </w:p>
    <w:bookmarkEnd w:id="14"/>
    <w:p w14:paraId="1FC2B003" w14:textId="41DC7E0F" w:rsidR="00184406" w:rsidRDefault="00184406" w:rsidP="00D139DE">
      <w:pPr>
        <w:widowControl w:val="0"/>
        <w:overflowPunct w:val="0"/>
        <w:autoSpaceDE w:val="0"/>
        <w:autoSpaceDN w:val="0"/>
        <w:adjustRightInd w:val="0"/>
      </w:pPr>
    </w:p>
    <w:p w14:paraId="615F5AB5" w14:textId="4EC40010" w:rsidR="00C6123D" w:rsidRPr="007A7C75" w:rsidRDefault="00C6123D" w:rsidP="00C6123D">
      <w:pPr>
        <w:widowControl w:val="0"/>
        <w:overflowPunct w:val="0"/>
        <w:autoSpaceDE w:val="0"/>
        <w:autoSpaceDN w:val="0"/>
        <w:adjustRightInd w:val="0"/>
        <w:rPr>
          <w:color w:val="FF0000"/>
          <w:sz w:val="28"/>
          <w:szCs w:val="28"/>
        </w:rPr>
      </w:pPr>
      <w:r w:rsidRPr="007A7C75">
        <w:rPr>
          <w:b/>
          <w:color w:val="FF0000"/>
          <w:sz w:val="28"/>
          <w:szCs w:val="28"/>
        </w:rPr>
        <w:t>Task #</w:t>
      </w:r>
      <w:r>
        <w:rPr>
          <w:b/>
          <w:color w:val="FF0000"/>
          <w:sz w:val="28"/>
          <w:szCs w:val="28"/>
        </w:rPr>
        <w:t>3</w:t>
      </w:r>
      <w:r w:rsidRPr="007A7C75">
        <w:rPr>
          <w:b/>
          <w:color w:val="FF0000"/>
          <w:sz w:val="28"/>
          <w:szCs w:val="28"/>
        </w:rPr>
        <w:t xml:space="preserve">: </w:t>
      </w:r>
      <w:r w:rsidR="00464807">
        <w:rPr>
          <w:b/>
          <w:color w:val="FF0000"/>
          <w:sz w:val="28"/>
          <w:szCs w:val="28"/>
        </w:rPr>
        <w:t xml:space="preserve">Learning </w:t>
      </w:r>
      <w:r>
        <w:rPr>
          <w:b/>
          <w:color w:val="FF0000"/>
          <w:sz w:val="28"/>
          <w:szCs w:val="28"/>
        </w:rPr>
        <w:t>Theories Matrix, Expert Profile, Book Reading</w:t>
      </w:r>
      <w:r w:rsidRPr="007A7C75">
        <w:rPr>
          <w:b/>
          <w:color w:val="FF0000"/>
          <w:sz w:val="28"/>
          <w:szCs w:val="28"/>
        </w:rPr>
        <w:t xml:space="preserve"> </w:t>
      </w:r>
      <w:r w:rsidRPr="007A7C75">
        <w:rPr>
          <w:b/>
          <w:bCs/>
          <w:color w:val="FF0000"/>
          <w:sz w:val="28"/>
          <w:szCs w:val="28"/>
        </w:rPr>
        <w:t>(30 points)</w:t>
      </w:r>
    </w:p>
    <w:p w14:paraId="0AE7155F" w14:textId="5C5503E3" w:rsidR="00D139DE" w:rsidRPr="00516FCF" w:rsidRDefault="007E5A50" w:rsidP="00D139DE">
      <w:pPr>
        <w:widowControl w:val="0"/>
        <w:overflowPunct w:val="0"/>
        <w:autoSpaceDE w:val="0"/>
        <w:autoSpaceDN w:val="0"/>
        <w:adjustRightInd w:val="0"/>
      </w:pPr>
      <w:r w:rsidRPr="00516FCF">
        <w:rPr>
          <w:b/>
        </w:rPr>
        <w:t>Task #3</w:t>
      </w:r>
      <w:r w:rsidR="00D139DE" w:rsidRPr="00516FCF">
        <w:rPr>
          <w:b/>
        </w:rPr>
        <w:t xml:space="preserve">: </w:t>
      </w:r>
      <w:r w:rsidR="00D60BAA">
        <w:rPr>
          <w:b/>
        </w:rPr>
        <w:t xml:space="preserve">Option </w:t>
      </w:r>
      <w:r w:rsidR="00AD0BB1" w:rsidRPr="00516FCF">
        <w:rPr>
          <w:b/>
        </w:rPr>
        <w:t xml:space="preserve">A. </w:t>
      </w:r>
      <w:r w:rsidR="00FD74A4" w:rsidRPr="00516FCF">
        <w:rPr>
          <w:b/>
        </w:rPr>
        <w:t xml:space="preserve">Designing a Learning </w:t>
      </w:r>
      <w:r w:rsidR="00D139DE" w:rsidRPr="00516FCF">
        <w:rPr>
          <w:b/>
          <w:bCs/>
        </w:rPr>
        <w:t>Theories Matrix and Explanation Guide</w:t>
      </w:r>
    </w:p>
    <w:p w14:paraId="5E2B8C6A" w14:textId="1EDF38DE" w:rsidR="00266E56" w:rsidRPr="00516FCF" w:rsidRDefault="00D139DE" w:rsidP="000E2B62">
      <w:pPr>
        <w:widowControl w:val="0"/>
        <w:autoSpaceDE w:val="0"/>
        <w:autoSpaceDN w:val="0"/>
        <w:adjustRightInd w:val="0"/>
      </w:pPr>
      <w:r w:rsidRPr="00516FCF">
        <w:lastRenderedPageBreak/>
        <w:t xml:space="preserve">In this task, </w:t>
      </w:r>
      <w:r w:rsidR="000E2B62" w:rsidRPr="00516FCF">
        <w:t xml:space="preserve">I want you </w:t>
      </w:r>
      <w:r w:rsidR="00977C30" w:rsidRPr="00516FCF">
        <w:t xml:space="preserve">to work with one other course member and </w:t>
      </w:r>
      <w:r w:rsidR="000E2B62" w:rsidRPr="00516FCF">
        <w:t>display your basic understanding of the underlying concepts and principles of</w:t>
      </w:r>
      <w:r w:rsidRPr="00516FCF">
        <w:t xml:space="preserve"> behaviorism, cognitive theory, constructivism</w:t>
      </w:r>
      <w:r w:rsidR="009F6351" w:rsidRPr="00516FCF">
        <w:t>, and cognitive apprenticeship</w:t>
      </w:r>
      <w:r w:rsidRPr="00516FCF">
        <w:t xml:space="preserve"> in theory and application.</w:t>
      </w:r>
      <w:r w:rsidR="000E2B62" w:rsidRPr="00516FCF">
        <w:t xml:space="preserve"> As a team of two </w:t>
      </w:r>
      <w:r w:rsidR="00977C30" w:rsidRPr="00516FCF">
        <w:t xml:space="preserve">(or three) </w:t>
      </w:r>
      <w:r w:rsidR="000E2B62" w:rsidRPr="00516FCF">
        <w:t>people</w:t>
      </w:r>
      <w:r w:rsidR="006A55EB">
        <w:t xml:space="preserve"> or by yourself</w:t>
      </w:r>
      <w:r w:rsidR="000E2B62" w:rsidRPr="00516FCF">
        <w:t xml:space="preserve">, </w:t>
      </w:r>
      <w:r w:rsidR="003B7BF4" w:rsidRPr="00516FCF">
        <w:t xml:space="preserve">you will negotiate your understanding. In essence, </w:t>
      </w:r>
      <w:r w:rsidR="000E2B62" w:rsidRPr="00516FCF">
        <w:t xml:space="preserve">you will create a </w:t>
      </w:r>
      <w:r w:rsidRPr="00516FCF">
        <w:t xml:space="preserve">matrix table that indicates characteristics, principles, theorists, and examples for </w:t>
      </w:r>
      <w:r w:rsidR="00977C30" w:rsidRPr="00516FCF">
        <w:t>at least 3 learning theories</w:t>
      </w:r>
      <w:r w:rsidRPr="00516FCF">
        <w:t xml:space="preserve">. </w:t>
      </w:r>
      <w:r w:rsidR="000E2B62" w:rsidRPr="00516FCF">
        <w:t>You will d</w:t>
      </w:r>
      <w:r w:rsidRPr="00516FCF">
        <w:t xml:space="preserve">evelop a customized matrix that showcases your understanding of the three frameworks and how they fit into your context. The context could be a business, school, </w:t>
      </w:r>
      <w:r w:rsidR="000E2B62" w:rsidRPr="00516FCF">
        <w:t xml:space="preserve">university, </w:t>
      </w:r>
      <w:r w:rsidR="009F6351" w:rsidRPr="00516FCF">
        <w:t xml:space="preserve">government agency, </w:t>
      </w:r>
      <w:r w:rsidR="000E2B62" w:rsidRPr="00516FCF">
        <w:t xml:space="preserve">non-profit organization, consulting </w:t>
      </w:r>
      <w:r w:rsidR="009F6351" w:rsidRPr="00516FCF">
        <w:t>firm</w:t>
      </w:r>
      <w:r w:rsidR="000E2B62" w:rsidRPr="00516FCF">
        <w:t xml:space="preserve">, </w:t>
      </w:r>
      <w:r w:rsidRPr="00516FCF">
        <w:t>or military</w:t>
      </w:r>
      <w:r w:rsidR="000E2B62" w:rsidRPr="00516FCF">
        <w:t xml:space="preserve"> training institute</w:t>
      </w:r>
      <w:r w:rsidRPr="00516FCF">
        <w:t>.</w:t>
      </w:r>
      <w:r w:rsidR="000E2B62" w:rsidRPr="00516FCF">
        <w:t xml:space="preserve"> Please be sure to mention how your matrix</w:t>
      </w:r>
      <w:r w:rsidRPr="00516FCF">
        <w:t xml:space="preserve"> would affect </w:t>
      </w:r>
      <w:r w:rsidR="009F6351" w:rsidRPr="00516FCF">
        <w:t xml:space="preserve">approaches to </w:t>
      </w:r>
      <w:r w:rsidRPr="00516FCF">
        <w:t>instructional design</w:t>
      </w:r>
      <w:r w:rsidR="009F6351" w:rsidRPr="00516FCF">
        <w:t xml:space="preserve"> and delivery</w:t>
      </w:r>
      <w:r w:rsidRPr="00516FCF">
        <w:t>. Prepare a comparison advance organizer (matrix table) and an accompanying explanation guide that walks others through your customized learning theories matrix.</w:t>
      </w:r>
      <w:r w:rsidR="00977C30" w:rsidRPr="00516FCF">
        <w:t xml:space="preserve"> The visual should be a maximum of </w:t>
      </w:r>
      <w:r w:rsidR="00B70206">
        <w:t>two</w:t>
      </w:r>
      <w:r w:rsidR="00977C30" w:rsidRPr="00516FCF">
        <w:t xml:space="preserve"> pages </w:t>
      </w:r>
      <w:r w:rsidR="009F6351" w:rsidRPr="00516FCF">
        <w:t>while</w:t>
      </w:r>
      <w:r w:rsidR="00977C30" w:rsidRPr="00516FCF">
        <w:t xml:space="preserve"> a </w:t>
      </w:r>
      <w:r w:rsidR="009F6351" w:rsidRPr="00516FCF">
        <w:t>one</w:t>
      </w:r>
      <w:r w:rsidR="007A37ED">
        <w:t>-</w:t>
      </w:r>
      <w:r w:rsidR="00977C30" w:rsidRPr="00516FCF">
        <w:t>page single</w:t>
      </w:r>
      <w:r w:rsidR="007E04E0">
        <w:t>-</w:t>
      </w:r>
      <w:r w:rsidR="00977C30" w:rsidRPr="00516FCF">
        <w:t xml:space="preserve">spaced reflection paper </w:t>
      </w:r>
      <w:r w:rsidR="009F6351" w:rsidRPr="00516FCF">
        <w:t xml:space="preserve">of your learning growth and on the ideas in your display </w:t>
      </w:r>
      <w:r w:rsidR="00977C30" w:rsidRPr="00516FCF">
        <w:t xml:space="preserve">should accompany it (i.e., </w:t>
      </w:r>
      <w:r w:rsidR="00B70206">
        <w:t>three</w:t>
      </w:r>
      <w:r w:rsidR="00977C30" w:rsidRPr="00516FCF">
        <w:t xml:space="preserve"> pages total).</w:t>
      </w:r>
    </w:p>
    <w:p w14:paraId="47B6B379" w14:textId="77777777" w:rsidR="00266E56" w:rsidRPr="00516FCF" w:rsidRDefault="00266E56" w:rsidP="000E2B62">
      <w:pPr>
        <w:widowControl w:val="0"/>
        <w:autoSpaceDE w:val="0"/>
        <w:autoSpaceDN w:val="0"/>
        <w:adjustRightInd w:val="0"/>
      </w:pPr>
    </w:p>
    <w:p w14:paraId="470FF130" w14:textId="77777777" w:rsidR="00D139DE" w:rsidRPr="00516FCF" w:rsidRDefault="000E2B62" w:rsidP="000E2B62">
      <w:pPr>
        <w:widowControl w:val="0"/>
        <w:autoSpaceDE w:val="0"/>
        <w:autoSpaceDN w:val="0"/>
        <w:adjustRightInd w:val="0"/>
      </w:pPr>
      <w:r w:rsidRPr="00516FCF">
        <w:t xml:space="preserve">This assignment will be graded for its overall originality, </w:t>
      </w:r>
      <w:r w:rsidR="00266E56" w:rsidRPr="00516FCF">
        <w:t xml:space="preserve">logic, </w:t>
      </w:r>
      <w:r w:rsidRPr="00516FCF">
        <w:t>clarity, parsimony, relevance, and</w:t>
      </w:r>
      <w:r w:rsidR="00D139DE" w:rsidRPr="00516FCF">
        <w:t xml:space="preserve"> persuasiveness</w:t>
      </w:r>
      <w:r w:rsidRPr="00516FCF">
        <w:t>.</w:t>
      </w:r>
      <w:r w:rsidR="00266E56" w:rsidRPr="00516FCF">
        <w:t xml:space="preserve"> The </w:t>
      </w:r>
      <w:r w:rsidR="008D07CB" w:rsidRPr="00516FCF">
        <w:t xml:space="preserve">main </w:t>
      </w:r>
      <w:r w:rsidR="00266E56" w:rsidRPr="00516FCF">
        <w:t xml:space="preserve">terms </w:t>
      </w:r>
      <w:r w:rsidR="008D07CB" w:rsidRPr="00516FCF">
        <w:t xml:space="preserve">used </w:t>
      </w:r>
      <w:r w:rsidR="00266E56" w:rsidRPr="00516FCF">
        <w:t xml:space="preserve">should be </w:t>
      </w:r>
      <w:r w:rsidR="008D07CB" w:rsidRPr="00516FCF">
        <w:t xml:space="preserve">explained or </w:t>
      </w:r>
      <w:r w:rsidR="00266E56" w:rsidRPr="00516FCF">
        <w:t>defined. Effort should be made to include terms and ideas from both the readings as well as the class discussions in Canvas. There should be a brief overview of each theory. The categories and format of different classifications in the table should make comparisons and contrasts relatively easy.</w:t>
      </w:r>
    </w:p>
    <w:p w14:paraId="49A49C2C" w14:textId="77777777" w:rsidR="00AB2C7B" w:rsidRPr="00931600" w:rsidRDefault="00AB2C7B" w:rsidP="00AB2C7B">
      <w:pPr>
        <w:widowControl w:val="0"/>
        <w:autoSpaceDE w:val="0"/>
        <w:autoSpaceDN w:val="0"/>
        <w:adjustRightInd w:val="0"/>
      </w:pPr>
    </w:p>
    <w:p w14:paraId="4B0826BD" w14:textId="0120470B" w:rsidR="00931600" w:rsidRPr="00931600" w:rsidRDefault="00931600" w:rsidP="00931600">
      <w:pPr>
        <w:widowControl w:val="0"/>
        <w:autoSpaceDE w:val="0"/>
        <w:autoSpaceDN w:val="0"/>
        <w:adjustRightInd w:val="0"/>
      </w:pPr>
      <w:r w:rsidRPr="00931600">
        <w:rPr>
          <w:b/>
        </w:rPr>
        <w:t>Task #3 Option B: Expert Profile:</w:t>
      </w:r>
      <w:r w:rsidRPr="00931600">
        <w:rPr>
          <w:color w:val="000000" w:themeColor="text1"/>
        </w:rPr>
        <w:t xml:space="preserve"> </w:t>
      </w:r>
      <w:r>
        <w:rPr>
          <w:color w:val="000000" w:themeColor="text1"/>
        </w:rPr>
        <w:t xml:space="preserve">In this option, I want you to choose one of the authors </w:t>
      </w:r>
      <w:r w:rsidRPr="00931600">
        <w:rPr>
          <w:color w:val="000000" w:themeColor="text1"/>
        </w:rPr>
        <w:t xml:space="preserve">from our reading list and write a professional profile of that scholar. </w:t>
      </w:r>
      <w:r>
        <w:rPr>
          <w:color w:val="000000" w:themeColor="text1"/>
        </w:rPr>
        <w:t>You might read his or her bio from their homepage</w:t>
      </w:r>
      <w:r w:rsidR="000E2DCD">
        <w:rPr>
          <w:color w:val="000000" w:themeColor="text1"/>
        </w:rPr>
        <w:t>, Google Scholar website, ResearchGate or Academia.edu account, blog, Twitter account, LinkedIn page,</w:t>
      </w:r>
      <w:r>
        <w:rPr>
          <w:color w:val="000000" w:themeColor="text1"/>
        </w:rPr>
        <w:t xml:space="preserve"> or other sources. You might watch a couple of his or her online video presentations. Similarly, you might find an online interview with that person in the AECT Legac</w:t>
      </w:r>
      <w:r w:rsidR="00072621">
        <w:rPr>
          <w:color w:val="000000" w:themeColor="text1"/>
        </w:rPr>
        <w:t>ies</w:t>
      </w:r>
      <w:r>
        <w:rPr>
          <w:color w:val="000000" w:themeColor="text1"/>
        </w:rPr>
        <w:t xml:space="preserve"> </w:t>
      </w:r>
      <w:r w:rsidR="00072621">
        <w:rPr>
          <w:color w:val="000000" w:themeColor="text1"/>
        </w:rPr>
        <w:t xml:space="preserve">and Legends </w:t>
      </w:r>
      <w:r>
        <w:rPr>
          <w:color w:val="000000" w:themeColor="text1"/>
        </w:rPr>
        <w:t>videos</w:t>
      </w:r>
      <w:r w:rsidR="00072621">
        <w:rPr>
          <w:color w:val="000000" w:themeColor="text1"/>
        </w:rPr>
        <w:t xml:space="preserve"> (</w:t>
      </w:r>
      <w:hyperlink r:id="rId145" w:history="1">
        <w:r w:rsidR="00072621" w:rsidRPr="00516FCF">
          <w:rPr>
            <w:rStyle w:val="Hyperlink"/>
          </w:rPr>
          <w:t>http://aectlegends.org/#</w:t>
        </w:r>
      </w:hyperlink>
      <w:r w:rsidR="00072621" w:rsidRPr="00516FCF">
        <w:t>)</w:t>
      </w:r>
      <w:r>
        <w:rPr>
          <w:color w:val="000000" w:themeColor="text1"/>
        </w:rPr>
        <w:t xml:space="preserve">. In your </w:t>
      </w:r>
      <w:r w:rsidR="009676FE">
        <w:rPr>
          <w:color w:val="000000" w:themeColor="text1"/>
        </w:rPr>
        <w:t>2-page</w:t>
      </w:r>
      <w:r>
        <w:rPr>
          <w:color w:val="000000" w:themeColor="text1"/>
        </w:rPr>
        <w:t xml:space="preserve"> single</w:t>
      </w:r>
      <w:r w:rsidR="007E04E0">
        <w:rPr>
          <w:color w:val="000000" w:themeColor="text1"/>
        </w:rPr>
        <w:t>-</w:t>
      </w:r>
      <w:r>
        <w:rPr>
          <w:color w:val="000000" w:themeColor="text1"/>
        </w:rPr>
        <w:t xml:space="preserve">spaced paper (not counting references and appendices), you will discuss his or her evolution or track in the field. Why is he or she famous? </w:t>
      </w:r>
      <w:r w:rsidRPr="00931600">
        <w:rPr>
          <w:color w:val="000000" w:themeColor="text1"/>
        </w:rPr>
        <w:t xml:space="preserve">Where did this scholar </w:t>
      </w:r>
      <w:r>
        <w:rPr>
          <w:color w:val="000000" w:themeColor="text1"/>
        </w:rPr>
        <w:t xml:space="preserve">grow up and later </w:t>
      </w:r>
      <w:r w:rsidRPr="00931600">
        <w:rPr>
          <w:color w:val="000000" w:themeColor="text1"/>
        </w:rPr>
        <w:t xml:space="preserve">study? Did the scholar have experience in the field prior to starting research? What topics has this person studied in addition to the one we are studying in class? </w:t>
      </w:r>
      <w:r w:rsidR="000E2DCD">
        <w:rPr>
          <w:color w:val="000000" w:themeColor="text1"/>
        </w:rPr>
        <w:t xml:space="preserve">How have her or her interests changed or evolved over time? </w:t>
      </w:r>
      <w:r w:rsidRPr="00931600">
        <w:rPr>
          <w:color w:val="000000" w:themeColor="text1"/>
        </w:rPr>
        <w:t>Has this author co-published with others from our list? Can you find out what this author is studying now? Has this scholar revised her ideas over time? Best performance will be to find the author or colleagues of the author to augment your understanding.</w:t>
      </w:r>
      <w:r>
        <w:rPr>
          <w:color w:val="000000" w:themeColor="text1"/>
        </w:rPr>
        <w:t xml:space="preserve"> You might also directly email this scholar for such information or to answer specific questions that you may have.</w:t>
      </w:r>
      <w:r w:rsidR="006A55EB">
        <w:rPr>
          <w:color w:val="000000" w:themeColor="text1"/>
        </w:rPr>
        <w:t xml:space="preserve"> </w:t>
      </w:r>
      <w:r w:rsidR="004D2BD6">
        <w:rPr>
          <w:color w:val="000000" w:themeColor="text1"/>
        </w:rPr>
        <w:t>With a</w:t>
      </w:r>
      <w:r w:rsidR="006A55EB">
        <w:rPr>
          <w:color w:val="000000" w:themeColor="text1"/>
        </w:rPr>
        <w:t xml:space="preserve"> partner</w:t>
      </w:r>
      <w:r w:rsidR="004D2BD6">
        <w:rPr>
          <w:color w:val="000000" w:themeColor="text1"/>
        </w:rPr>
        <w:t xml:space="preserve"> </w:t>
      </w:r>
      <w:r w:rsidR="00F77B08">
        <w:rPr>
          <w:color w:val="000000" w:themeColor="text1"/>
        </w:rPr>
        <w:t>it is 3</w:t>
      </w:r>
      <w:r w:rsidR="00224DD3">
        <w:rPr>
          <w:color w:val="000000" w:themeColor="text1"/>
        </w:rPr>
        <w:t xml:space="preserve"> </w:t>
      </w:r>
      <w:r w:rsidR="00F77B08">
        <w:rPr>
          <w:color w:val="000000" w:themeColor="text1"/>
        </w:rPr>
        <w:t>pages single-spaced</w:t>
      </w:r>
      <w:r w:rsidR="006A55EB">
        <w:rPr>
          <w:color w:val="000000" w:themeColor="text1"/>
        </w:rPr>
        <w:t>.</w:t>
      </w:r>
    </w:p>
    <w:p w14:paraId="12C309F0" w14:textId="77777777" w:rsidR="00931600" w:rsidRDefault="00931600" w:rsidP="00AB2C7B">
      <w:pPr>
        <w:widowControl w:val="0"/>
        <w:autoSpaceDE w:val="0"/>
        <w:autoSpaceDN w:val="0"/>
        <w:adjustRightInd w:val="0"/>
      </w:pPr>
    </w:p>
    <w:p w14:paraId="71695487" w14:textId="77777777" w:rsidR="00D67514" w:rsidRDefault="00D67514" w:rsidP="00ED7203">
      <w:pPr>
        <w:widowControl w:val="0"/>
        <w:autoSpaceDE w:val="0"/>
        <w:autoSpaceDN w:val="0"/>
        <w:adjustRightInd w:val="0"/>
        <w:rPr>
          <w:b/>
          <w:bCs/>
        </w:rPr>
      </w:pPr>
    </w:p>
    <w:p w14:paraId="4D70896D" w14:textId="0B710001" w:rsidR="00ED7203" w:rsidRPr="00ED7203" w:rsidRDefault="00ED7203" w:rsidP="00ED7203">
      <w:pPr>
        <w:widowControl w:val="0"/>
        <w:autoSpaceDE w:val="0"/>
        <w:autoSpaceDN w:val="0"/>
        <w:adjustRightInd w:val="0"/>
      </w:pPr>
      <w:r>
        <w:rPr>
          <w:b/>
          <w:bCs/>
        </w:rPr>
        <w:t xml:space="preserve">Brave People Option: </w:t>
      </w:r>
      <w:r w:rsidR="00743D18">
        <w:t>Have</w:t>
      </w:r>
      <w:r>
        <w:t xml:space="preserve"> ChatPDF, ChatGPT, or other generative AI tool or platform </w:t>
      </w:r>
      <w:r w:rsidR="00743D18">
        <w:t>generate a 2,000-</w:t>
      </w:r>
      <w:r w:rsidR="00A37684">
        <w:t>2,5</w:t>
      </w:r>
      <w:r w:rsidR="00743D18">
        <w:t>00 word summary or essay of a scholar</w:t>
      </w:r>
      <w:r>
        <w:t xml:space="preserve">. </w:t>
      </w:r>
      <w:r w:rsidR="00564636">
        <w:t xml:space="preserve">Next, </w:t>
      </w:r>
      <w:r>
        <w:t xml:space="preserve">write a </w:t>
      </w:r>
      <w:r w:rsidR="00564636">
        <w:t xml:space="preserve">2 page single-spaced </w:t>
      </w:r>
      <w:r>
        <w:t xml:space="preserve">reflection paper, review, or critique </w:t>
      </w:r>
      <w:r w:rsidR="00743D18">
        <w:t xml:space="preserve">of that scholar and incorporate a couple of quotes and aspects </w:t>
      </w:r>
      <w:r>
        <w:t>of what generative AI produced.</w:t>
      </w:r>
    </w:p>
    <w:p w14:paraId="1C463BCB" w14:textId="77777777" w:rsidR="00ED7203" w:rsidRPr="00931600" w:rsidRDefault="00ED7203" w:rsidP="00AB2C7B">
      <w:pPr>
        <w:widowControl w:val="0"/>
        <w:autoSpaceDE w:val="0"/>
        <w:autoSpaceDN w:val="0"/>
        <w:adjustRightInd w:val="0"/>
      </w:pPr>
    </w:p>
    <w:p w14:paraId="5F60F787" w14:textId="77777777" w:rsidR="003E6E4F" w:rsidRPr="00516FCF" w:rsidRDefault="003E6E4F" w:rsidP="003E6E4F">
      <w:pPr>
        <w:widowControl w:val="0"/>
        <w:autoSpaceDE w:val="0"/>
        <w:autoSpaceDN w:val="0"/>
        <w:adjustRightInd w:val="0"/>
      </w:pPr>
    </w:p>
    <w:p w14:paraId="2604F0DA" w14:textId="337EF98F" w:rsidR="003E6E4F" w:rsidRPr="00516FCF" w:rsidRDefault="003E6E4F" w:rsidP="003E6E4F">
      <w:pPr>
        <w:widowControl w:val="0"/>
        <w:autoSpaceDE w:val="0"/>
        <w:autoSpaceDN w:val="0"/>
        <w:adjustRightInd w:val="0"/>
      </w:pPr>
      <w:r w:rsidRPr="00516FCF">
        <w:rPr>
          <w:b/>
        </w:rPr>
        <w:t>Task #3 Option C: Extended Book Reading and Analysis:</w:t>
      </w:r>
      <w:r w:rsidRPr="00516FCF">
        <w:t xml:space="preserve"> Also noted in the earlier recommended book section of this syllabus, there is a </w:t>
      </w:r>
      <w:r w:rsidR="00B70206" w:rsidRPr="00516FCF">
        <w:t>brand-new</w:t>
      </w:r>
      <w:r w:rsidRPr="00516FCF">
        <w:t xml:space="preserve"> version of the Robert (Bob) Reiser and Jack Dempsey book (i.e., the long</w:t>
      </w:r>
      <w:r w:rsidR="002B05DA">
        <w:t>-</w:t>
      </w:r>
      <w:r w:rsidRPr="00516FCF">
        <w:t>awaited 4</w:t>
      </w:r>
      <w:r w:rsidRPr="00516FCF">
        <w:rPr>
          <w:vertAlign w:val="superscript"/>
        </w:rPr>
        <w:t>th</w:t>
      </w:r>
      <w:r w:rsidRPr="00516FCF">
        <w:t xml:space="preserve"> edition) from which we are reading many chapters written for earlier editions of this book. </w:t>
      </w:r>
      <w:r w:rsidR="006A55EB">
        <w:rPr>
          <w:color w:val="000000" w:themeColor="text1"/>
        </w:rPr>
        <w:t xml:space="preserve">You can do this task by yourself or with a partner (or two). </w:t>
      </w:r>
      <w:r w:rsidRPr="00516FCF">
        <w:t>It is titled:</w:t>
      </w:r>
    </w:p>
    <w:p w14:paraId="2698A9DF" w14:textId="77777777" w:rsidR="003E6E4F" w:rsidRPr="00516FCF" w:rsidRDefault="003E6E4F" w:rsidP="003E6E4F">
      <w:pPr>
        <w:widowControl w:val="0"/>
        <w:autoSpaceDE w:val="0"/>
        <w:autoSpaceDN w:val="0"/>
        <w:adjustRightInd w:val="0"/>
        <w:ind w:firstLine="720"/>
      </w:pPr>
    </w:p>
    <w:p w14:paraId="49B99F36" w14:textId="13A82234" w:rsidR="003E6E4F" w:rsidRPr="00516FCF" w:rsidRDefault="003E6E4F" w:rsidP="003E6E4F">
      <w:pPr>
        <w:widowControl w:val="0"/>
        <w:autoSpaceDE w:val="0"/>
        <w:autoSpaceDN w:val="0"/>
        <w:adjustRightInd w:val="0"/>
        <w:ind w:firstLine="720"/>
      </w:pPr>
      <w:r w:rsidRPr="00516FCF">
        <w:t xml:space="preserve">Reiser, R. A., &amp; Dempsey, J. V. (Eds.) (2018). </w:t>
      </w:r>
      <w:r w:rsidRPr="00516FCF">
        <w:rPr>
          <w:i/>
          <w:iCs/>
        </w:rPr>
        <w:t>Trends and issues in instructional design and</w:t>
      </w:r>
      <w:r w:rsidRPr="00516FCF">
        <w:t xml:space="preserve"> </w:t>
      </w:r>
      <w:r w:rsidRPr="00516FCF">
        <w:rPr>
          <w:i/>
          <w:iCs/>
        </w:rPr>
        <w:t xml:space="preserve">technology </w:t>
      </w:r>
      <w:r w:rsidRPr="00516FCF">
        <w:t>(4</w:t>
      </w:r>
      <w:r w:rsidRPr="00D67514">
        <w:rPr>
          <w:vertAlign w:val="superscript"/>
        </w:rPr>
        <w:t>th</w:t>
      </w:r>
      <w:r w:rsidRPr="00516FCF">
        <w:rPr>
          <w:i/>
          <w:iCs/>
        </w:rPr>
        <w:t xml:space="preserve"> </w:t>
      </w:r>
      <w:r w:rsidRPr="00516FCF">
        <w:t>ed.). Boston, MA: Pearson Education, Inc.</w:t>
      </w:r>
      <w:r w:rsidR="00F3221D">
        <w:t xml:space="preserve"> (see</w:t>
      </w:r>
      <w:r w:rsidR="005A34D4">
        <w:t xml:space="preserve"> </w:t>
      </w:r>
      <w:hyperlink r:id="rId146" w:history="1">
        <w:r w:rsidR="00DA3EFD" w:rsidRPr="00DA3EFD">
          <w:rPr>
            <w:rStyle w:val="Hyperlink"/>
            <w:b/>
            <w:bCs/>
          </w:rPr>
          <w:t>Dropbox</w:t>
        </w:r>
      </w:hyperlink>
      <w:r w:rsidR="00F3221D">
        <w:t>)</w:t>
      </w:r>
    </w:p>
    <w:p w14:paraId="711DB43B" w14:textId="77777777" w:rsidR="003E6E4F" w:rsidRPr="00516FCF" w:rsidRDefault="003E6E4F" w:rsidP="003E6E4F">
      <w:pPr>
        <w:widowControl w:val="0"/>
        <w:autoSpaceDE w:val="0"/>
        <w:autoSpaceDN w:val="0"/>
        <w:adjustRightInd w:val="0"/>
      </w:pPr>
    </w:p>
    <w:p w14:paraId="1B981E91" w14:textId="37E8569E" w:rsidR="003E6E4F" w:rsidRPr="00516FCF" w:rsidRDefault="003E6E4F" w:rsidP="003E6E4F">
      <w:pPr>
        <w:widowControl w:val="0"/>
        <w:autoSpaceDE w:val="0"/>
        <w:autoSpaceDN w:val="0"/>
        <w:adjustRightInd w:val="0"/>
      </w:pPr>
      <w:r w:rsidRPr="00516FCF">
        <w:t xml:space="preserve">As my friend Dr. Bob Reiser mentioned to this class when he was a guest in Zoom, there are many new chapters in the fourth edition of the popular book. Hence, in this option, you will read 3-5 chapters that are not already assigned in the R511 syllabus and analyze them. What </w:t>
      </w:r>
      <w:r w:rsidR="00F21A04">
        <w:t xml:space="preserve">key </w:t>
      </w:r>
      <w:r w:rsidRPr="00516FCF">
        <w:t xml:space="preserve">chapters </w:t>
      </w:r>
      <w:r w:rsidR="00F21A04">
        <w:t>were the most interesting or engaging to you and why</w:t>
      </w:r>
      <w:r w:rsidRPr="00516FCF">
        <w:t>? What did you learn when reading them that we had not already discussed in R511? Why are certain trends and ideas discussed and debated in these particular chapters important to the field of instructional technology? You might attempt to make the case for including these chapters next time. Finally, what did you read that confirmed what you have learned in R511 thus far? In terms of length, estimate about 1 page of content per chapter reviewed or 3 pages total, not counting appendices and references.</w:t>
      </w:r>
      <w:r w:rsidR="00F77B08">
        <w:t xml:space="preserve"> (</w:t>
      </w:r>
      <w:r w:rsidR="009676FE">
        <w:t xml:space="preserve">Around </w:t>
      </w:r>
      <w:r w:rsidR="00F77B08">
        <w:t>4 pages with a partner.)</w:t>
      </w:r>
    </w:p>
    <w:p w14:paraId="35D96024" w14:textId="77777777" w:rsidR="00AB2C7B" w:rsidRDefault="00AB2C7B" w:rsidP="000E2B62">
      <w:pPr>
        <w:widowControl w:val="0"/>
        <w:autoSpaceDE w:val="0"/>
        <w:autoSpaceDN w:val="0"/>
        <w:adjustRightInd w:val="0"/>
      </w:pPr>
    </w:p>
    <w:p w14:paraId="48401625" w14:textId="3BD495BB" w:rsidR="00ED7203" w:rsidRPr="00ED7203" w:rsidRDefault="00ED7203" w:rsidP="000E2B62">
      <w:pPr>
        <w:widowControl w:val="0"/>
        <w:autoSpaceDE w:val="0"/>
        <w:autoSpaceDN w:val="0"/>
        <w:adjustRightInd w:val="0"/>
      </w:pPr>
      <w:r>
        <w:rPr>
          <w:b/>
          <w:bCs/>
        </w:rPr>
        <w:t xml:space="preserve">Brave People Option: </w:t>
      </w:r>
      <w:r>
        <w:t xml:space="preserve">Put the book into ChatPDF, ChatGPT, or other generative AI tool or platform and have it do a critique or a book review. </w:t>
      </w:r>
      <w:r w:rsidR="00564636">
        <w:t xml:space="preserve">Next, </w:t>
      </w:r>
      <w:r>
        <w:t xml:space="preserve">write </w:t>
      </w:r>
      <w:r w:rsidR="00564636">
        <w:t xml:space="preserve">a </w:t>
      </w:r>
      <w:r w:rsidR="009676FE">
        <w:t>2-page</w:t>
      </w:r>
      <w:r w:rsidR="00564636">
        <w:t xml:space="preserve"> single-spaced </w:t>
      </w:r>
      <w:r>
        <w:t>reflection paper, review, or critique of what generative AI produced.</w:t>
      </w:r>
    </w:p>
    <w:p w14:paraId="6F4A1925" w14:textId="77777777" w:rsidR="00266E56" w:rsidRPr="00516FCF" w:rsidRDefault="00266E56" w:rsidP="0033315A">
      <w:pPr>
        <w:widowControl w:val="0"/>
        <w:autoSpaceDE w:val="0"/>
        <w:autoSpaceDN w:val="0"/>
        <w:adjustRightInd w:val="0"/>
      </w:pPr>
    </w:p>
    <w:p w14:paraId="08B39901" w14:textId="77777777" w:rsidR="0033315A" w:rsidRPr="007A7C75" w:rsidRDefault="007E5A50" w:rsidP="0033315A">
      <w:pPr>
        <w:widowControl w:val="0"/>
        <w:overflowPunct w:val="0"/>
        <w:autoSpaceDE w:val="0"/>
        <w:autoSpaceDN w:val="0"/>
        <w:adjustRightInd w:val="0"/>
        <w:rPr>
          <w:color w:val="FF0000"/>
          <w:sz w:val="28"/>
          <w:szCs w:val="28"/>
        </w:rPr>
      </w:pPr>
      <w:r w:rsidRPr="007A7C75">
        <w:rPr>
          <w:b/>
          <w:color w:val="FF0000"/>
          <w:sz w:val="28"/>
          <w:szCs w:val="28"/>
        </w:rPr>
        <w:t>Task #4</w:t>
      </w:r>
      <w:r w:rsidR="0033315A" w:rsidRPr="007A7C75">
        <w:rPr>
          <w:b/>
          <w:color w:val="FF0000"/>
          <w:sz w:val="28"/>
          <w:szCs w:val="28"/>
        </w:rPr>
        <w:t xml:space="preserve">: Creating a Script </w:t>
      </w:r>
      <w:r w:rsidR="00FD74A4" w:rsidRPr="007A7C75">
        <w:rPr>
          <w:b/>
          <w:color w:val="FF0000"/>
          <w:sz w:val="28"/>
          <w:szCs w:val="28"/>
        </w:rPr>
        <w:t xml:space="preserve">and Video </w:t>
      </w:r>
      <w:r w:rsidR="0033315A" w:rsidRPr="007A7C75">
        <w:rPr>
          <w:b/>
          <w:color w:val="FF0000"/>
          <w:sz w:val="28"/>
          <w:szCs w:val="28"/>
        </w:rPr>
        <w:t xml:space="preserve">for an Issue or Trend </w:t>
      </w:r>
      <w:r w:rsidR="0033315A" w:rsidRPr="007A7C75">
        <w:rPr>
          <w:b/>
          <w:bCs/>
          <w:color w:val="FF0000"/>
          <w:sz w:val="28"/>
          <w:szCs w:val="28"/>
        </w:rPr>
        <w:t>(30 points)</w:t>
      </w:r>
    </w:p>
    <w:p w14:paraId="2EAA5010" w14:textId="52DEF14D" w:rsidR="00DD271E" w:rsidRDefault="00977C30" w:rsidP="004D2BD6">
      <w:pPr>
        <w:widowControl w:val="0"/>
        <w:autoSpaceDE w:val="0"/>
        <w:autoSpaceDN w:val="0"/>
        <w:adjustRightInd w:val="0"/>
      </w:pPr>
      <w:r w:rsidRPr="00516FCF">
        <w:t>In the same team</w:t>
      </w:r>
      <w:r w:rsidR="0074392B">
        <w:t xml:space="preserve"> or working alone</w:t>
      </w:r>
      <w:r w:rsidRPr="00516FCF">
        <w:t xml:space="preserve">, you will create a video of some pressing issue or trend in the field of IT or HPT. </w:t>
      </w:r>
      <w:r w:rsidR="0033315A" w:rsidRPr="00516FCF">
        <w:t xml:space="preserve">The purpose of this task is to help you better understand the history, issues, trends, and views surrounding the IT </w:t>
      </w:r>
      <w:r w:rsidRPr="00516FCF">
        <w:t xml:space="preserve">or HPT </w:t>
      </w:r>
      <w:r w:rsidR="0033315A" w:rsidRPr="00516FCF">
        <w:t xml:space="preserve">field. Please select an issue that seems highly pressing or important to you. Next, develop a script that discusses the issue from different points of view. After that, </w:t>
      </w:r>
      <w:r w:rsidR="0013408E" w:rsidRPr="00516FCF">
        <w:t>put this script into a video format</w:t>
      </w:r>
      <w:r w:rsidRPr="00516FCF">
        <w:t xml:space="preserve"> which should be of 5-10 minutes in length (12 minutes maximum)</w:t>
      </w:r>
      <w:r w:rsidR="0013408E" w:rsidRPr="00516FCF">
        <w:t>.</w:t>
      </w:r>
      <w:r w:rsidR="00DD271E">
        <w:t xml:space="preserve"> Some tools are below in addition to YouTube or Canvas.</w:t>
      </w:r>
    </w:p>
    <w:p w14:paraId="7A1F4756" w14:textId="77777777" w:rsidR="00DD271E" w:rsidRPr="003A0886" w:rsidRDefault="00DD271E" w:rsidP="00DD271E"/>
    <w:p w14:paraId="1D009A11" w14:textId="77777777" w:rsidR="00DD271E" w:rsidRPr="003A0886" w:rsidRDefault="00DD271E" w:rsidP="00DD271E">
      <w:pPr>
        <w:rPr>
          <w:b/>
          <w:bCs/>
        </w:rPr>
      </w:pPr>
      <w:r>
        <w:rPr>
          <w:b/>
          <w:bCs/>
        </w:rPr>
        <w:t xml:space="preserve">Other </w:t>
      </w:r>
      <w:r w:rsidRPr="003A0886">
        <w:rPr>
          <w:b/>
          <w:bCs/>
        </w:rPr>
        <w:t xml:space="preserve">Free tools include: </w:t>
      </w:r>
    </w:p>
    <w:p w14:paraId="3B234057" w14:textId="77777777" w:rsidR="00DD271E" w:rsidRDefault="00DD271E" w:rsidP="00092E67">
      <w:pPr>
        <w:pStyle w:val="ListParagraph"/>
        <w:numPr>
          <w:ilvl w:val="0"/>
          <w:numId w:val="29"/>
        </w:numPr>
      </w:pPr>
      <w:r w:rsidRPr="003A0886">
        <w:t>CapCut</w:t>
      </w:r>
      <w:r>
        <w:t xml:space="preserve"> (free)</w:t>
      </w:r>
      <w:r w:rsidRPr="003A0886">
        <w:t>: </w:t>
      </w:r>
      <w:hyperlink r:id="rId147" w:history="1">
        <w:r w:rsidRPr="003A0886">
          <w:rPr>
            <w:rStyle w:val="Hyperlink"/>
          </w:rPr>
          <w:t>https://www.capcut.com/</w:t>
        </w:r>
      </w:hyperlink>
    </w:p>
    <w:p w14:paraId="52680BFE" w14:textId="77777777" w:rsidR="00DD271E" w:rsidRPr="003A0886" w:rsidRDefault="00DD271E" w:rsidP="00092E67">
      <w:pPr>
        <w:pStyle w:val="ListParagraph"/>
        <w:numPr>
          <w:ilvl w:val="0"/>
          <w:numId w:val="29"/>
        </w:numPr>
      </w:pPr>
      <w:r>
        <w:t xml:space="preserve">VideoScribe (free trial): </w:t>
      </w:r>
      <w:hyperlink r:id="rId148" w:history="1">
        <w:r w:rsidRPr="00330A50">
          <w:rPr>
            <w:rStyle w:val="Hyperlink"/>
          </w:rPr>
          <w:t>https://www.videoscribe.co/</w:t>
        </w:r>
      </w:hyperlink>
      <w:r>
        <w:t xml:space="preserve"> </w:t>
      </w:r>
    </w:p>
    <w:p w14:paraId="7CA0E690" w14:textId="77777777" w:rsidR="00DD271E" w:rsidRPr="003A0886" w:rsidRDefault="00DD271E" w:rsidP="00092E67">
      <w:pPr>
        <w:pStyle w:val="ListParagraph"/>
        <w:numPr>
          <w:ilvl w:val="0"/>
          <w:numId w:val="29"/>
        </w:numPr>
      </w:pPr>
      <w:r w:rsidRPr="003A0886">
        <w:t>Canva Video Editor</w:t>
      </w:r>
      <w:r>
        <w:t xml:space="preserve"> (free online editor)</w:t>
      </w:r>
      <w:r w:rsidRPr="003A0886">
        <w:t>: </w:t>
      </w:r>
      <w:hyperlink r:id="rId149" w:history="1">
        <w:r w:rsidRPr="003A0886">
          <w:rPr>
            <w:rStyle w:val="Hyperlink"/>
          </w:rPr>
          <w:t>https://www.canva.com/video-editor/</w:t>
        </w:r>
      </w:hyperlink>
    </w:p>
    <w:p w14:paraId="43BA139B" w14:textId="77777777" w:rsidR="00DD271E" w:rsidRPr="003A0886" w:rsidRDefault="00DD271E" w:rsidP="00092E67">
      <w:pPr>
        <w:pStyle w:val="ListParagraph"/>
        <w:numPr>
          <w:ilvl w:val="0"/>
          <w:numId w:val="29"/>
        </w:numPr>
      </w:pPr>
      <w:r w:rsidRPr="003A0886">
        <w:t>Adobe Lightworks is free for IU students and staff</w:t>
      </w:r>
      <w:r>
        <w:t xml:space="preserve"> (free trial)</w:t>
      </w:r>
      <w:r w:rsidRPr="003A0886">
        <w:t xml:space="preserve">. </w:t>
      </w:r>
      <w:hyperlink r:id="rId150" w:history="1">
        <w:r w:rsidRPr="00330A50">
          <w:rPr>
            <w:rStyle w:val="Hyperlink"/>
          </w:rPr>
          <w:t>https://lwks.com/</w:t>
        </w:r>
      </w:hyperlink>
      <w:r>
        <w:t xml:space="preserve"> </w:t>
      </w:r>
    </w:p>
    <w:p w14:paraId="548EED5C" w14:textId="77777777" w:rsidR="00DD271E" w:rsidRDefault="00DD271E" w:rsidP="00092E67">
      <w:pPr>
        <w:pStyle w:val="ListParagraph"/>
        <w:numPr>
          <w:ilvl w:val="0"/>
          <w:numId w:val="29"/>
        </w:numPr>
      </w:pPr>
      <w:r w:rsidRPr="003A0886">
        <w:t xml:space="preserve">IU also provides free license for Powtoon. </w:t>
      </w:r>
      <w:r>
        <w:t>F</w:t>
      </w:r>
      <w:r w:rsidRPr="003A0886">
        <w:t>ollow these steps to request a license: </w:t>
      </w:r>
      <w:hyperlink r:id="rId151" w:history="1">
        <w:r w:rsidRPr="003A0886">
          <w:rPr>
            <w:rStyle w:val="Hyperlink"/>
          </w:rPr>
          <w:t>https://kb.iu.edu/d/bggr</w:t>
        </w:r>
      </w:hyperlink>
      <w:r w:rsidRPr="003A0886">
        <w:t xml:space="preserve">. </w:t>
      </w:r>
    </w:p>
    <w:p w14:paraId="2640AFD4" w14:textId="05262F12" w:rsidR="00DD271E" w:rsidRPr="003A0886" w:rsidRDefault="00DD271E" w:rsidP="00092E67">
      <w:pPr>
        <w:pStyle w:val="ListParagraph"/>
        <w:numPr>
          <w:ilvl w:val="0"/>
          <w:numId w:val="29"/>
        </w:numPr>
      </w:pPr>
      <w:r>
        <w:t xml:space="preserve">Vyond (formerly Go Animate; free trial): </w:t>
      </w:r>
      <w:hyperlink r:id="rId152" w:history="1">
        <w:r w:rsidRPr="00330A50">
          <w:rPr>
            <w:rStyle w:val="Hyperlink"/>
          </w:rPr>
          <w:t>https://www.vyond.com/</w:t>
        </w:r>
      </w:hyperlink>
      <w:r>
        <w:t xml:space="preserve"> </w:t>
      </w:r>
    </w:p>
    <w:p w14:paraId="1AA62E09" w14:textId="77777777" w:rsidR="00DD271E" w:rsidRDefault="00DD271E" w:rsidP="00092E67">
      <w:pPr>
        <w:pStyle w:val="ListParagraph"/>
        <w:numPr>
          <w:ilvl w:val="0"/>
          <w:numId w:val="29"/>
        </w:numPr>
      </w:pPr>
      <w:r w:rsidRPr="003A0886">
        <w:t>Wideo</w:t>
      </w:r>
      <w:r>
        <w:t xml:space="preserve"> (free trial): </w:t>
      </w:r>
      <w:hyperlink r:id="rId153" w:history="1">
        <w:r w:rsidRPr="00330A50">
          <w:rPr>
            <w:rStyle w:val="Hyperlink"/>
          </w:rPr>
          <w:t>https://wideo.co/</w:t>
        </w:r>
      </w:hyperlink>
      <w:r>
        <w:t xml:space="preserve"> </w:t>
      </w:r>
    </w:p>
    <w:p w14:paraId="7440D6D3" w14:textId="77777777" w:rsidR="00DD271E" w:rsidRDefault="00DD271E" w:rsidP="00092E67">
      <w:pPr>
        <w:pStyle w:val="ListParagraph"/>
        <w:numPr>
          <w:ilvl w:val="0"/>
          <w:numId w:val="29"/>
        </w:numPr>
      </w:pPr>
      <w:r w:rsidRPr="003A0886">
        <w:t>Make Web Video</w:t>
      </w:r>
      <w:r>
        <w:t xml:space="preserve"> (free trial): </w:t>
      </w:r>
      <w:hyperlink r:id="rId154" w:history="1">
        <w:r w:rsidRPr="00330A50">
          <w:rPr>
            <w:rStyle w:val="Hyperlink"/>
          </w:rPr>
          <w:t>https://www.makewebvideo.com/en/pricing</w:t>
        </w:r>
      </w:hyperlink>
      <w:r>
        <w:t xml:space="preserve"> </w:t>
      </w:r>
    </w:p>
    <w:p w14:paraId="49FCB250" w14:textId="5F1D521B" w:rsidR="007B673D" w:rsidRDefault="007B673D" w:rsidP="00092E67">
      <w:pPr>
        <w:pStyle w:val="ListParagraph"/>
        <w:numPr>
          <w:ilvl w:val="0"/>
          <w:numId w:val="29"/>
        </w:numPr>
      </w:pPr>
      <w:r>
        <w:t xml:space="preserve">Creative Cloud from Adobe (All current IU students, as well as full-time staff and faculty, have access to the entire Creative Cloud suite from Adobe. This includes everything from Photoshop to InDesign to Premier Pro. Instructions for logging in with your IU account and installing the software can be found here: </w:t>
      </w:r>
      <w:hyperlink r:id="rId155" w:history="1">
        <w:r>
          <w:rPr>
            <w:rStyle w:val="Hyperlink"/>
          </w:rPr>
          <w:t>https://servicenow.iu.edu/kb?id=kb_article_view&amp;sysparm_article=KB0023586</w:t>
        </w:r>
      </w:hyperlink>
    </w:p>
    <w:p w14:paraId="3EF5E357" w14:textId="77777777" w:rsidR="00DD271E" w:rsidRDefault="00DD271E" w:rsidP="004D2BD6">
      <w:pPr>
        <w:widowControl w:val="0"/>
        <w:autoSpaceDE w:val="0"/>
        <w:autoSpaceDN w:val="0"/>
        <w:adjustRightInd w:val="0"/>
      </w:pPr>
    </w:p>
    <w:p w14:paraId="4700A4A1" w14:textId="77777777" w:rsidR="004D2BD6" w:rsidRDefault="004D2BD6" w:rsidP="0033315A">
      <w:pPr>
        <w:widowControl w:val="0"/>
        <w:autoSpaceDE w:val="0"/>
        <w:autoSpaceDN w:val="0"/>
        <w:adjustRightInd w:val="0"/>
      </w:pPr>
    </w:p>
    <w:p w14:paraId="6D0178E1" w14:textId="269BEDDB" w:rsidR="00336E84" w:rsidRPr="00516FCF" w:rsidRDefault="0013408E" w:rsidP="0033315A">
      <w:pPr>
        <w:widowControl w:val="0"/>
        <w:autoSpaceDE w:val="0"/>
        <w:autoSpaceDN w:val="0"/>
        <w:adjustRightInd w:val="0"/>
      </w:pPr>
      <w:r w:rsidRPr="00516FCF">
        <w:t xml:space="preserve">Finally, you should </w:t>
      </w:r>
      <w:r w:rsidR="0033315A" w:rsidRPr="00516FCF">
        <w:t xml:space="preserve">complete this task with a </w:t>
      </w:r>
      <w:r w:rsidRPr="00516FCF">
        <w:t>one</w:t>
      </w:r>
      <w:r w:rsidR="00E74BA5">
        <w:t>-</w:t>
      </w:r>
      <w:r w:rsidRPr="00516FCF">
        <w:t>page maximum single</w:t>
      </w:r>
      <w:r w:rsidR="007E04E0">
        <w:t>-</w:t>
      </w:r>
      <w:r w:rsidRPr="00516FCF">
        <w:t>spaced reflection paper</w:t>
      </w:r>
      <w:r w:rsidR="0033315A" w:rsidRPr="00516FCF">
        <w:t xml:space="preserve"> discussing your stance on the issue</w:t>
      </w:r>
      <w:r w:rsidRPr="00516FCF">
        <w:t xml:space="preserve"> as well as the process you went through in creating your video</w:t>
      </w:r>
      <w:r w:rsidR="0033315A" w:rsidRPr="00516FCF">
        <w:t>. Make sure to include supporting evidence and place the issue in your own context</w:t>
      </w:r>
      <w:r w:rsidRPr="00516FCF">
        <w:t>, including your possible role in the future in terms of this issue or trend</w:t>
      </w:r>
      <w:r w:rsidR="0033315A" w:rsidRPr="00516FCF">
        <w:t>.</w:t>
      </w:r>
      <w:r w:rsidR="00977C30" w:rsidRPr="00516FCF">
        <w:t xml:space="preserve"> Please post a link to your video in Canvas and attach your reflection paper.</w:t>
      </w:r>
    </w:p>
    <w:p w14:paraId="6C872E72" w14:textId="77777777" w:rsidR="00336E84" w:rsidRPr="00516FCF" w:rsidRDefault="00336E84" w:rsidP="0033315A">
      <w:pPr>
        <w:widowControl w:val="0"/>
        <w:autoSpaceDE w:val="0"/>
        <w:autoSpaceDN w:val="0"/>
        <w:adjustRightInd w:val="0"/>
      </w:pPr>
    </w:p>
    <w:p w14:paraId="190DBC09" w14:textId="0E3A8ADE" w:rsidR="00336E84" w:rsidRPr="00516FCF" w:rsidRDefault="0033315A" w:rsidP="00336E84">
      <w:pPr>
        <w:widowControl w:val="0"/>
        <w:autoSpaceDE w:val="0"/>
        <w:autoSpaceDN w:val="0"/>
        <w:adjustRightInd w:val="0"/>
      </w:pPr>
      <w:r w:rsidRPr="00516FCF">
        <w:t xml:space="preserve">This assignment will be graded for its overall originality, </w:t>
      </w:r>
      <w:r w:rsidR="00977C30" w:rsidRPr="00516FCF">
        <w:t xml:space="preserve">completeness or depth, </w:t>
      </w:r>
      <w:r w:rsidRPr="00516FCF">
        <w:t>logic</w:t>
      </w:r>
      <w:r w:rsidR="00977C30" w:rsidRPr="00516FCF">
        <w:t xml:space="preserve"> and coherence</w:t>
      </w:r>
      <w:r w:rsidRPr="00516FCF">
        <w:t xml:space="preserve">, </w:t>
      </w:r>
      <w:r w:rsidRPr="00516FCF">
        <w:lastRenderedPageBreak/>
        <w:t>clarity, parsimony, relevance, and persuasiveness.</w:t>
      </w:r>
      <w:r w:rsidR="00336E84" w:rsidRPr="00516FCF">
        <w:t xml:space="preserve"> The </w:t>
      </w:r>
      <w:r w:rsidR="00CA10C8" w:rsidRPr="00516FCF">
        <w:t>script should include at least two</w:t>
      </w:r>
      <w:r w:rsidR="00336E84" w:rsidRPr="00516FCF">
        <w:t xml:space="preserve"> characters discussing or debating </w:t>
      </w:r>
      <w:r w:rsidR="007A7C75">
        <w:t>an</w:t>
      </w:r>
      <w:r w:rsidR="00336E84" w:rsidRPr="00516FCF">
        <w:t xml:space="preserve"> issue, trends, or concept. Key terms within that issue should be included. References should be included where appropriate. And substantial evidence should be provided to back up any claims</w:t>
      </w:r>
      <w:r w:rsidR="0013408E" w:rsidRPr="00516FCF">
        <w:t xml:space="preserve"> made.</w:t>
      </w:r>
    </w:p>
    <w:p w14:paraId="4A61422E" w14:textId="77777777" w:rsidR="00E55AE4" w:rsidRPr="00516FCF" w:rsidRDefault="00E55AE4" w:rsidP="00336E84">
      <w:pPr>
        <w:widowControl w:val="0"/>
        <w:autoSpaceDE w:val="0"/>
        <w:autoSpaceDN w:val="0"/>
        <w:adjustRightInd w:val="0"/>
      </w:pPr>
    </w:p>
    <w:p w14:paraId="18ABE88B" w14:textId="77777777" w:rsidR="000243FD" w:rsidRPr="00516FCF" w:rsidRDefault="000243FD" w:rsidP="000243FD">
      <w:pPr>
        <w:widowControl w:val="0"/>
        <w:autoSpaceDE w:val="0"/>
        <w:autoSpaceDN w:val="0"/>
        <w:adjustRightInd w:val="0"/>
        <w:rPr>
          <w:b/>
        </w:rPr>
      </w:pPr>
      <w:r w:rsidRPr="00516FCF">
        <w:rPr>
          <w:b/>
        </w:rPr>
        <w:t>Task #4 Examples:</w:t>
      </w:r>
    </w:p>
    <w:p w14:paraId="1604E567" w14:textId="2C7AD87D" w:rsidR="000243FD" w:rsidRPr="00516FCF" w:rsidRDefault="000243FD" w:rsidP="00092E67">
      <w:pPr>
        <w:pStyle w:val="ListParagraph"/>
        <w:widowControl w:val="0"/>
        <w:numPr>
          <w:ilvl w:val="0"/>
          <w:numId w:val="17"/>
        </w:numPr>
        <w:autoSpaceDE w:val="0"/>
        <w:autoSpaceDN w:val="0"/>
        <w:adjustRightInd w:val="0"/>
      </w:pPr>
      <w:r w:rsidRPr="00516FCF">
        <w:rPr>
          <w:color w:val="222222"/>
          <w:kern w:val="36"/>
          <w:bdr w:val="none" w:sz="0" w:space="0" w:color="auto" w:frame="1"/>
          <w:lang/>
        </w:rPr>
        <w:t xml:space="preserve">The Relative Advantages and Disadvantages of Massive Open Online Courses (MOOC’s), by </w:t>
      </w:r>
      <w:r w:rsidRPr="00516FCF">
        <w:t xml:space="preserve">Michael Karlin and Sabina Ramazanova, November 4, 2014: </w:t>
      </w:r>
      <w:hyperlink r:id="rId156" w:history="1">
        <w:r w:rsidR="005A34D4" w:rsidRPr="00581581">
          <w:rPr>
            <w:rStyle w:val="Hyperlink"/>
          </w:rPr>
          <w:t>https://www.youtube.com/watch?v=uq47rjTP2Wc</w:t>
        </w:r>
      </w:hyperlink>
      <w:r w:rsidRPr="00516FCF">
        <w:t xml:space="preserve"> </w:t>
      </w:r>
    </w:p>
    <w:p w14:paraId="34F5293A" w14:textId="77777777" w:rsidR="000243FD" w:rsidRPr="00516FCF" w:rsidRDefault="000243FD" w:rsidP="00092E67">
      <w:pPr>
        <w:pStyle w:val="ListParagraph"/>
        <w:numPr>
          <w:ilvl w:val="0"/>
          <w:numId w:val="17"/>
        </w:numPr>
        <w:spacing w:after="1320"/>
        <w:rPr>
          <w:bCs/>
        </w:rPr>
      </w:pPr>
      <w:r w:rsidRPr="00516FCF">
        <w:rPr>
          <w:bCs/>
        </w:rPr>
        <w:t xml:space="preserve">March 8, 2016, Ryan Russell and Geng (Roy) Niu, R511 Task 4, Open Educational Resources, R511: </w:t>
      </w:r>
      <w:hyperlink r:id="rId157" w:history="1">
        <w:r w:rsidRPr="00516FCF">
          <w:rPr>
            <w:rStyle w:val="Hyperlink"/>
            <w:bCs/>
          </w:rPr>
          <w:t>https://www.youtube.com/watch?v=1giHtFjzHQc</w:t>
        </w:r>
      </w:hyperlink>
    </w:p>
    <w:p w14:paraId="3C3B62BA" w14:textId="77777777" w:rsidR="000243FD" w:rsidRPr="00516FCF" w:rsidRDefault="000243FD" w:rsidP="00092E67">
      <w:pPr>
        <w:pStyle w:val="ListParagraph"/>
        <w:numPr>
          <w:ilvl w:val="0"/>
          <w:numId w:val="17"/>
        </w:numPr>
        <w:spacing w:after="240"/>
        <w:rPr>
          <w:bCs/>
        </w:rPr>
      </w:pPr>
      <w:r w:rsidRPr="00516FCF">
        <w:rPr>
          <w:bCs/>
        </w:rPr>
        <w:t>March 8, 2016, Deb Cole and Channelle Jones, HPT Task 4, R511</w:t>
      </w:r>
      <w:r w:rsidRPr="00516FCF">
        <w:rPr>
          <w:bCs/>
        </w:rPr>
        <w:br/>
      </w:r>
      <w:hyperlink r:id="rId158" w:history="1">
        <w:r w:rsidRPr="00516FCF">
          <w:rPr>
            <w:rStyle w:val="Hyperlink"/>
          </w:rPr>
          <w:t>https://www.youtube.com/watch?v=_XiD_9haSU8&amp;feature=youtu.be</w:t>
        </w:r>
      </w:hyperlink>
    </w:p>
    <w:p w14:paraId="4D473D15" w14:textId="52AF1510" w:rsidR="000243FD" w:rsidRPr="00516FCF" w:rsidRDefault="000243FD" w:rsidP="00092E67">
      <w:pPr>
        <w:pStyle w:val="ListParagraph"/>
        <w:numPr>
          <w:ilvl w:val="0"/>
          <w:numId w:val="17"/>
        </w:numPr>
        <w:spacing w:after="240"/>
        <w:rPr>
          <w:bCs/>
        </w:rPr>
      </w:pPr>
      <w:r w:rsidRPr="00516FCF">
        <w:rPr>
          <w:bCs/>
        </w:rPr>
        <w:t>October 21, 2016, Merve Basdoga</w:t>
      </w:r>
      <w:r w:rsidR="002E7981">
        <w:rPr>
          <w:bCs/>
        </w:rPr>
        <w:t>n</w:t>
      </w:r>
      <w:r w:rsidRPr="00516FCF">
        <w:rPr>
          <w:bCs/>
        </w:rPr>
        <w:t xml:space="preserve">, Self-Regulated Learning (SRL), </w:t>
      </w:r>
      <w:hyperlink r:id="rId159" w:history="1">
        <w:r w:rsidRPr="00516FCF">
          <w:rPr>
            <w:rStyle w:val="Hyperlink"/>
          </w:rPr>
          <w:t>https://www.youtube.com/watch?v=T</w:t>
        </w:r>
        <w:r w:rsidR="00B70206" w:rsidRPr="00516FCF">
          <w:rPr>
            <w:rStyle w:val="Hyperlink"/>
          </w:rPr>
          <w:t>y</w:t>
        </w:r>
        <w:r w:rsidRPr="00516FCF">
          <w:rPr>
            <w:rStyle w:val="Hyperlink"/>
          </w:rPr>
          <w:t>pouHO2eJ8&amp;feature=youtu.be</w:t>
        </w:r>
      </w:hyperlink>
      <w:r w:rsidRPr="00516FCF">
        <w:rPr>
          <w:bCs/>
        </w:rPr>
        <w:t xml:space="preserve"> </w:t>
      </w:r>
    </w:p>
    <w:p w14:paraId="66718839" w14:textId="157AF5F6" w:rsidR="003167EA" w:rsidRPr="002061AE" w:rsidRDefault="003167EA" w:rsidP="00092E67">
      <w:pPr>
        <w:pStyle w:val="ListParagraph"/>
        <w:numPr>
          <w:ilvl w:val="0"/>
          <w:numId w:val="17"/>
        </w:numPr>
        <w:rPr>
          <w:rStyle w:val="Hyperlink"/>
          <w:bCs/>
          <w:color w:val="auto"/>
          <w:u w:val="none"/>
        </w:rPr>
      </w:pPr>
      <w:r w:rsidRPr="002061AE">
        <w:rPr>
          <w:bCs/>
        </w:rPr>
        <w:t xml:space="preserve">October 9, 2017, R511, Best Practices for Reducing Extraneous Cognitive Load, Task 4 by Sara Finnigan, Jonathan Coleman, and Sarah Skreko: </w:t>
      </w:r>
      <w:hyperlink r:id="rId160" w:history="1">
        <w:r w:rsidRPr="002061AE">
          <w:rPr>
            <w:rStyle w:val="Hyperlink"/>
            <w:bCs/>
          </w:rPr>
          <w:t>https://www.youtube.com/watch?v=1fEC5rFCATw&amp;feature=youtu.be</w:t>
        </w:r>
      </w:hyperlink>
    </w:p>
    <w:p w14:paraId="367C5B25" w14:textId="366BE9AD" w:rsidR="00CD513B" w:rsidRPr="002061AE" w:rsidRDefault="002772C7" w:rsidP="00092E67">
      <w:pPr>
        <w:pStyle w:val="ListParagraph"/>
        <w:numPr>
          <w:ilvl w:val="0"/>
          <w:numId w:val="17"/>
        </w:numPr>
      </w:pPr>
      <w:r w:rsidRPr="002061AE">
        <w:t xml:space="preserve">October 13, 2019, Machine Learning in Education, R511, Spring 2019, Tina Closser and Sunmi Seol, </w:t>
      </w:r>
      <w:hyperlink r:id="rId161" w:history="1">
        <w:r w:rsidRPr="002061AE">
          <w:rPr>
            <w:rStyle w:val="Hyperlink"/>
          </w:rPr>
          <w:t>https://www.youtube.com/watch?v=Xeti7aT03nw&amp;feature=emb_logo</w:t>
        </w:r>
      </w:hyperlink>
    </w:p>
    <w:p w14:paraId="5F2A56C5" w14:textId="0E04C132" w:rsidR="002061AE" w:rsidRPr="002061AE" w:rsidRDefault="00CD513B" w:rsidP="00092E67">
      <w:pPr>
        <w:pStyle w:val="ListParagraph"/>
        <w:numPr>
          <w:ilvl w:val="0"/>
          <w:numId w:val="17"/>
        </w:numPr>
        <w:contextualSpacing w:val="0"/>
      </w:pPr>
      <w:r w:rsidRPr="002061AE">
        <w:t xml:space="preserve">February 2023, ChatGPT, Morgan Luo: </w:t>
      </w:r>
      <w:hyperlink r:id="rId162" w:history="1">
        <w:r w:rsidRPr="002061AE">
          <w:rPr>
            <w:rStyle w:val="Hyperlink"/>
          </w:rPr>
          <w:t>https://www.youtube.com/watch?v=Qq4N</w:t>
        </w:r>
        <w:r w:rsidR="00B70206" w:rsidRPr="002061AE">
          <w:rPr>
            <w:rStyle w:val="Hyperlink"/>
          </w:rPr>
          <w:t>s</w:t>
        </w:r>
        <w:r w:rsidRPr="002061AE">
          <w:rPr>
            <w:rStyle w:val="Hyperlink"/>
          </w:rPr>
          <w:t>itEYn0</w:t>
        </w:r>
      </w:hyperlink>
      <w:r w:rsidR="002061AE">
        <w:t>, (</w:t>
      </w:r>
      <w:r w:rsidR="002061AE" w:rsidRPr="002061AE">
        <w:t>GoAnimate!</w:t>
      </w:r>
      <w:r w:rsidR="002061AE">
        <w:t>)</w:t>
      </w:r>
    </w:p>
    <w:p w14:paraId="6CFD9657" w14:textId="6E8EDBBF" w:rsidR="00CD513B" w:rsidRPr="00A01E29" w:rsidRDefault="00CD513B" w:rsidP="00092E67">
      <w:pPr>
        <w:pStyle w:val="ListParagraph"/>
        <w:numPr>
          <w:ilvl w:val="0"/>
          <w:numId w:val="17"/>
        </w:numPr>
        <w:contextualSpacing w:val="0"/>
        <w:rPr>
          <w:color w:val="212121"/>
        </w:rPr>
      </w:pPr>
      <w:r w:rsidRPr="002061AE">
        <w:t xml:space="preserve">February 2023, </w:t>
      </w:r>
      <w:r w:rsidRPr="002061AE">
        <w:rPr>
          <w:color w:val="212121"/>
        </w:rPr>
        <w:t xml:space="preserve">The Great Media Debate, Matthew Leos and Michelle Gilbert: </w:t>
      </w:r>
      <w:hyperlink r:id="rId163" w:history="1">
        <w:r w:rsidRPr="002061AE">
          <w:rPr>
            <w:rStyle w:val="Hyperlink"/>
          </w:rPr>
          <w:t>https://www.youtube.com/watch?v=5ZMlR0zPa_E</w:t>
        </w:r>
      </w:hyperlink>
      <w:r w:rsidRPr="002061AE">
        <w:t xml:space="preserve"> </w:t>
      </w:r>
      <w:r w:rsidR="008E1761" w:rsidRPr="002061AE">
        <w:t>(tool used:</w:t>
      </w:r>
      <w:r w:rsidR="008E1761" w:rsidRPr="002061AE">
        <w:rPr>
          <w:color w:val="000000"/>
        </w:rPr>
        <w:t xml:space="preserve"> Animaker (</w:t>
      </w:r>
      <w:hyperlink r:id="rId164" w:history="1">
        <w:r w:rsidR="008E1761" w:rsidRPr="002061AE">
          <w:rPr>
            <w:rStyle w:val="Hyperlink"/>
          </w:rPr>
          <w:t>https://www.animaker.com/</w:t>
        </w:r>
      </w:hyperlink>
      <w:r w:rsidR="008E1761" w:rsidRPr="002061AE">
        <w:rPr>
          <w:color w:val="000000"/>
        </w:rPr>
        <w:t>) for the video, and ElevenLabs (</w:t>
      </w:r>
      <w:hyperlink r:id="rId165" w:history="1">
        <w:r w:rsidR="008E1761" w:rsidRPr="00A01E29">
          <w:rPr>
            <w:rStyle w:val="Hyperlink"/>
          </w:rPr>
          <w:t>https://beta.elevenlabs.io/speech-synthesis</w:t>
        </w:r>
      </w:hyperlink>
      <w:r w:rsidR="008E1761" w:rsidRPr="00A01E29">
        <w:rPr>
          <w:color w:val="000000"/>
        </w:rPr>
        <w:t>) for the voiceovers.  </w:t>
      </w:r>
    </w:p>
    <w:p w14:paraId="3667D574" w14:textId="72982B27" w:rsidR="00A01E29" w:rsidRPr="00A01E29" w:rsidRDefault="00CD513B" w:rsidP="00092E67">
      <w:pPr>
        <w:pStyle w:val="ListParagraph"/>
        <w:numPr>
          <w:ilvl w:val="0"/>
          <w:numId w:val="17"/>
        </w:numPr>
        <w:contextualSpacing w:val="0"/>
        <w:rPr>
          <w:color w:val="212121"/>
        </w:rPr>
      </w:pPr>
      <w:r w:rsidRPr="00A01E29">
        <w:t xml:space="preserve">February 2023, Japanese Faculty Readiness for Online Learning, Amelia Ijiri and Masahiko Hirano: </w:t>
      </w:r>
      <w:hyperlink r:id="rId166" w:history="1">
        <w:r w:rsidRPr="00A01E29">
          <w:rPr>
            <w:rStyle w:val="Hyperlink"/>
          </w:rPr>
          <w:t>https://www.youtube.com/watch?v=gAN-U</w:t>
        </w:r>
        <w:r w:rsidR="00B70206" w:rsidRPr="00A01E29">
          <w:rPr>
            <w:rStyle w:val="Hyperlink"/>
          </w:rPr>
          <w:t>e</w:t>
        </w:r>
        <w:r w:rsidRPr="00A01E29">
          <w:rPr>
            <w:rStyle w:val="Hyperlink"/>
          </w:rPr>
          <w:t>a8f-0</w:t>
        </w:r>
      </w:hyperlink>
      <w:r w:rsidRPr="00A01E29">
        <w:t xml:space="preserve"> </w:t>
      </w:r>
      <w:r w:rsidR="008E1761" w:rsidRPr="00A01E29">
        <w:t>(</w:t>
      </w:r>
      <w:r w:rsidR="008E1761" w:rsidRPr="00A01E29">
        <w:rPr>
          <w:color w:val="000000"/>
        </w:rPr>
        <w:t xml:space="preserve">D-ID’s Generative AI to enable users to transform any picture or video into extraordinary experiences: </w:t>
      </w:r>
      <w:hyperlink r:id="rId167" w:history="1">
        <w:r w:rsidR="008E1761" w:rsidRPr="00A01E29">
          <w:rPr>
            <w:rStyle w:val="Hyperlink"/>
          </w:rPr>
          <w:t>https://www.d-id.com/</w:t>
        </w:r>
      </w:hyperlink>
      <w:r w:rsidR="008E1761" w:rsidRPr="00A01E29">
        <w:rPr>
          <w:color w:val="000000"/>
        </w:rPr>
        <w:t>)</w:t>
      </w:r>
    </w:p>
    <w:p w14:paraId="402D6504" w14:textId="1469327D" w:rsidR="00A01E29" w:rsidRPr="00A01E29" w:rsidRDefault="00A01E29" w:rsidP="00092E67">
      <w:pPr>
        <w:pStyle w:val="ListParagraph"/>
        <w:numPr>
          <w:ilvl w:val="0"/>
          <w:numId w:val="17"/>
        </w:numPr>
        <w:contextualSpacing w:val="0"/>
        <w:rPr>
          <w:color w:val="212121"/>
        </w:rPr>
      </w:pPr>
      <w:r w:rsidRPr="00A01E29">
        <w:t>March 2023, Accessibility and Inclusive Design Considerations, K</w:t>
      </w:r>
      <w:r>
        <w:t>ri</w:t>
      </w:r>
      <w:r w:rsidRPr="00A01E29">
        <w:t xml:space="preserve">stin Eck, </w:t>
      </w:r>
      <w:hyperlink r:id="rId168" w:history="1">
        <w:r w:rsidRPr="00A01E29">
          <w:rPr>
            <w:rStyle w:val="Hyperlink"/>
          </w:rPr>
          <w:t>https://youtu.be/NtI8GuiHRW0</w:t>
        </w:r>
      </w:hyperlink>
    </w:p>
    <w:p w14:paraId="39C99533" w14:textId="62FA0F43" w:rsidR="00546081" w:rsidRPr="00546081" w:rsidRDefault="00C70C1C" w:rsidP="00092E67">
      <w:pPr>
        <w:numPr>
          <w:ilvl w:val="0"/>
          <w:numId w:val="17"/>
        </w:numPr>
        <w:rPr>
          <w:color w:val="212121"/>
        </w:rPr>
      </w:pPr>
      <w:r>
        <w:t>October</w:t>
      </w:r>
      <w:r w:rsidRPr="00A01E29">
        <w:t xml:space="preserve"> 202</w:t>
      </w:r>
      <w:r>
        <w:t>4</w:t>
      </w:r>
      <w:r w:rsidRPr="00A01E29">
        <w:t xml:space="preserve">, </w:t>
      </w:r>
      <w:r w:rsidR="00546081" w:rsidRPr="00546081">
        <w:rPr>
          <w:color w:val="212121"/>
        </w:rPr>
        <w:t xml:space="preserve">Kate Wallin and Sagar Patel: AI in the Classroom: Advantageous or Adverse, </w:t>
      </w:r>
      <w:hyperlink r:id="rId169" w:history="1">
        <w:r w:rsidR="00546081" w:rsidRPr="00546081">
          <w:rPr>
            <w:rStyle w:val="Hyperlink"/>
          </w:rPr>
          <w:t>https://www.youtube.com/watch?v=iUehe9-E-wk&amp;t=2s</w:t>
        </w:r>
      </w:hyperlink>
    </w:p>
    <w:p w14:paraId="056D9DDF" w14:textId="5ABE6CA7" w:rsidR="00546081" w:rsidRPr="00546081" w:rsidRDefault="00C70C1C" w:rsidP="00092E67">
      <w:pPr>
        <w:numPr>
          <w:ilvl w:val="0"/>
          <w:numId w:val="17"/>
        </w:numPr>
        <w:rPr>
          <w:color w:val="212121"/>
        </w:rPr>
      </w:pPr>
      <w:r>
        <w:t>October</w:t>
      </w:r>
      <w:r w:rsidRPr="00A01E29">
        <w:t xml:space="preserve"> 202</w:t>
      </w:r>
      <w:r>
        <w:t>4</w:t>
      </w:r>
      <w:r w:rsidRPr="00A01E29">
        <w:t xml:space="preserve">, </w:t>
      </w:r>
      <w:r w:rsidR="00546081" w:rsidRPr="00546081">
        <w:rPr>
          <w:color w:val="212121"/>
        </w:rPr>
        <w:t xml:space="preserve">Shelby Hoyert, Gamification in Education, </w:t>
      </w:r>
      <w:hyperlink r:id="rId170" w:history="1">
        <w:r w:rsidR="00546081" w:rsidRPr="00546081">
          <w:rPr>
            <w:rStyle w:val="Hyperlink"/>
          </w:rPr>
          <w:t>https://www.youtube.com/watch?v=IQw2DCj1XSA</w:t>
        </w:r>
      </w:hyperlink>
    </w:p>
    <w:p w14:paraId="594E2D68" w14:textId="565B183C" w:rsidR="00546081" w:rsidRPr="00546081" w:rsidRDefault="00C70C1C" w:rsidP="00092E67">
      <w:pPr>
        <w:numPr>
          <w:ilvl w:val="0"/>
          <w:numId w:val="17"/>
        </w:numPr>
        <w:rPr>
          <w:color w:val="212121"/>
        </w:rPr>
      </w:pPr>
      <w:r>
        <w:t>October</w:t>
      </w:r>
      <w:r w:rsidRPr="00A01E29">
        <w:t xml:space="preserve"> 202</w:t>
      </w:r>
      <w:r>
        <w:t>4</w:t>
      </w:r>
      <w:r w:rsidRPr="00A01E29">
        <w:t xml:space="preserve">, </w:t>
      </w:r>
      <w:r w:rsidR="00546081" w:rsidRPr="00546081">
        <w:rPr>
          <w:color w:val="212121"/>
        </w:rPr>
        <w:t xml:space="preserve">Jennifer Burba, Motivation in Learning, </w:t>
      </w:r>
      <w:hyperlink r:id="rId171" w:history="1">
        <w:r w:rsidR="00546081" w:rsidRPr="00546081">
          <w:rPr>
            <w:rStyle w:val="Hyperlink"/>
          </w:rPr>
          <w:t>https://youtu.be/RHT6qbQLsXY</w:t>
        </w:r>
      </w:hyperlink>
    </w:p>
    <w:p w14:paraId="2730CDDE" w14:textId="7FBDA044" w:rsidR="00546081" w:rsidRPr="00546081" w:rsidRDefault="00C70C1C" w:rsidP="00092E67">
      <w:pPr>
        <w:numPr>
          <w:ilvl w:val="0"/>
          <w:numId w:val="17"/>
        </w:numPr>
        <w:rPr>
          <w:color w:val="212121"/>
        </w:rPr>
      </w:pPr>
      <w:r>
        <w:t>October</w:t>
      </w:r>
      <w:r w:rsidRPr="00A01E29">
        <w:t xml:space="preserve"> 202</w:t>
      </w:r>
      <w:r>
        <w:t>4</w:t>
      </w:r>
      <w:r w:rsidRPr="00A01E29">
        <w:t xml:space="preserve">, </w:t>
      </w:r>
      <w:r w:rsidR="00546081" w:rsidRPr="00546081">
        <w:rPr>
          <w:color w:val="212121"/>
        </w:rPr>
        <w:t xml:space="preserve">Hanan Mousa &amp; Rachel Irion, Pros and cons of MALL: Duolingo as a model (Kaltura): </w:t>
      </w:r>
      <w:hyperlink r:id="rId172" w:history="1">
        <w:r w:rsidR="00546081" w:rsidRPr="00546081">
          <w:rPr>
            <w:rStyle w:val="Hyperlink"/>
          </w:rPr>
          <w:t>https://iu.mediaspace.kaltura.com/media/t/1_rp8y07bp</w:t>
        </w:r>
      </w:hyperlink>
      <w:r w:rsidR="00546081" w:rsidRPr="00546081">
        <w:rPr>
          <w:color w:val="212121"/>
        </w:rPr>
        <w:t> </w:t>
      </w:r>
    </w:p>
    <w:p w14:paraId="16568462" w14:textId="28BA552E" w:rsidR="00546081" w:rsidRPr="00546081" w:rsidRDefault="00C70C1C" w:rsidP="00092E67">
      <w:pPr>
        <w:numPr>
          <w:ilvl w:val="0"/>
          <w:numId w:val="17"/>
        </w:numPr>
        <w:rPr>
          <w:color w:val="212121"/>
        </w:rPr>
      </w:pPr>
      <w:r>
        <w:t>October</w:t>
      </w:r>
      <w:r w:rsidRPr="00A01E29">
        <w:t xml:space="preserve"> 202</w:t>
      </w:r>
      <w:r>
        <w:t>4</w:t>
      </w:r>
      <w:r w:rsidRPr="00A01E29">
        <w:t xml:space="preserve">, </w:t>
      </w:r>
      <w:r w:rsidR="00546081" w:rsidRPr="00546081">
        <w:rPr>
          <w:color w:val="212121"/>
        </w:rPr>
        <w:t xml:space="preserve">Jill Dalton, Integrating Tech in K-12: </w:t>
      </w:r>
      <w:hyperlink r:id="rId173" w:history="1">
        <w:r w:rsidR="00546081" w:rsidRPr="00546081">
          <w:rPr>
            <w:rStyle w:val="Hyperlink"/>
          </w:rPr>
          <w:t>https://www.canva.com/design/DAGRzQKM2WE/FkN1zOVQAlSZs1f6ToamhA/view</w:t>
        </w:r>
      </w:hyperlink>
      <w:r w:rsidR="00546081" w:rsidRPr="00546081">
        <w:rPr>
          <w:color w:val="212121"/>
        </w:rPr>
        <w:t xml:space="preserve"> </w:t>
      </w:r>
    </w:p>
    <w:p w14:paraId="10216910" w14:textId="0F627E96" w:rsidR="00546081" w:rsidRPr="00546081" w:rsidRDefault="00C70C1C" w:rsidP="00092E67">
      <w:pPr>
        <w:numPr>
          <w:ilvl w:val="0"/>
          <w:numId w:val="17"/>
        </w:numPr>
        <w:rPr>
          <w:color w:val="212121"/>
        </w:rPr>
      </w:pPr>
      <w:r>
        <w:t>October</w:t>
      </w:r>
      <w:r w:rsidRPr="00A01E29">
        <w:t xml:space="preserve"> 202</w:t>
      </w:r>
      <w:r>
        <w:t>4</w:t>
      </w:r>
      <w:r w:rsidRPr="00A01E29">
        <w:t xml:space="preserve">, </w:t>
      </w:r>
      <w:r w:rsidR="00546081" w:rsidRPr="00546081">
        <w:rPr>
          <w:color w:val="212121"/>
        </w:rPr>
        <w:t xml:space="preserve">Brandon Farmer: Cheating with AI, </w:t>
      </w:r>
      <w:hyperlink r:id="rId174" w:history="1">
        <w:r w:rsidR="00546081" w:rsidRPr="00546081">
          <w:rPr>
            <w:rStyle w:val="Hyperlink"/>
          </w:rPr>
          <w:t>https://drive.google.com/file/d/1N3vG1SPA7K5F8VyFGZ5XCeZ2ffX7WD8j/view?usp=drive_link</w:t>
        </w:r>
      </w:hyperlink>
    </w:p>
    <w:p w14:paraId="6CC84CE6" w14:textId="509EEECC" w:rsidR="00546081" w:rsidRPr="00546081" w:rsidRDefault="00C70C1C" w:rsidP="00092E67">
      <w:pPr>
        <w:numPr>
          <w:ilvl w:val="0"/>
          <w:numId w:val="17"/>
        </w:numPr>
        <w:rPr>
          <w:color w:val="212121"/>
        </w:rPr>
      </w:pPr>
      <w:r>
        <w:t>October</w:t>
      </w:r>
      <w:r w:rsidRPr="00A01E29">
        <w:t xml:space="preserve"> 202</w:t>
      </w:r>
      <w:r>
        <w:t>4</w:t>
      </w:r>
      <w:r w:rsidRPr="00A01E29">
        <w:t xml:space="preserve">, </w:t>
      </w:r>
      <w:r w:rsidR="00546081" w:rsidRPr="00546081">
        <w:rPr>
          <w:color w:val="212121"/>
        </w:rPr>
        <w:t xml:space="preserve">Juhyun Park and Sam Teye, The use of Artificial Intelligence Digital Textbook, </w:t>
      </w:r>
      <w:hyperlink r:id="rId175" w:history="1">
        <w:r w:rsidR="00546081" w:rsidRPr="00546081">
          <w:rPr>
            <w:rStyle w:val="Hyperlink"/>
          </w:rPr>
          <w:t>https://www.youtube.com/watch?v=4LqB2v5-yoY</w:t>
        </w:r>
      </w:hyperlink>
      <w:r w:rsidR="00546081" w:rsidRPr="00546081">
        <w:rPr>
          <w:color w:val="212121"/>
        </w:rPr>
        <w:t xml:space="preserve"> </w:t>
      </w:r>
    </w:p>
    <w:p w14:paraId="5B3AF556" w14:textId="7C3BEBB0" w:rsidR="00546081" w:rsidRPr="00546081" w:rsidRDefault="00C70C1C" w:rsidP="00092E67">
      <w:pPr>
        <w:numPr>
          <w:ilvl w:val="0"/>
          <w:numId w:val="17"/>
        </w:numPr>
        <w:rPr>
          <w:color w:val="212121"/>
        </w:rPr>
      </w:pPr>
      <w:r>
        <w:t>October</w:t>
      </w:r>
      <w:r w:rsidRPr="00A01E29">
        <w:t xml:space="preserve"> 202</w:t>
      </w:r>
      <w:r>
        <w:t>4</w:t>
      </w:r>
      <w:r w:rsidRPr="00A01E29">
        <w:t xml:space="preserve">, </w:t>
      </w:r>
      <w:r w:rsidR="00546081" w:rsidRPr="00546081">
        <w:rPr>
          <w:color w:val="212121"/>
        </w:rPr>
        <w:t xml:space="preserve">Yuen Yin (Christy) Ng, GIGA School Initiative: Digital Transformation in Japanese Education, </w:t>
      </w:r>
      <w:hyperlink r:id="rId176" w:history="1">
        <w:r w:rsidR="00546081" w:rsidRPr="00546081">
          <w:rPr>
            <w:rStyle w:val="Hyperlink"/>
          </w:rPr>
          <w:t>https://youtu.be/YA-bxankrxs</w:t>
        </w:r>
      </w:hyperlink>
      <w:r w:rsidR="00546081" w:rsidRPr="00546081">
        <w:rPr>
          <w:color w:val="212121"/>
        </w:rPr>
        <w:t xml:space="preserve"> </w:t>
      </w:r>
    </w:p>
    <w:p w14:paraId="7FE2BFBA" w14:textId="21CDA824" w:rsidR="00546081" w:rsidRPr="00546081" w:rsidRDefault="00C70C1C" w:rsidP="00092E67">
      <w:pPr>
        <w:numPr>
          <w:ilvl w:val="0"/>
          <w:numId w:val="17"/>
        </w:numPr>
        <w:rPr>
          <w:color w:val="212121"/>
        </w:rPr>
      </w:pPr>
      <w:r>
        <w:lastRenderedPageBreak/>
        <w:t>October</w:t>
      </w:r>
      <w:r w:rsidRPr="00A01E29">
        <w:t xml:space="preserve"> 202</w:t>
      </w:r>
      <w:r>
        <w:t>4</w:t>
      </w:r>
      <w:r w:rsidRPr="00A01E29">
        <w:t xml:space="preserve">, </w:t>
      </w:r>
      <w:r w:rsidR="00546081" w:rsidRPr="00546081">
        <w:rPr>
          <w:color w:val="212121"/>
        </w:rPr>
        <w:t xml:space="preserve">Michael Rucker, Diversity and Inclusion in Educational Technology, </w:t>
      </w:r>
      <w:hyperlink r:id="rId177" w:history="1">
        <w:r w:rsidR="00546081" w:rsidRPr="00546081">
          <w:rPr>
            <w:rStyle w:val="Hyperlink"/>
          </w:rPr>
          <w:t>https://youtu.be/3VbW1ZZ-oVU</w:t>
        </w:r>
      </w:hyperlink>
    </w:p>
    <w:p w14:paraId="38E23A75" w14:textId="69B82173" w:rsidR="00546081" w:rsidRDefault="00C70C1C" w:rsidP="00092E67">
      <w:pPr>
        <w:numPr>
          <w:ilvl w:val="0"/>
          <w:numId w:val="17"/>
        </w:numPr>
        <w:rPr>
          <w:color w:val="212121"/>
        </w:rPr>
      </w:pPr>
      <w:r>
        <w:t>October</w:t>
      </w:r>
      <w:r w:rsidRPr="00A01E29">
        <w:t xml:space="preserve"> 202</w:t>
      </w:r>
      <w:r>
        <w:t>4</w:t>
      </w:r>
      <w:r w:rsidRPr="00A01E29">
        <w:t xml:space="preserve">, </w:t>
      </w:r>
      <w:r w:rsidR="00546081" w:rsidRPr="00546081">
        <w:rPr>
          <w:color w:val="212121"/>
        </w:rPr>
        <w:t xml:space="preserve">Rachel Mohr, Social Media Use in Instructional Design, </w:t>
      </w:r>
      <w:hyperlink r:id="rId178" w:history="1">
        <w:r w:rsidR="00546081" w:rsidRPr="00546081">
          <w:rPr>
            <w:rStyle w:val="Hyperlink"/>
          </w:rPr>
          <w:t>https://www.canva.com/design/DAGRspe01Js/7W-sNQ_Yhz-wD5d4f4XQKw/view</w:t>
        </w:r>
      </w:hyperlink>
      <w:r w:rsidR="00546081" w:rsidRPr="00546081">
        <w:rPr>
          <w:color w:val="212121"/>
        </w:rPr>
        <w:t xml:space="preserve"> </w:t>
      </w:r>
    </w:p>
    <w:p w14:paraId="33FE3ADD" w14:textId="77777777" w:rsidR="005E2578" w:rsidRDefault="005E2578" w:rsidP="00DC5627">
      <w:pPr>
        <w:spacing w:after="160" w:line="259" w:lineRule="auto"/>
        <w:rPr>
          <w:b/>
          <w:color w:val="FF0000"/>
          <w:sz w:val="32"/>
          <w:szCs w:val="32"/>
        </w:rPr>
      </w:pPr>
    </w:p>
    <w:p w14:paraId="5CF96717" w14:textId="709338F8" w:rsidR="003B7BF4" w:rsidRPr="00516FCF" w:rsidRDefault="00987A4B" w:rsidP="00DC5627">
      <w:pPr>
        <w:spacing w:after="160" w:line="259" w:lineRule="auto"/>
        <w:rPr>
          <w:b/>
          <w:color w:val="FF0000"/>
          <w:sz w:val="32"/>
          <w:szCs w:val="32"/>
        </w:rPr>
      </w:pPr>
      <w:r w:rsidRPr="00516FCF">
        <w:rPr>
          <w:b/>
          <w:color w:val="FF0000"/>
          <w:sz w:val="32"/>
          <w:szCs w:val="32"/>
        </w:rPr>
        <w:t>Final</w:t>
      </w:r>
      <w:r w:rsidR="003B7BF4" w:rsidRPr="00516FCF">
        <w:rPr>
          <w:b/>
          <w:color w:val="FF0000"/>
          <w:sz w:val="32"/>
          <w:szCs w:val="32"/>
        </w:rPr>
        <w:t xml:space="preserve"> Tasks</w:t>
      </w:r>
      <w:r w:rsidRPr="00516FCF">
        <w:rPr>
          <w:b/>
          <w:color w:val="FF0000"/>
          <w:sz w:val="32"/>
          <w:szCs w:val="32"/>
        </w:rPr>
        <w:t xml:space="preserve"> </w:t>
      </w:r>
      <w:r w:rsidR="0031483A" w:rsidRPr="00516FCF">
        <w:rPr>
          <w:b/>
          <w:color w:val="FF0000"/>
          <w:sz w:val="32"/>
          <w:szCs w:val="32"/>
        </w:rPr>
        <w:t>(</w:t>
      </w:r>
      <w:r w:rsidR="003223B7">
        <w:rPr>
          <w:b/>
          <w:color w:val="FF0000"/>
          <w:sz w:val="32"/>
          <w:szCs w:val="32"/>
        </w:rPr>
        <w:t xml:space="preserve">Teams are preferred on Task #5 and Task #6; individual work is </w:t>
      </w:r>
      <w:r w:rsidR="00DA4897">
        <w:rPr>
          <w:b/>
          <w:color w:val="FF0000"/>
          <w:sz w:val="32"/>
          <w:szCs w:val="32"/>
        </w:rPr>
        <w:t>ok,</w:t>
      </w:r>
      <w:r w:rsidR="003223B7">
        <w:rPr>
          <w:b/>
          <w:color w:val="FF0000"/>
          <w:sz w:val="32"/>
          <w:szCs w:val="32"/>
        </w:rPr>
        <w:t xml:space="preserve"> but you should clear it with the instructor ahead of time</w:t>
      </w:r>
      <w:r w:rsidR="0031483A" w:rsidRPr="00516FCF">
        <w:rPr>
          <w:b/>
          <w:color w:val="FF0000"/>
          <w:sz w:val="32"/>
          <w:szCs w:val="32"/>
        </w:rPr>
        <w:t>)</w:t>
      </w:r>
    </w:p>
    <w:p w14:paraId="66F4CF78" w14:textId="77777777" w:rsidR="00987A4B" w:rsidRDefault="00987A4B" w:rsidP="00184406">
      <w:pPr>
        <w:widowControl w:val="0"/>
        <w:overflowPunct w:val="0"/>
        <w:autoSpaceDE w:val="0"/>
        <w:autoSpaceDN w:val="0"/>
        <w:adjustRightInd w:val="0"/>
      </w:pPr>
    </w:p>
    <w:p w14:paraId="0ED87A61" w14:textId="1D8D71ED" w:rsidR="00DB766B" w:rsidRPr="007A7C75" w:rsidRDefault="00DB766B" w:rsidP="00DB766B">
      <w:pPr>
        <w:widowControl w:val="0"/>
        <w:overflowPunct w:val="0"/>
        <w:autoSpaceDE w:val="0"/>
        <w:autoSpaceDN w:val="0"/>
        <w:adjustRightInd w:val="0"/>
        <w:rPr>
          <w:color w:val="FF0000"/>
          <w:sz w:val="28"/>
          <w:szCs w:val="28"/>
        </w:rPr>
      </w:pPr>
      <w:r w:rsidRPr="007A7C75">
        <w:rPr>
          <w:b/>
          <w:color w:val="FF0000"/>
          <w:sz w:val="28"/>
          <w:szCs w:val="28"/>
        </w:rPr>
        <w:t>Task #</w:t>
      </w:r>
      <w:r>
        <w:rPr>
          <w:b/>
          <w:color w:val="FF0000"/>
          <w:sz w:val="28"/>
          <w:szCs w:val="28"/>
        </w:rPr>
        <w:t>5</w:t>
      </w:r>
      <w:r w:rsidRPr="007A7C75">
        <w:rPr>
          <w:b/>
          <w:color w:val="FF0000"/>
          <w:sz w:val="28"/>
          <w:szCs w:val="28"/>
        </w:rPr>
        <w:t xml:space="preserve">: </w:t>
      </w:r>
      <w:r w:rsidR="00934558">
        <w:rPr>
          <w:b/>
          <w:color w:val="FF0000"/>
          <w:sz w:val="28"/>
          <w:szCs w:val="28"/>
        </w:rPr>
        <w:t>Display Understanding IT/HPT, Book Review, Debate Review</w:t>
      </w:r>
      <w:r w:rsidRPr="007A7C75">
        <w:rPr>
          <w:b/>
          <w:color w:val="FF0000"/>
          <w:sz w:val="28"/>
          <w:szCs w:val="28"/>
        </w:rPr>
        <w:t xml:space="preserve"> </w:t>
      </w:r>
      <w:r w:rsidRPr="007A7C75">
        <w:rPr>
          <w:b/>
          <w:bCs/>
          <w:color w:val="FF0000"/>
          <w:sz w:val="28"/>
          <w:szCs w:val="28"/>
        </w:rPr>
        <w:t>(30 points)</w:t>
      </w:r>
    </w:p>
    <w:p w14:paraId="731F3245" w14:textId="77777777" w:rsidR="00DB766B" w:rsidRPr="00516FCF" w:rsidRDefault="00DB766B" w:rsidP="00184406">
      <w:pPr>
        <w:widowControl w:val="0"/>
        <w:overflowPunct w:val="0"/>
        <w:autoSpaceDE w:val="0"/>
        <w:autoSpaceDN w:val="0"/>
        <w:adjustRightInd w:val="0"/>
      </w:pPr>
    </w:p>
    <w:p w14:paraId="58C820EF" w14:textId="45BB2ED3" w:rsidR="00184406" w:rsidRPr="00516FCF" w:rsidRDefault="003E6E4F" w:rsidP="00184406">
      <w:pPr>
        <w:widowControl w:val="0"/>
        <w:overflowPunct w:val="0"/>
        <w:autoSpaceDE w:val="0"/>
        <w:autoSpaceDN w:val="0"/>
        <w:adjustRightInd w:val="0"/>
      </w:pPr>
      <w:r w:rsidRPr="00516FCF">
        <w:rPr>
          <w:b/>
        </w:rPr>
        <w:t>Task #5</w:t>
      </w:r>
      <w:r w:rsidR="00184406" w:rsidRPr="00516FCF">
        <w:rPr>
          <w:b/>
        </w:rPr>
        <w:t xml:space="preserve"> </w:t>
      </w:r>
      <w:r w:rsidRPr="00516FCF">
        <w:rPr>
          <w:b/>
        </w:rPr>
        <w:t xml:space="preserve">Option A: </w:t>
      </w:r>
      <w:r w:rsidR="003B7BF4" w:rsidRPr="00516FCF">
        <w:rPr>
          <w:b/>
          <w:bCs/>
        </w:rPr>
        <w:t xml:space="preserve">Displaying </w:t>
      </w:r>
      <w:r w:rsidR="00184406" w:rsidRPr="00516FCF">
        <w:rPr>
          <w:b/>
          <w:bCs/>
        </w:rPr>
        <w:t>Understanding of IT and</w:t>
      </w:r>
      <w:r w:rsidR="003B7BF4" w:rsidRPr="00516FCF">
        <w:rPr>
          <w:b/>
          <w:bCs/>
        </w:rPr>
        <w:t>/or</w:t>
      </w:r>
      <w:r w:rsidR="00184406" w:rsidRPr="00516FCF">
        <w:rPr>
          <w:b/>
          <w:bCs/>
        </w:rPr>
        <w:t xml:space="preserve"> HPT</w:t>
      </w:r>
      <w:r w:rsidR="000E2B62" w:rsidRPr="00516FCF">
        <w:rPr>
          <w:b/>
          <w:bCs/>
        </w:rPr>
        <w:t xml:space="preserve"> (30 points)</w:t>
      </w:r>
    </w:p>
    <w:p w14:paraId="10A451B6" w14:textId="6F992EF2" w:rsidR="00184406" w:rsidRPr="00516FCF" w:rsidRDefault="00A373C1" w:rsidP="00184406">
      <w:pPr>
        <w:widowControl w:val="0"/>
        <w:overflowPunct w:val="0"/>
        <w:autoSpaceDE w:val="0"/>
        <w:autoSpaceDN w:val="0"/>
        <w:adjustRightInd w:val="0"/>
      </w:pPr>
      <w:r w:rsidRPr="00516FCF">
        <w:t>This task has three pages. On page one, u</w:t>
      </w:r>
      <w:r w:rsidR="00184406" w:rsidRPr="00516FCF">
        <w:t>sing the terms below and at least 10</w:t>
      </w:r>
      <w:r w:rsidR="00586F4B" w:rsidRPr="00516FCF">
        <w:t>-15</w:t>
      </w:r>
      <w:r w:rsidR="00184406" w:rsidRPr="00516FCF">
        <w:t xml:space="preserve"> additional terms learned in this class, I want you to create a graphical representation (e.g., Venn diagram, comparison and contrast chart, taxonomy, timeline, </w:t>
      </w:r>
      <w:r w:rsidR="00586F4B" w:rsidRPr="00516FCF">
        <w:t xml:space="preserve">flowchart, </w:t>
      </w:r>
      <w:r w:rsidR="00184406" w:rsidRPr="00516FCF">
        <w:t>mind</w:t>
      </w:r>
      <w:r w:rsidR="00B70206">
        <w:t xml:space="preserve"> </w:t>
      </w:r>
      <w:r w:rsidR="00184406" w:rsidRPr="00516FCF">
        <w:t xml:space="preserve">map, concept map, etc.) to show how these terms relate to each other. To explain this diagram, include </w:t>
      </w:r>
      <w:r w:rsidRPr="00516FCF">
        <w:t xml:space="preserve">a second </w:t>
      </w:r>
      <w:r w:rsidR="00184406" w:rsidRPr="00516FCF">
        <w:t xml:space="preserve">page that lists your own definitions for each term and a </w:t>
      </w:r>
      <w:r w:rsidRPr="00516FCF">
        <w:t xml:space="preserve">third page which contains a 2 or </w:t>
      </w:r>
      <w:r w:rsidR="00184406" w:rsidRPr="00516FCF">
        <w:t>3 paragraph summary explaining the ideas, connections, and relationships in your visual design or diagram. If some of these terms overlap for you, feel free to combine these or choose</w:t>
      </w:r>
      <w:r w:rsidR="00586F4B" w:rsidRPr="00516FCF">
        <w:t xml:space="preserve"> other more relevant terms</w:t>
      </w:r>
      <w:r w:rsidR="00184406" w:rsidRPr="00516FCF">
        <w:t xml:space="preserve"> or </w:t>
      </w:r>
      <w:r w:rsidR="00586F4B" w:rsidRPr="00516FCF">
        <w:t xml:space="preserve">entirely </w:t>
      </w:r>
      <w:r w:rsidR="00184406" w:rsidRPr="00516FCF">
        <w:t xml:space="preserve">new terms in your diagram. Here are some </w:t>
      </w:r>
      <w:r w:rsidR="00586F4B" w:rsidRPr="00516FCF">
        <w:t xml:space="preserve">starter </w:t>
      </w:r>
      <w:r w:rsidR="0038296C" w:rsidRPr="00516FCF">
        <w:t>terms: 1. Instructional T</w:t>
      </w:r>
      <w:r w:rsidR="00184406" w:rsidRPr="00516FCF">
        <w:t>echnology; 2.</w:t>
      </w:r>
      <w:r w:rsidR="0038296C" w:rsidRPr="00516FCF">
        <w:t xml:space="preserve"> Educational Te</w:t>
      </w:r>
      <w:r w:rsidR="00184406" w:rsidRPr="00516FCF">
        <w:t xml:space="preserve">chnology; 3. Instructional Systems Technology; 4. Instructional Systems Design; 5. Instructional Design; and 6 Human Performance Technology. Please add </w:t>
      </w:r>
      <w:r w:rsidR="00E133EE" w:rsidRPr="00516FCF">
        <w:t>additional terms</w:t>
      </w:r>
      <w:r w:rsidR="00586F4B" w:rsidRPr="00516FCF">
        <w:t xml:space="preserve"> of your own choosing</w:t>
      </w:r>
      <w:r w:rsidR="00E133EE" w:rsidRPr="00516FCF">
        <w:t>.</w:t>
      </w:r>
    </w:p>
    <w:p w14:paraId="0ADF6147" w14:textId="77777777" w:rsidR="00E133EE" w:rsidRPr="00516FCF" w:rsidRDefault="00E133EE" w:rsidP="00184406">
      <w:pPr>
        <w:widowControl w:val="0"/>
        <w:overflowPunct w:val="0"/>
        <w:autoSpaceDE w:val="0"/>
        <w:autoSpaceDN w:val="0"/>
        <w:adjustRightInd w:val="0"/>
      </w:pPr>
    </w:p>
    <w:p w14:paraId="36A39013" w14:textId="77777777" w:rsidR="00FB20EB" w:rsidRPr="00516FCF" w:rsidRDefault="00E133EE" w:rsidP="003E6E4F">
      <w:pPr>
        <w:widowControl w:val="0"/>
        <w:overflowPunct w:val="0"/>
        <w:autoSpaceDE w:val="0"/>
        <w:autoSpaceDN w:val="0"/>
        <w:adjustRightInd w:val="0"/>
      </w:pPr>
      <w:r w:rsidRPr="00516FCF">
        <w:t xml:space="preserve">These visuals depictions will be graded on many aspects or dimensions. For instance, I will look at their overall connectedness, macrostructure, micro linkages or details, casual relations, descriptions and explanations or relationships made, and formatting or organization. In addition, creativity </w:t>
      </w:r>
      <w:r w:rsidR="004C38A9" w:rsidRPr="00516FCF">
        <w:t xml:space="preserve">and innovation </w:t>
      </w:r>
      <w:r w:rsidRPr="00516FCF">
        <w:t xml:space="preserve">in </w:t>
      </w:r>
      <w:r w:rsidR="004C38A9" w:rsidRPr="00516FCF">
        <w:t xml:space="preserve">your </w:t>
      </w:r>
      <w:r w:rsidRPr="00516FCF">
        <w:t xml:space="preserve">design </w:t>
      </w:r>
      <w:r w:rsidR="004C38A9" w:rsidRPr="00516FCF">
        <w:t xml:space="preserve">and ideas </w:t>
      </w:r>
      <w:r w:rsidRPr="00516FCF">
        <w:t>will be assessed.</w:t>
      </w:r>
    </w:p>
    <w:p w14:paraId="3BDAF3FB" w14:textId="77777777" w:rsidR="003E6E4F" w:rsidRPr="00E0177B" w:rsidRDefault="003E6E4F" w:rsidP="003E6E4F">
      <w:pPr>
        <w:widowControl w:val="0"/>
        <w:autoSpaceDE w:val="0"/>
        <w:autoSpaceDN w:val="0"/>
        <w:adjustRightInd w:val="0"/>
      </w:pPr>
    </w:p>
    <w:p w14:paraId="5BA1750F" w14:textId="43780CDA" w:rsidR="00E0177B" w:rsidRDefault="00E0177B" w:rsidP="003E6E4F">
      <w:pPr>
        <w:widowControl w:val="0"/>
        <w:autoSpaceDE w:val="0"/>
        <w:autoSpaceDN w:val="0"/>
        <w:adjustRightInd w:val="0"/>
      </w:pPr>
      <w:r>
        <w:t xml:space="preserve">November 20. 2024, </w:t>
      </w:r>
      <w:r w:rsidRPr="00E0177B">
        <w:t xml:space="preserve">Example: </w:t>
      </w:r>
      <w:r w:rsidRPr="00E0177B">
        <w:rPr>
          <w:lang w:val="en-GB"/>
        </w:rPr>
        <w:t>Task #5 Option A: Displaying Understanding of IT and/or HPT</w:t>
      </w:r>
      <w:r w:rsidRPr="00E0177B">
        <w:br/>
        <w:t>Concept Map: Yuen Yin (Christy) Ng</w:t>
      </w:r>
      <w:r w:rsidRPr="00E0177B">
        <w:br/>
      </w:r>
      <w:hyperlink r:id="rId179" w:history="1">
        <w:r w:rsidRPr="00E0177B">
          <w:rPr>
            <w:rStyle w:val="Hyperlink"/>
          </w:rPr>
          <w:t>https://lucid.app/lucidchart/0e0dab66-f7e3-477f-9725-dc6a657aad98/view?page=m-5o7ONTd-nK&amp;invitationId=inv_f1d58973-def5-420b-b708-b4cd1e94536f#</w:t>
        </w:r>
      </w:hyperlink>
      <w:r w:rsidRPr="00E0177B">
        <w:t xml:space="preserve"> </w:t>
      </w:r>
    </w:p>
    <w:p w14:paraId="272F4B31" w14:textId="77777777" w:rsidR="006B1B66" w:rsidRPr="00E0177B" w:rsidRDefault="006B1B66" w:rsidP="003E6E4F">
      <w:pPr>
        <w:widowControl w:val="0"/>
        <w:autoSpaceDE w:val="0"/>
        <w:autoSpaceDN w:val="0"/>
        <w:adjustRightInd w:val="0"/>
      </w:pPr>
    </w:p>
    <w:p w14:paraId="1CF1603F" w14:textId="77777777" w:rsidR="00E0177B" w:rsidRPr="00516FCF" w:rsidRDefault="00E0177B" w:rsidP="003E6E4F">
      <w:pPr>
        <w:widowControl w:val="0"/>
        <w:autoSpaceDE w:val="0"/>
        <w:autoSpaceDN w:val="0"/>
        <w:adjustRightInd w:val="0"/>
      </w:pPr>
    </w:p>
    <w:p w14:paraId="7F4F26D3" w14:textId="5B16D45F" w:rsidR="00CB2ABD" w:rsidRPr="00516FCF" w:rsidRDefault="003E6E4F" w:rsidP="003E6E4F">
      <w:pPr>
        <w:widowControl w:val="0"/>
        <w:autoSpaceDE w:val="0"/>
        <w:autoSpaceDN w:val="0"/>
        <w:adjustRightInd w:val="0"/>
      </w:pPr>
      <w:r w:rsidRPr="00516FCF">
        <w:rPr>
          <w:b/>
        </w:rPr>
        <w:t>Task #5 Option B: Book Review:</w:t>
      </w:r>
      <w:r w:rsidRPr="00516FCF">
        <w:t xml:space="preserve"> You might do a 3-4 single</w:t>
      </w:r>
      <w:r w:rsidR="007E04E0">
        <w:t>-</w:t>
      </w:r>
      <w:r w:rsidRPr="00516FCF">
        <w:t xml:space="preserve">spaced page review of one of </w:t>
      </w:r>
      <w:r w:rsidR="007A7C75">
        <w:t xml:space="preserve">the </w:t>
      </w:r>
      <w:r w:rsidRPr="00516FCF">
        <w:t>books recommended for this course</w:t>
      </w:r>
      <w:r w:rsidR="00873AC9">
        <w:t xml:space="preserve"> (or something else that you find)</w:t>
      </w:r>
      <w:r w:rsidRPr="00516FCF">
        <w:t>.</w:t>
      </w:r>
      <w:r w:rsidR="006D16B5">
        <w:t xml:space="preserve"> Read at least 75 percent of the book you selected.</w:t>
      </w:r>
      <w:r w:rsidRPr="00516FCF">
        <w:t xml:space="preserve"> In such a book review, you might map out the strengths, weaknesses, potential audiences and uses, key issues, etc. Just what key terms and concepts did you learn from this book? What remains missing from the text and is a potential opportunity for others? A mini-glossary of personal definitions for 20-25 key terms and concepts found in this book might be included in an appendix at the end of the review. In addition, you might post a snippet of your review to Amazon for a bonus point.</w:t>
      </w:r>
    </w:p>
    <w:p w14:paraId="09364234" w14:textId="77777777" w:rsidR="003E6E4F" w:rsidRPr="00516FCF" w:rsidRDefault="003E6E4F" w:rsidP="003E6E4F">
      <w:pPr>
        <w:widowControl w:val="0"/>
        <w:autoSpaceDE w:val="0"/>
        <w:autoSpaceDN w:val="0"/>
        <w:adjustRightInd w:val="0"/>
      </w:pPr>
    </w:p>
    <w:p w14:paraId="02753844" w14:textId="122EC2F8" w:rsidR="00052BE8" w:rsidRDefault="003E6E4F" w:rsidP="005A34D4">
      <w:pPr>
        <w:widowControl w:val="0"/>
        <w:autoSpaceDE w:val="0"/>
        <w:autoSpaceDN w:val="0"/>
        <w:adjustRightInd w:val="0"/>
        <w:ind w:firstLine="720"/>
      </w:pPr>
      <w:r w:rsidRPr="00516FCF">
        <w:t xml:space="preserve">Reiser, R. A., &amp; Dempsey, J. V. (Eds.) (2018). </w:t>
      </w:r>
      <w:r w:rsidRPr="00516FCF">
        <w:rPr>
          <w:i/>
          <w:iCs/>
        </w:rPr>
        <w:t>Trends and issues in instructional design and</w:t>
      </w:r>
      <w:r w:rsidRPr="00516FCF">
        <w:t xml:space="preserve"> </w:t>
      </w:r>
      <w:r w:rsidRPr="00516FCF">
        <w:rPr>
          <w:i/>
          <w:iCs/>
        </w:rPr>
        <w:t xml:space="preserve">technology </w:t>
      </w:r>
      <w:r w:rsidRPr="00516FCF">
        <w:t>(4th</w:t>
      </w:r>
      <w:r w:rsidRPr="00516FCF">
        <w:rPr>
          <w:i/>
          <w:iCs/>
        </w:rPr>
        <w:t xml:space="preserve"> </w:t>
      </w:r>
      <w:r w:rsidRPr="00516FCF">
        <w:t>ed.). Boston, MA: Pearson Education, Inc.</w:t>
      </w:r>
      <w:r w:rsidR="00CB2ABD">
        <w:t xml:space="preserve"> (See</w:t>
      </w:r>
      <w:r w:rsidR="005A34D4">
        <w:t xml:space="preserve"> </w:t>
      </w:r>
      <w:hyperlink r:id="rId180" w:history="1">
        <w:r w:rsidR="00DA3EFD" w:rsidRPr="00DA3EFD">
          <w:rPr>
            <w:rStyle w:val="Hyperlink"/>
            <w:b/>
            <w:bCs/>
          </w:rPr>
          <w:t>Dropbox</w:t>
        </w:r>
      </w:hyperlink>
      <w:r w:rsidR="005A34D4">
        <w:t>)</w:t>
      </w:r>
    </w:p>
    <w:p w14:paraId="635F7E60" w14:textId="77777777" w:rsidR="005A34D4" w:rsidRDefault="005A34D4" w:rsidP="005A34D4">
      <w:pPr>
        <w:widowControl w:val="0"/>
        <w:autoSpaceDE w:val="0"/>
        <w:autoSpaceDN w:val="0"/>
        <w:adjustRightInd w:val="0"/>
        <w:ind w:firstLine="720"/>
      </w:pPr>
    </w:p>
    <w:p w14:paraId="07D87428" w14:textId="3BFB5D33" w:rsidR="00E75EA5" w:rsidRDefault="00E75EA5" w:rsidP="00700D69">
      <w:pPr>
        <w:widowControl w:val="0"/>
        <w:autoSpaceDE w:val="0"/>
        <w:autoSpaceDN w:val="0"/>
        <w:adjustRightInd w:val="0"/>
        <w:ind w:firstLine="720"/>
      </w:pPr>
      <w:r w:rsidRPr="00700D69">
        <w:t xml:space="preserve">Carr-Chellman, A. A., &amp; Rowland, G. (Eds.) (2017). </w:t>
      </w:r>
      <w:r w:rsidRPr="00700D69">
        <w:rPr>
          <w:i/>
        </w:rPr>
        <w:t xml:space="preserve">Issues in technology, learning, and </w:t>
      </w:r>
      <w:r w:rsidRPr="00700D69">
        <w:rPr>
          <w:i/>
        </w:rPr>
        <w:lastRenderedPageBreak/>
        <w:t>instructional design: Classic and contemporary issues</w:t>
      </w:r>
      <w:r w:rsidRPr="00700D69">
        <w:t xml:space="preserve">. NY: Routledge. (Note: </w:t>
      </w:r>
      <w:r w:rsidR="00CB2ABD">
        <w:t>This is a f</w:t>
      </w:r>
      <w:r w:rsidRPr="00700D69">
        <w:t xml:space="preserve">ree e-book at IU: </w:t>
      </w:r>
      <w:hyperlink r:id="rId181" w:history="1">
        <w:r w:rsidR="00F3221D" w:rsidRPr="00E22FEA">
          <w:rPr>
            <w:rStyle w:val="Hyperlink"/>
          </w:rPr>
          <w:t>https://iucat.iu.edu/iub/16124646</w:t>
        </w:r>
      </w:hyperlink>
      <w:r w:rsidRPr="00700D69">
        <w:t>)</w:t>
      </w:r>
      <w:r w:rsidR="00F3221D">
        <w:t xml:space="preserve"> (see </w:t>
      </w:r>
      <w:hyperlink r:id="rId182" w:history="1">
        <w:r w:rsidR="00DA3EFD" w:rsidRPr="00DA3EFD">
          <w:rPr>
            <w:rStyle w:val="Hyperlink"/>
            <w:b/>
            <w:bCs/>
          </w:rPr>
          <w:t>Dropbox</w:t>
        </w:r>
      </w:hyperlink>
      <w:r w:rsidR="005A34D4">
        <w:t>)</w:t>
      </w:r>
    </w:p>
    <w:p w14:paraId="1B7C342A" w14:textId="06E9E07D" w:rsidR="00F86A77" w:rsidRDefault="00F86A77" w:rsidP="00700D69">
      <w:pPr>
        <w:widowControl w:val="0"/>
        <w:autoSpaceDE w:val="0"/>
        <w:autoSpaceDN w:val="0"/>
        <w:adjustRightInd w:val="0"/>
        <w:ind w:firstLine="720"/>
      </w:pPr>
    </w:p>
    <w:p w14:paraId="59DFF5C3" w14:textId="77777777" w:rsidR="00F86A77" w:rsidRPr="00F86A77" w:rsidRDefault="00F86A77" w:rsidP="00F86A77">
      <w:pPr>
        <w:widowControl w:val="0"/>
        <w:autoSpaceDE w:val="0"/>
        <w:autoSpaceDN w:val="0"/>
        <w:adjustRightInd w:val="0"/>
        <w:ind w:firstLine="720"/>
      </w:pPr>
      <w:r w:rsidRPr="00F86A77">
        <w:rPr>
          <w:rStyle w:val="affiliatedauthor"/>
        </w:rPr>
        <w:t xml:space="preserve">McDonald, J. K. </w:t>
      </w:r>
      <w:r w:rsidRPr="00F86A77">
        <w:t xml:space="preserve">&amp; </w:t>
      </w:r>
      <w:r w:rsidRPr="00F86A77">
        <w:rPr>
          <w:rStyle w:val="affiliatedauthor"/>
        </w:rPr>
        <w:t>West, R. E.</w:t>
      </w:r>
      <w:r w:rsidRPr="00F86A77">
        <w:t xml:space="preserve"> (2021). </w:t>
      </w:r>
      <w:r w:rsidRPr="00F86A77">
        <w:rPr>
          <w:rStyle w:val="Emphasis"/>
          <w:b w:val="0"/>
          <w:bCs w:val="0"/>
          <w:i/>
          <w:iCs/>
        </w:rPr>
        <w:t>Design for Learning: Principles, Processes, and Praxis (1st ed.)</w:t>
      </w:r>
      <w:r w:rsidRPr="00F86A77">
        <w:rPr>
          <w:b/>
          <w:bCs/>
          <w:i/>
          <w:iCs/>
        </w:rPr>
        <w:t xml:space="preserve">. </w:t>
      </w:r>
      <w:r w:rsidRPr="00F86A77">
        <w:t xml:space="preserve">EdTech Books. </w:t>
      </w:r>
      <w:hyperlink r:id="rId183" w:history="1">
        <w:r w:rsidRPr="00F86A77">
          <w:rPr>
            <w:rStyle w:val="Hyperlink"/>
          </w:rPr>
          <w:t>https://edtechbooks.org/id</w:t>
        </w:r>
      </w:hyperlink>
    </w:p>
    <w:p w14:paraId="5555DBD9" w14:textId="77777777" w:rsidR="00F86A77" w:rsidRDefault="00F86A77" w:rsidP="00743D18">
      <w:pPr>
        <w:widowControl w:val="0"/>
        <w:autoSpaceDE w:val="0"/>
        <w:autoSpaceDN w:val="0"/>
        <w:adjustRightInd w:val="0"/>
      </w:pPr>
    </w:p>
    <w:p w14:paraId="35B3B993" w14:textId="7645B680" w:rsidR="00743D18" w:rsidRPr="00ED7203" w:rsidRDefault="00743D18" w:rsidP="00743D18">
      <w:pPr>
        <w:widowControl w:val="0"/>
        <w:autoSpaceDE w:val="0"/>
        <w:autoSpaceDN w:val="0"/>
        <w:adjustRightInd w:val="0"/>
      </w:pPr>
      <w:r>
        <w:rPr>
          <w:b/>
          <w:bCs/>
        </w:rPr>
        <w:t xml:space="preserve">Brave People Option: </w:t>
      </w:r>
      <w:r>
        <w:t xml:space="preserve">Put </w:t>
      </w:r>
      <w:r w:rsidR="00564636">
        <w:t>a PDF of the chosen</w:t>
      </w:r>
      <w:r>
        <w:t xml:space="preserve"> book </w:t>
      </w:r>
      <w:r w:rsidR="00564636">
        <w:t xml:space="preserve">or books </w:t>
      </w:r>
      <w:r>
        <w:t>into ChatPDF, ChatGPT, or other generative AI tool or platform and have it do a critique or a book review</w:t>
      </w:r>
      <w:r w:rsidR="00564636">
        <w:t xml:space="preserve"> on it</w:t>
      </w:r>
      <w:r>
        <w:t xml:space="preserve">. </w:t>
      </w:r>
      <w:r w:rsidR="00564636">
        <w:t xml:space="preserve">Next, </w:t>
      </w:r>
      <w:r>
        <w:t xml:space="preserve">write a reflection paper, review, or critique of what generative AI produced. </w:t>
      </w:r>
      <w:r w:rsidRPr="00516FCF">
        <w:t>A mini-glossary of personal definitions for 20-25 key terms and concepts found in this book might be included in an appendix at the end of the review.</w:t>
      </w:r>
    </w:p>
    <w:p w14:paraId="19D9B652" w14:textId="77777777" w:rsidR="00743D18" w:rsidRDefault="00743D18" w:rsidP="00743D18">
      <w:pPr>
        <w:widowControl w:val="0"/>
        <w:autoSpaceDE w:val="0"/>
        <w:autoSpaceDN w:val="0"/>
        <w:adjustRightInd w:val="0"/>
      </w:pPr>
    </w:p>
    <w:p w14:paraId="792C5B33" w14:textId="77777777" w:rsidR="00743D18" w:rsidRPr="00700D69" w:rsidRDefault="00743D18" w:rsidP="00743D18">
      <w:pPr>
        <w:widowControl w:val="0"/>
        <w:autoSpaceDE w:val="0"/>
        <w:autoSpaceDN w:val="0"/>
        <w:adjustRightInd w:val="0"/>
      </w:pPr>
    </w:p>
    <w:p w14:paraId="623434BF" w14:textId="359CE229" w:rsidR="00E75EA5" w:rsidRDefault="00700D69" w:rsidP="003E6E4F">
      <w:pPr>
        <w:widowControl w:val="0"/>
        <w:autoSpaceDE w:val="0"/>
        <w:autoSpaceDN w:val="0"/>
        <w:adjustRightInd w:val="0"/>
      </w:pPr>
      <w:r w:rsidRPr="00516FCF">
        <w:rPr>
          <w:b/>
        </w:rPr>
        <w:t xml:space="preserve">Task #5 Option </w:t>
      </w:r>
      <w:r>
        <w:rPr>
          <w:b/>
        </w:rPr>
        <w:t>C</w:t>
      </w:r>
      <w:r w:rsidRPr="00516FCF">
        <w:rPr>
          <w:b/>
        </w:rPr>
        <w:t xml:space="preserve">: </w:t>
      </w:r>
      <w:r>
        <w:rPr>
          <w:b/>
        </w:rPr>
        <w:t xml:space="preserve">Debate </w:t>
      </w:r>
      <w:r w:rsidRPr="00516FCF">
        <w:rPr>
          <w:b/>
        </w:rPr>
        <w:t>Review:</w:t>
      </w:r>
      <w:r w:rsidRPr="00516FCF">
        <w:t xml:space="preserve"> </w:t>
      </w:r>
      <w:r w:rsidR="00E75EA5">
        <w:t>If you choose</w:t>
      </w:r>
      <w:r>
        <w:t xml:space="preserve"> the second book above by </w:t>
      </w:r>
      <w:r w:rsidRPr="00700D69">
        <w:t>Carr-Chellman</w:t>
      </w:r>
      <w:r>
        <w:t xml:space="preserve"> and</w:t>
      </w:r>
      <w:r w:rsidRPr="00700D69">
        <w:t xml:space="preserve"> Rowland</w:t>
      </w:r>
      <w:r>
        <w:t xml:space="preserve"> above, you might reflect on </w:t>
      </w:r>
      <w:r w:rsidR="00873AC9">
        <w:t>3</w:t>
      </w:r>
      <w:r>
        <w:t xml:space="preserve"> or 4 </w:t>
      </w:r>
      <w:r w:rsidR="00873AC9">
        <w:t xml:space="preserve">or 5 of the point-counterpoint </w:t>
      </w:r>
      <w:r>
        <w:t>debates in that book</w:t>
      </w:r>
      <w:r w:rsidR="006D16B5">
        <w:t xml:space="preserve"> in a 3 page </w:t>
      </w:r>
      <w:r w:rsidR="00224DD3">
        <w:t xml:space="preserve">maximum </w:t>
      </w:r>
      <w:r w:rsidR="006D16B5">
        <w:t>single</w:t>
      </w:r>
      <w:r w:rsidR="007E04E0">
        <w:t>-</w:t>
      </w:r>
      <w:r w:rsidR="006D16B5">
        <w:t>spaced paper</w:t>
      </w:r>
      <w:r>
        <w:t xml:space="preserve">. What are the issues raised? </w:t>
      </w:r>
      <w:r w:rsidR="00770340">
        <w:t xml:space="preserve">Who won the debate and why? </w:t>
      </w:r>
      <w:r>
        <w:t>W</w:t>
      </w:r>
      <w:r w:rsidR="00E75EA5" w:rsidRPr="00516FCF">
        <w:t xml:space="preserve">hat are the new possibilities for the field and for education in general? </w:t>
      </w:r>
      <w:r w:rsidR="00E75EA5">
        <w:t xml:space="preserve">Why </w:t>
      </w:r>
      <w:r w:rsidR="00873AC9">
        <w:t>are these</w:t>
      </w:r>
      <w:r w:rsidR="00E75EA5">
        <w:t xml:space="preserve"> </w:t>
      </w:r>
      <w:r w:rsidR="0057301D">
        <w:t xml:space="preserve">particular </w:t>
      </w:r>
      <w:r w:rsidR="00E75EA5">
        <w:t>issue</w:t>
      </w:r>
      <w:r w:rsidR="00873AC9">
        <w:t xml:space="preserve">s </w:t>
      </w:r>
      <w:r w:rsidR="00E75EA5">
        <w:t xml:space="preserve">controversial or important? </w:t>
      </w:r>
      <w:r w:rsidR="00E75EA5" w:rsidRPr="00516FCF">
        <w:t xml:space="preserve">What role can educational and instructional technologists play in this area? </w:t>
      </w:r>
      <w:r w:rsidR="00E75EA5">
        <w:t xml:space="preserve">Any visuals (e.g., </w:t>
      </w:r>
      <w:r w:rsidR="00E75EA5" w:rsidRPr="00516FCF">
        <w:t>flowcharts</w:t>
      </w:r>
      <w:r w:rsidR="00E75EA5">
        <w:t xml:space="preserve"> of the discussion</w:t>
      </w:r>
      <w:r w:rsidR="00E75EA5" w:rsidRPr="00516FCF">
        <w:t xml:space="preserve">, pro and con tables, comparison and contrast charts, unique diagrams, </w:t>
      </w:r>
      <w:r w:rsidR="00E75EA5">
        <w:t>mind</w:t>
      </w:r>
      <w:r w:rsidR="007E04E0">
        <w:t xml:space="preserve"> </w:t>
      </w:r>
      <w:r w:rsidR="00E75EA5">
        <w:t xml:space="preserve">maps or </w:t>
      </w:r>
      <w:r w:rsidR="00E75EA5" w:rsidRPr="00516FCF">
        <w:t>concept maps, or simply a text recap of the prevailing issues and opportunities</w:t>
      </w:r>
      <w:r w:rsidR="00E75EA5">
        <w:t xml:space="preserve">) are welcome </w:t>
      </w:r>
      <w:r w:rsidR="0057301D">
        <w:t>in your debate review</w:t>
      </w:r>
      <w:r w:rsidR="00E75EA5" w:rsidRPr="00516FCF">
        <w:t xml:space="preserve">. </w:t>
      </w:r>
      <w:r w:rsidR="0057301D">
        <w:t>You might put key terms from the different chapters in an appendix at the end.</w:t>
      </w:r>
      <w:r w:rsidR="006D16B5">
        <w:t xml:space="preserve"> Please include the references to the reviewed chapters at the end.</w:t>
      </w:r>
    </w:p>
    <w:p w14:paraId="65FC4758" w14:textId="77777777" w:rsidR="000243FD" w:rsidRDefault="000243FD" w:rsidP="007A7C75">
      <w:pPr>
        <w:widowControl w:val="0"/>
        <w:autoSpaceDE w:val="0"/>
        <w:autoSpaceDN w:val="0"/>
        <w:adjustRightInd w:val="0"/>
      </w:pPr>
    </w:p>
    <w:p w14:paraId="02CB3EE9" w14:textId="77777777" w:rsidR="0011145B" w:rsidRDefault="0011145B" w:rsidP="007A7C75">
      <w:pPr>
        <w:widowControl w:val="0"/>
        <w:autoSpaceDE w:val="0"/>
        <w:autoSpaceDN w:val="0"/>
        <w:adjustRightInd w:val="0"/>
      </w:pPr>
    </w:p>
    <w:p w14:paraId="78E64C9F" w14:textId="70436B26" w:rsidR="00564636" w:rsidRDefault="00812A62" w:rsidP="00812A62">
      <w:pPr>
        <w:widowControl w:val="0"/>
        <w:autoSpaceDE w:val="0"/>
        <w:autoSpaceDN w:val="0"/>
        <w:adjustRightInd w:val="0"/>
      </w:pPr>
      <w:r>
        <w:rPr>
          <w:b/>
          <w:bCs/>
        </w:rPr>
        <w:t xml:space="preserve">Brave People Option: </w:t>
      </w:r>
      <w:r>
        <w:t xml:space="preserve">Have ChatPDF, ChatGPT, or other generative AI tool or platform write a paper about a topic </w:t>
      </w:r>
      <w:r w:rsidR="00A814F4">
        <w:t>or</w:t>
      </w:r>
      <w:r>
        <w:t xml:space="preserve"> debate in the field of learning, design, and technology. </w:t>
      </w:r>
      <w:r w:rsidR="00564636">
        <w:t xml:space="preserve">Next, </w:t>
      </w:r>
      <w:r>
        <w:t xml:space="preserve">write a </w:t>
      </w:r>
      <w:r w:rsidR="00564636">
        <w:t xml:space="preserve">3-4 page </w:t>
      </w:r>
      <w:r>
        <w:t>reflection paper or critique of what generative AI produced</w:t>
      </w:r>
      <w:r w:rsidR="00E33810">
        <w:t xml:space="preserve"> (single-spaced preferred)</w:t>
      </w:r>
      <w:r>
        <w:t xml:space="preserve">. </w:t>
      </w:r>
      <w:r w:rsidR="00E33810">
        <w:t>I want you to include both your paper and the paper generative AI created.</w:t>
      </w:r>
    </w:p>
    <w:p w14:paraId="7A448DEC" w14:textId="77777777" w:rsidR="00E33810" w:rsidRDefault="00E33810" w:rsidP="00812A62">
      <w:pPr>
        <w:widowControl w:val="0"/>
        <w:autoSpaceDE w:val="0"/>
        <w:autoSpaceDN w:val="0"/>
        <w:adjustRightInd w:val="0"/>
      </w:pPr>
    </w:p>
    <w:p w14:paraId="79F7B5DC" w14:textId="77777777" w:rsidR="00E33810" w:rsidRPr="00ED7203" w:rsidRDefault="00E33810" w:rsidP="00812A62">
      <w:pPr>
        <w:widowControl w:val="0"/>
        <w:autoSpaceDE w:val="0"/>
        <w:autoSpaceDN w:val="0"/>
        <w:adjustRightInd w:val="0"/>
      </w:pPr>
    </w:p>
    <w:p w14:paraId="1A49DA9D" w14:textId="77777777" w:rsidR="009B38C5" w:rsidRPr="007A7C75" w:rsidRDefault="0062741F" w:rsidP="00DE657E">
      <w:pPr>
        <w:widowControl w:val="0"/>
        <w:autoSpaceDE w:val="0"/>
        <w:autoSpaceDN w:val="0"/>
        <w:adjustRightInd w:val="0"/>
        <w:rPr>
          <w:color w:val="FF0000"/>
          <w:sz w:val="28"/>
          <w:szCs w:val="28"/>
        </w:rPr>
      </w:pPr>
      <w:r w:rsidRPr="007A7C75">
        <w:rPr>
          <w:b/>
          <w:bCs/>
          <w:color w:val="FF0000"/>
          <w:sz w:val="28"/>
          <w:szCs w:val="28"/>
        </w:rPr>
        <w:t xml:space="preserve">Task #6: </w:t>
      </w:r>
      <w:r w:rsidR="009B38C5" w:rsidRPr="007A7C75">
        <w:rPr>
          <w:b/>
          <w:bCs/>
          <w:color w:val="FF0000"/>
          <w:sz w:val="28"/>
          <w:szCs w:val="28"/>
        </w:rPr>
        <w:t>Final Project</w:t>
      </w:r>
      <w:r w:rsidR="000E2B62" w:rsidRPr="007A7C75">
        <w:rPr>
          <w:b/>
          <w:bCs/>
          <w:color w:val="FF0000"/>
          <w:sz w:val="28"/>
          <w:szCs w:val="28"/>
        </w:rPr>
        <w:t xml:space="preserve"> Options (50 points)</w:t>
      </w:r>
    </w:p>
    <w:p w14:paraId="1E5489E3" w14:textId="77777777" w:rsidR="00EA60CF" w:rsidRPr="00516FCF" w:rsidRDefault="009B38C5" w:rsidP="00DE657E">
      <w:pPr>
        <w:widowControl w:val="0"/>
        <w:overflowPunct w:val="0"/>
        <w:autoSpaceDE w:val="0"/>
        <w:autoSpaceDN w:val="0"/>
        <w:adjustRightInd w:val="0"/>
      </w:pPr>
      <w:r w:rsidRPr="00516FCF">
        <w:t xml:space="preserve">The final project </w:t>
      </w:r>
      <w:r w:rsidR="00EA60CF" w:rsidRPr="00516FCF">
        <w:t xml:space="preserve">will exhibit your understanding of </w:t>
      </w:r>
      <w:r w:rsidRPr="00516FCF">
        <w:t xml:space="preserve">IT and HPT. </w:t>
      </w:r>
      <w:r w:rsidR="005E403B" w:rsidRPr="00516FCF">
        <w:t xml:space="preserve">There are </w:t>
      </w:r>
      <w:r w:rsidR="003B7BF4" w:rsidRPr="00516FCF">
        <w:t>four</w:t>
      </w:r>
      <w:r w:rsidR="005E403B" w:rsidRPr="00516FCF">
        <w:t xml:space="preserve"> options </w:t>
      </w:r>
      <w:r w:rsidR="00586F4B" w:rsidRPr="00516FCF">
        <w:t xml:space="preserve">for this task which are </w:t>
      </w:r>
      <w:r w:rsidR="005E403B" w:rsidRPr="00516FCF">
        <w:t>listed below.</w:t>
      </w:r>
      <w:r w:rsidR="003B7BF4" w:rsidRPr="00516FCF">
        <w:t xml:space="preserve"> You can work alone or in a team. It is your choice.</w:t>
      </w:r>
    </w:p>
    <w:p w14:paraId="2C3A7C91" w14:textId="77777777" w:rsidR="00EA60CF" w:rsidRPr="00516FCF" w:rsidRDefault="00EA60CF" w:rsidP="00DE657E">
      <w:pPr>
        <w:widowControl w:val="0"/>
        <w:overflowPunct w:val="0"/>
        <w:autoSpaceDE w:val="0"/>
        <w:autoSpaceDN w:val="0"/>
        <w:adjustRightInd w:val="0"/>
      </w:pPr>
    </w:p>
    <w:p w14:paraId="5AC99BDE" w14:textId="51F58E0B" w:rsidR="009B38C5" w:rsidRPr="00516FCF" w:rsidRDefault="003E6E4F" w:rsidP="00DE657E">
      <w:pPr>
        <w:widowControl w:val="0"/>
        <w:overflowPunct w:val="0"/>
        <w:autoSpaceDE w:val="0"/>
        <w:autoSpaceDN w:val="0"/>
        <w:adjustRightInd w:val="0"/>
      </w:pPr>
      <w:r w:rsidRPr="00516FCF">
        <w:rPr>
          <w:b/>
        </w:rPr>
        <w:t>Option A</w:t>
      </w:r>
      <w:r w:rsidR="005B649E" w:rsidRPr="00516FCF">
        <w:rPr>
          <w:b/>
        </w:rPr>
        <w:t>: Promotional Visual Material</w:t>
      </w:r>
      <w:r w:rsidR="00EA60CF" w:rsidRPr="00516FCF">
        <w:rPr>
          <w:b/>
        </w:rPr>
        <w:t xml:space="preserve">. </w:t>
      </w:r>
      <w:r w:rsidR="009B38C5" w:rsidRPr="00516FCF">
        <w:t xml:space="preserve">Think of the project as an advertisement or a promotional piece that presents the fields as you explain them to people in your context. This </w:t>
      </w:r>
      <w:r w:rsidR="00EA60CF" w:rsidRPr="00516FCF">
        <w:t xml:space="preserve">promotional piece </w:t>
      </w:r>
      <w:r w:rsidR="009B38C5" w:rsidRPr="00516FCF">
        <w:t>can be in whatever platform (e.g.</w:t>
      </w:r>
      <w:r w:rsidR="00EA60CF" w:rsidRPr="00516FCF">
        <w:t>,</w:t>
      </w:r>
      <w:r w:rsidR="009B38C5" w:rsidRPr="00516FCF">
        <w:t xml:space="preserve"> a website</w:t>
      </w:r>
      <w:r w:rsidR="00C6463D" w:rsidRPr="00516FCF">
        <w:t>, a video,</w:t>
      </w:r>
      <w:r w:rsidR="009B38C5" w:rsidRPr="00516FCF">
        <w:t xml:space="preserve"> or </w:t>
      </w:r>
      <w:r w:rsidR="00A373C1" w:rsidRPr="00516FCF">
        <w:t xml:space="preserve">2-4 page </w:t>
      </w:r>
      <w:r w:rsidR="009B38C5" w:rsidRPr="00516FCF">
        <w:t>brochure) you feel most appropriate as long as it meets the requirements as expressed in the grading rubric.</w:t>
      </w:r>
      <w:r w:rsidR="00EA60CF" w:rsidRPr="00516FCF">
        <w:t xml:space="preserve"> </w:t>
      </w:r>
      <w:r w:rsidR="009B38C5" w:rsidRPr="00516FCF">
        <w:t xml:space="preserve">The </w:t>
      </w:r>
      <w:r w:rsidR="008E7874" w:rsidRPr="00516FCF">
        <w:t>visual or graphic</w:t>
      </w:r>
      <w:r w:rsidR="009B38C5" w:rsidRPr="00516FCF">
        <w:t xml:space="preserve"> should answer the following questions for the intended audience:</w:t>
      </w:r>
      <w:r w:rsidR="00EA60CF" w:rsidRPr="00516FCF">
        <w:t xml:space="preserve"> </w:t>
      </w:r>
      <w:r w:rsidR="009B38C5" w:rsidRPr="00516FCF">
        <w:t>What do IT and HPT fields mean to you? Where did IT and HPT come from? Who are the influential people and what are the “big ideas”? How might you implement IT and HPT in your organization? Remember, this is 30% of your grade and it also serves as a capstone to what you have learned!</w:t>
      </w:r>
      <w:r w:rsidR="00A373C1" w:rsidRPr="00516FCF">
        <w:t xml:space="preserve"> A </w:t>
      </w:r>
      <w:r w:rsidR="00224DD3">
        <w:t>one</w:t>
      </w:r>
      <w:r w:rsidR="00EA60CF" w:rsidRPr="00516FCF">
        <w:t xml:space="preserve"> page single</w:t>
      </w:r>
      <w:r w:rsidR="007E04E0">
        <w:t>-</w:t>
      </w:r>
      <w:r w:rsidR="00EA60CF" w:rsidRPr="00516FCF">
        <w:t>spaced reflection paper should be included with this assignment.</w:t>
      </w:r>
      <w:r w:rsidR="009B38C5" w:rsidRPr="00516FCF">
        <w:t xml:space="preserve"> </w:t>
      </w:r>
      <w:r w:rsidR="00EA60CF" w:rsidRPr="00516FCF">
        <w:t>First</w:t>
      </w:r>
      <w:r w:rsidR="005E403B" w:rsidRPr="00516FCF">
        <w:t xml:space="preserve">, </w:t>
      </w:r>
      <w:r w:rsidR="00FB20EB" w:rsidRPr="00516FCF">
        <w:t>that paper</w:t>
      </w:r>
      <w:r w:rsidR="005E403B" w:rsidRPr="00516FCF">
        <w:t xml:space="preserve"> should explain the</w:t>
      </w:r>
      <w:r w:rsidR="00EA60CF" w:rsidRPr="00516FCF">
        <w:t xml:space="preserve"> conceptual aspects of </w:t>
      </w:r>
      <w:r w:rsidR="005E403B" w:rsidRPr="00516FCF">
        <w:t>your website design,</w:t>
      </w:r>
      <w:r w:rsidR="00EA60CF" w:rsidRPr="00516FCF">
        <w:t xml:space="preserve"> brochure</w:t>
      </w:r>
      <w:r w:rsidR="005E403B" w:rsidRPr="00516FCF">
        <w:t>, or similar type of promotional material</w:t>
      </w:r>
      <w:r w:rsidR="00EA60CF" w:rsidRPr="00516FCF">
        <w:t xml:space="preserve">. Second, it should include a recap of key ideas that </w:t>
      </w:r>
      <w:r w:rsidR="004C38A9" w:rsidRPr="00516FCF">
        <w:t>you</w:t>
      </w:r>
      <w:r w:rsidR="00EA60CF" w:rsidRPr="00516FCF">
        <w:t xml:space="preserve"> have learned </w:t>
      </w:r>
      <w:r w:rsidR="009B38C5" w:rsidRPr="00516FCF">
        <w:t>in the course in the context of</w:t>
      </w:r>
      <w:r w:rsidR="004C38A9" w:rsidRPr="00516FCF">
        <w:t xml:space="preserve"> your</w:t>
      </w:r>
      <w:r w:rsidR="009B38C5" w:rsidRPr="00516FCF">
        <w:t xml:space="preserve"> </w:t>
      </w:r>
      <w:r w:rsidR="005B649E" w:rsidRPr="00516FCF">
        <w:t>past, present, and anticipated future plans in the field</w:t>
      </w:r>
      <w:r w:rsidR="009B38C5" w:rsidRPr="00516FCF">
        <w:t>.</w:t>
      </w:r>
    </w:p>
    <w:p w14:paraId="036D81A6" w14:textId="77777777" w:rsidR="00A6078A" w:rsidRPr="00516FCF" w:rsidRDefault="00A6078A" w:rsidP="00DE657E">
      <w:pPr>
        <w:widowControl w:val="0"/>
        <w:overflowPunct w:val="0"/>
        <w:autoSpaceDE w:val="0"/>
        <w:autoSpaceDN w:val="0"/>
        <w:adjustRightInd w:val="0"/>
      </w:pPr>
    </w:p>
    <w:p w14:paraId="1B13634C" w14:textId="77777777" w:rsidR="00B27FCF" w:rsidRPr="00516FCF" w:rsidRDefault="003E6E4F" w:rsidP="00DE657E">
      <w:pPr>
        <w:widowControl w:val="0"/>
        <w:overflowPunct w:val="0"/>
        <w:autoSpaceDE w:val="0"/>
        <w:autoSpaceDN w:val="0"/>
        <w:adjustRightInd w:val="0"/>
        <w:rPr>
          <w:b/>
        </w:rPr>
      </w:pPr>
      <w:r w:rsidRPr="00516FCF">
        <w:rPr>
          <w:b/>
        </w:rPr>
        <w:lastRenderedPageBreak/>
        <w:t>Task #6 Option A</w:t>
      </w:r>
      <w:r w:rsidR="00EA595A" w:rsidRPr="00516FCF">
        <w:rPr>
          <w:b/>
        </w:rPr>
        <w:t xml:space="preserve"> </w:t>
      </w:r>
      <w:r w:rsidR="00A6078A" w:rsidRPr="00516FCF">
        <w:rPr>
          <w:b/>
        </w:rPr>
        <w:t>Example</w:t>
      </w:r>
      <w:r w:rsidR="00B27FCF" w:rsidRPr="00516FCF">
        <w:rPr>
          <w:b/>
        </w:rPr>
        <w:t>s:</w:t>
      </w:r>
    </w:p>
    <w:p w14:paraId="76114D95" w14:textId="77777777" w:rsidR="000243FD" w:rsidRPr="00516FCF" w:rsidRDefault="000243FD" w:rsidP="00092E67">
      <w:pPr>
        <w:pStyle w:val="ListParagraph"/>
        <w:widowControl w:val="0"/>
        <w:numPr>
          <w:ilvl w:val="0"/>
          <w:numId w:val="19"/>
        </w:numPr>
        <w:overflowPunct w:val="0"/>
        <w:autoSpaceDE w:val="0"/>
        <w:autoSpaceDN w:val="0"/>
        <w:adjustRightInd w:val="0"/>
      </w:pPr>
      <w:r w:rsidRPr="00516FCF">
        <w:rPr>
          <w:bCs/>
        </w:rPr>
        <w:t xml:space="preserve">IU School of Medicine, Medical Imaging Technology Online MRI Education, Kellie Cranfill, Debra Patterson, Ashley Marshall: R511, Fall 2016, December 13, 2016: </w:t>
      </w:r>
      <w:hyperlink r:id="rId184" w:history="1">
        <w:r w:rsidRPr="00516FCF">
          <w:rPr>
            <w:rStyle w:val="Hyperlink"/>
          </w:rPr>
          <w:t>http://bonk511-mri.weebly.com/education-at-iupui.html</w:t>
        </w:r>
      </w:hyperlink>
    </w:p>
    <w:p w14:paraId="10DA4B03" w14:textId="77777777" w:rsidR="000243FD" w:rsidRPr="00516FCF" w:rsidRDefault="000243FD" w:rsidP="00092E67">
      <w:pPr>
        <w:pStyle w:val="ListParagraph"/>
        <w:widowControl w:val="0"/>
        <w:numPr>
          <w:ilvl w:val="0"/>
          <w:numId w:val="19"/>
        </w:numPr>
        <w:overflowPunct w:val="0"/>
        <w:autoSpaceDE w:val="0"/>
        <w:autoSpaceDN w:val="0"/>
        <w:adjustRightInd w:val="0"/>
      </w:pPr>
      <w:r w:rsidRPr="00516FCF">
        <w:rPr>
          <w:bCs/>
        </w:rPr>
        <w:t xml:space="preserve">Where Did HPT and Ed Tech Come From?, Sarah McDonough, R511, Fall 2016 (Timeglider): December 13, 2016: </w:t>
      </w:r>
      <w:hyperlink r:id="rId185" w:history="1">
        <w:r w:rsidRPr="00516FCF">
          <w:rPr>
            <w:rStyle w:val="Hyperlink"/>
          </w:rPr>
          <w:t>http://sarahmcdonoug1.wixsite.com/website/the-roots-of-both-fields</w:t>
        </w:r>
      </w:hyperlink>
    </w:p>
    <w:p w14:paraId="217C6B90" w14:textId="77777777" w:rsidR="000243FD" w:rsidRPr="00516FCF" w:rsidRDefault="000243FD" w:rsidP="00092E67">
      <w:pPr>
        <w:pStyle w:val="ListParagraph"/>
        <w:widowControl w:val="0"/>
        <w:numPr>
          <w:ilvl w:val="0"/>
          <w:numId w:val="19"/>
        </w:numPr>
        <w:autoSpaceDE w:val="0"/>
        <w:autoSpaceDN w:val="0"/>
        <w:adjustRightInd w:val="0"/>
      </w:pPr>
      <w:r w:rsidRPr="00516FCF">
        <w:rPr>
          <w:bCs/>
        </w:rPr>
        <w:t xml:space="preserve">Librarians for Instructional Technology, Latrice Booker, R511, Fall 2016, December 13, 2016, </w:t>
      </w:r>
      <w:hyperlink r:id="rId186" w:history="1">
        <w:r w:rsidRPr="00516FCF">
          <w:rPr>
            <w:rStyle w:val="Hyperlink"/>
          </w:rPr>
          <w:t>http://bookerlr2000.wixsite.com/librariansforit/cognitivism</w:t>
        </w:r>
      </w:hyperlink>
    </w:p>
    <w:p w14:paraId="09AC6FFA" w14:textId="77777777" w:rsidR="000243FD" w:rsidRPr="00516FCF" w:rsidRDefault="000243FD" w:rsidP="00092E67">
      <w:pPr>
        <w:pStyle w:val="ListParagraph"/>
        <w:widowControl w:val="0"/>
        <w:numPr>
          <w:ilvl w:val="0"/>
          <w:numId w:val="19"/>
        </w:numPr>
        <w:overflowPunct w:val="0"/>
        <w:autoSpaceDE w:val="0"/>
        <w:autoSpaceDN w:val="0"/>
        <w:adjustRightInd w:val="0"/>
      </w:pPr>
      <w:r w:rsidRPr="00516FCF">
        <w:rPr>
          <w:bCs/>
        </w:rPr>
        <w:t>What is Instructional Technology (Website), Channelle Jones and Deb Cole</w:t>
      </w:r>
      <w:r w:rsidRPr="00516FCF">
        <w:rPr>
          <w:bCs/>
        </w:rPr>
        <w:br/>
      </w:r>
      <w:hyperlink r:id="rId187" w:history="1">
        <w:r w:rsidRPr="00516FCF">
          <w:rPr>
            <w:rStyle w:val="Hyperlink"/>
            <w:bCs/>
          </w:rPr>
          <w:t>http://r511bonk.weebly.com/</w:t>
        </w:r>
      </w:hyperlink>
    </w:p>
    <w:p w14:paraId="37508FA8" w14:textId="77777777" w:rsidR="000243FD" w:rsidRPr="00527C14" w:rsidRDefault="000243FD" w:rsidP="00092E67">
      <w:pPr>
        <w:pStyle w:val="ListParagraph"/>
        <w:widowControl w:val="0"/>
        <w:numPr>
          <w:ilvl w:val="0"/>
          <w:numId w:val="19"/>
        </w:numPr>
        <w:autoSpaceDE w:val="0"/>
        <w:autoSpaceDN w:val="0"/>
        <w:adjustRightInd w:val="0"/>
        <w:rPr>
          <w:rStyle w:val="Hyperlink"/>
          <w:color w:val="auto"/>
          <w:u w:val="none"/>
        </w:rPr>
      </w:pPr>
      <w:r w:rsidRPr="00516FCF">
        <w:rPr>
          <w:bCs/>
        </w:rPr>
        <w:t xml:space="preserve">"Cousins but Not Twins: Instructional Technology and Human Performance Technology,” </w:t>
      </w:r>
      <w:r w:rsidRPr="00527C14">
        <w:rPr>
          <w:bCs/>
        </w:rPr>
        <w:t>Merve Basdogan and Brett Gary, R511, Fall 2016, December 13, 2016:</w:t>
      </w:r>
      <w:r w:rsidRPr="00527C14">
        <w:rPr>
          <w:bCs/>
        </w:rPr>
        <w:br/>
      </w:r>
      <w:hyperlink r:id="rId188" w:history="1">
        <w:r w:rsidRPr="00527C14">
          <w:rPr>
            <w:rStyle w:val="Hyperlink"/>
          </w:rPr>
          <w:t>http://educbasdogan.wixsite.com/511final</w:t>
        </w:r>
      </w:hyperlink>
    </w:p>
    <w:p w14:paraId="28A3DE99" w14:textId="77777777" w:rsidR="00527C14" w:rsidRPr="00527C14" w:rsidRDefault="00527C14" w:rsidP="00092E67">
      <w:pPr>
        <w:pStyle w:val="ListParagraph"/>
        <w:widowControl w:val="0"/>
        <w:numPr>
          <w:ilvl w:val="0"/>
          <w:numId w:val="19"/>
        </w:numPr>
        <w:autoSpaceDE w:val="0"/>
        <w:autoSpaceDN w:val="0"/>
        <w:adjustRightInd w:val="0"/>
      </w:pPr>
      <w:r w:rsidRPr="00527C14">
        <w:rPr>
          <w:bCs/>
        </w:rPr>
        <w:t xml:space="preserve">Dec 12, 2017, Bev Wilgenbusch: </w:t>
      </w:r>
      <w:hyperlink r:id="rId189" w:history="1">
        <w:r w:rsidRPr="00D02255">
          <w:rPr>
            <w:rStyle w:val="Hyperlink"/>
            <w:bCs/>
          </w:rPr>
          <w:t>https://prezi.com/view/UrYTxG89nM3FRZKUBcDI</w:t>
        </w:r>
      </w:hyperlink>
      <w:hyperlink r:id="rId190" w:history="1">
        <w:r w:rsidRPr="00527C14">
          <w:rPr>
            <w:rStyle w:val="Hyperlink"/>
          </w:rPr>
          <w:t>/</w:t>
        </w:r>
      </w:hyperlink>
    </w:p>
    <w:p w14:paraId="319F60C2" w14:textId="77777777" w:rsidR="00527C14" w:rsidRPr="00527C14" w:rsidRDefault="00527C14" w:rsidP="00092E67">
      <w:pPr>
        <w:pStyle w:val="ListParagraph"/>
        <w:widowControl w:val="0"/>
        <w:numPr>
          <w:ilvl w:val="0"/>
          <w:numId w:val="19"/>
        </w:numPr>
        <w:autoSpaceDE w:val="0"/>
        <w:autoSpaceDN w:val="0"/>
        <w:adjustRightInd w:val="0"/>
      </w:pPr>
      <w:r w:rsidRPr="00527C14">
        <w:rPr>
          <w:bCs/>
        </w:rPr>
        <w:t>December 12, 2017</w:t>
      </w:r>
      <w:r>
        <w:rPr>
          <w:bCs/>
        </w:rPr>
        <w:t xml:space="preserve">, </w:t>
      </w:r>
      <w:r w:rsidRPr="00527C14">
        <w:rPr>
          <w:bCs/>
        </w:rPr>
        <w:t xml:space="preserve">Lisa Milsom and Michale Siverio: </w:t>
      </w:r>
      <w:hyperlink r:id="rId191" w:history="1">
        <w:r w:rsidRPr="00527C14">
          <w:rPr>
            <w:rStyle w:val="Hyperlink"/>
            <w:bCs/>
          </w:rPr>
          <w:t>https://msiverio.wixsite.com/r511</w:t>
        </w:r>
      </w:hyperlink>
    </w:p>
    <w:p w14:paraId="4A4FCFC3" w14:textId="77777777" w:rsidR="00527C14" w:rsidRPr="00527C14" w:rsidRDefault="00527C14" w:rsidP="00092E67">
      <w:pPr>
        <w:pStyle w:val="ListParagraph"/>
        <w:widowControl w:val="0"/>
        <w:numPr>
          <w:ilvl w:val="0"/>
          <w:numId w:val="19"/>
        </w:numPr>
        <w:autoSpaceDE w:val="0"/>
        <w:autoSpaceDN w:val="0"/>
        <w:adjustRightInd w:val="0"/>
      </w:pPr>
      <w:r w:rsidRPr="00527C14">
        <w:rPr>
          <w:bCs/>
        </w:rPr>
        <w:t>December 12, 2017</w:t>
      </w:r>
      <w:r>
        <w:rPr>
          <w:bCs/>
        </w:rPr>
        <w:t xml:space="preserve">, </w:t>
      </w:r>
      <w:r w:rsidRPr="00527C14">
        <w:rPr>
          <w:bCs/>
        </w:rPr>
        <w:t xml:space="preserve">Katie Jantaraweragul: </w:t>
      </w:r>
      <w:hyperlink r:id="rId192" w:history="1">
        <w:r w:rsidRPr="00D02255">
          <w:rPr>
            <w:rStyle w:val="Hyperlink"/>
            <w:bCs/>
          </w:rPr>
          <w:t>https://docs.google.com/forms/d/e/1FAIpQLSdQqe40z0FYMfMl51v5ccMks4GJpBEgpStANWgalXf-yUqLnQ/viewform</w:t>
        </w:r>
      </w:hyperlink>
    </w:p>
    <w:p w14:paraId="6E69CC71" w14:textId="77777777" w:rsidR="00527C14" w:rsidRPr="00527C14" w:rsidRDefault="00527C14" w:rsidP="00092E67">
      <w:pPr>
        <w:pStyle w:val="ListParagraph"/>
        <w:widowControl w:val="0"/>
        <w:numPr>
          <w:ilvl w:val="0"/>
          <w:numId w:val="19"/>
        </w:numPr>
        <w:autoSpaceDE w:val="0"/>
        <w:autoSpaceDN w:val="0"/>
        <w:adjustRightInd w:val="0"/>
      </w:pPr>
      <w:r w:rsidRPr="00527C14">
        <w:rPr>
          <w:bCs/>
        </w:rPr>
        <w:t xml:space="preserve">December 12, 2017, </w:t>
      </w:r>
      <w:r w:rsidRPr="00527C14">
        <w:t xml:space="preserve">Raj and Khadijah: </w:t>
      </w:r>
      <w:hyperlink r:id="rId193" w:history="1">
        <w:r w:rsidRPr="00527C14">
          <w:rPr>
            <w:rStyle w:val="Hyperlink"/>
          </w:rPr>
          <w:t>https://akhadijah.wixsite.com/r511</w:t>
        </w:r>
      </w:hyperlink>
    </w:p>
    <w:p w14:paraId="6BD4EA95" w14:textId="77777777" w:rsidR="00527C14" w:rsidRPr="00527C14" w:rsidRDefault="00527C14" w:rsidP="00092E67">
      <w:pPr>
        <w:pStyle w:val="ListParagraph"/>
        <w:widowControl w:val="0"/>
        <w:numPr>
          <w:ilvl w:val="0"/>
          <w:numId w:val="19"/>
        </w:numPr>
        <w:autoSpaceDE w:val="0"/>
        <w:autoSpaceDN w:val="0"/>
        <w:adjustRightInd w:val="0"/>
      </w:pPr>
      <w:r w:rsidRPr="00527C14">
        <w:rPr>
          <w:bCs/>
        </w:rPr>
        <w:t xml:space="preserve">December 12, 2017, </w:t>
      </w:r>
      <w:r w:rsidRPr="00527C14">
        <w:t xml:space="preserve">Rachael Zeiher Kean: </w:t>
      </w:r>
      <w:hyperlink r:id="rId194" w:history="1">
        <w:r w:rsidRPr="00527C14">
          <w:rPr>
            <w:rStyle w:val="Hyperlink"/>
          </w:rPr>
          <w:t>https://razeiher.wixsite.com/edtechcoms</w:t>
        </w:r>
      </w:hyperlink>
    </w:p>
    <w:p w14:paraId="623846BF" w14:textId="6470C544" w:rsidR="00527C14" w:rsidRPr="00316B24" w:rsidRDefault="00527C14" w:rsidP="00092E67">
      <w:pPr>
        <w:pStyle w:val="ListParagraph"/>
        <w:widowControl w:val="0"/>
        <w:numPr>
          <w:ilvl w:val="0"/>
          <w:numId w:val="19"/>
        </w:numPr>
        <w:autoSpaceDE w:val="0"/>
        <w:autoSpaceDN w:val="0"/>
        <w:adjustRightInd w:val="0"/>
        <w:rPr>
          <w:rStyle w:val="Hyperlink"/>
          <w:color w:val="auto"/>
          <w:u w:val="none"/>
        </w:rPr>
      </w:pPr>
      <w:r w:rsidRPr="00527C14">
        <w:rPr>
          <w:bCs/>
        </w:rPr>
        <w:t xml:space="preserve">December 12, 2017, </w:t>
      </w:r>
      <w:r w:rsidRPr="00527C14">
        <w:t xml:space="preserve">Matthew Willey: </w:t>
      </w:r>
      <w:hyperlink r:id="rId195" w:history="1">
        <w:r w:rsidRPr="00527C14">
          <w:rPr>
            <w:rStyle w:val="Hyperlink"/>
          </w:rPr>
          <w:t>https://sway.com/QGdiCv7p64DFBe8A?ref=Link</w:t>
        </w:r>
      </w:hyperlink>
    </w:p>
    <w:p w14:paraId="2934C1EC" w14:textId="09E94BCC" w:rsidR="00316B24" w:rsidRPr="00316B24" w:rsidRDefault="00316B24" w:rsidP="00092E67">
      <w:pPr>
        <w:pStyle w:val="ListParagraph"/>
        <w:widowControl w:val="0"/>
        <w:numPr>
          <w:ilvl w:val="0"/>
          <w:numId w:val="19"/>
        </w:numPr>
        <w:autoSpaceDE w:val="0"/>
        <w:autoSpaceDN w:val="0"/>
        <w:adjustRightInd w:val="0"/>
      </w:pPr>
      <w:r w:rsidRPr="00316B24">
        <w:t>November 16, 2024, R511, Task 6, Shelby Hoyert, Elevate-ED</w:t>
      </w:r>
      <w:r w:rsidRPr="00316B24">
        <w:br/>
      </w:r>
      <w:hyperlink r:id="rId196" w:history="1">
        <w:r w:rsidRPr="00316B24">
          <w:rPr>
            <w:rStyle w:val="Hyperlink"/>
          </w:rPr>
          <w:t>https://shelbysharp0.wixsite.com/elevate-ed</w:t>
        </w:r>
      </w:hyperlink>
    </w:p>
    <w:p w14:paraId="60D21295" w14:textId="12006997" w:rsidR="00316B24" w:rsidRPr="004A3FEF" w:rsidRDefault="004A3FEF" w:rsidP="00092E67">
      <w:pPr>
        <w:pStyle w:val="ListParagraph"/>
        <w:widowControl w:val="0"/>
        <w:numPr>
          <w:ilvl w:val="0"/>
          <w:numId w:val="19"/>
        </w:numPr>
        <w:autoSpaceDE w:val="0"/>
        <w:autoSpaceDN w:val="0"/>
        <w:adjustRightInd w:val="0"/>
      </w:pPr>
      <w:r w:rsidRPr="004A3FEF">
        <w:t>November 16, 2024, R511, Task 6, Jennifer Burba, Video (7:47): Exploring IT and HPT (</w:t>
      </w:r>
      <w:hyperlink r:id="rId197" w:history="1">
        <w:r w:rsidRPr="004A3FEF">
          <w:rPr>
            <w:rStyle w:val="Hyperlink"/>
          </w:rPr>
          <w:t>link</w:t>
        </w:r>
      </w:hyperlink>
      <w:r w:rsidRPr="004A3FEF">
        <w:t xml:space="preserve">); </w:t>
      </w:r>
      <w:hyperlink r:id="rId198" w:history="1">
        <w:r w:rsidRPr="004A3FEF">
          <w:rPr>
            <w:rStyle w:val="Hyperlink"/>
          </w:rPr>
          <w:t>https://iu.mediaspace.kaltura.com/media/t/1_34fws9wp</w:t>
        </w:r>
      </w:hyperlink>
    </w:p>
    <w:p w14:paraId="7B24D039" w14:textId="01194FA0" w:rsidR="004A3FEF" w:rsidRPr="004A3FEF" w:rsidRDefault="004A3FEF" w:rsidP="00092E67">
      <w:pPr>
        <w:pStyle w:val="ListParagraph"/>
        <w:widowControl w:val="0"/>
        <w:numPr>
          <w:ilvl w:val="0"/>
          <w:numId w:val="19"/>
        </w:numPr>
        <w:autoSpaceDE w:val="0"/>
        <w:autoSpaceDN w:val="0"/>
        <w:adjustRightInd w:val="0"/>
        <w:rPr>
          <w:rStyle w:val="Hyperlink"/>
          <w:color w:val="auto"/>
          <w:u w:val="none"/>
        </w:rPr>
      </w:pPr>
      <w:r w:rsidRPr="004A3FEF">
        <w:t>December 6, 2024, R511, Task 6,</w:t>
      </w:r>
      <w:r>
        <w:t xml:space="preserve"> </w:t>
      </w:r>
      <w:r w:rsidRPr="004A3FEF">
        <w:t xml:space="preserve">The Pros and Cons of Using AI in Instructional Design, Naaim Siddiqi, </w:t>
      </w:r>
      <w:hyperlink r:id="rId199" w:history="1">
        <w:r w:rsidRPr="004A3FEF">
          <w:rPr>
            <w:rStyle w:val="Hyperlink"/>
          </w:rPr>
          <w:t>Naaim</w:t>
        </w:r>
      </w:hyperlink>
      <w:hyperlink r:id="rId200" w:history="1">
        <w:r w:rsidRPr="004A3FEF">
          <w:rPr>
            <w:rStyle w:val="Hyperlink"/>
          </w:rPr>
          <w:t xml:space="preserve"> Siddiqi</w:t>
        </w:r>
      </w:hyperlink>
      <w:hyperlink r:id="rId201" w:history="1">
        <w:r w:rsidRPr="004A3FEF">
          <w:rPr>
            <w:rStyle w:val="Hyperlink"/>
          </w:rPr>
          <w:t>.youtube.com/watch?v=0Xi6sLXiw_Y</w:t>
        </w:r>
      </w:hyperlink>
    </w:p>
    <w:p w14:paraId="23FEE787" w14:textId="77777777" w:rsidR="00EA60CF" w:rsidRDefault="00EA60CF" w:rsidP="00DE657E">
      <w:pPr>
        <w:widowControl w:val="0"/>
        <w:overflowPunct w:val="0"/>
        <w:autoSpaceDE w:val="0"/>
        <w:autoSpaceDN w:val="0"/>
        <w:adjustRightInd w:val="0"/>
      </w:pPr>
    </w:p>
    <w:p w14:paraId="68A9CAD9" w14:textId="77777777" w:rsidR="004A3FEF" w:rsidRPr="00516FCF" w:rsidRDefault="004A3FEF" w:rsidP="00DE657E">
      <w:pPr>
        <w:widowControl w:val="0"/>
        <w:overflowPunct w:val="0"/>
        <w:autoSpaceDE w:val="0"/>
        <w:autoSpaceDN w:val="0"/>
        <w:adjustRightInd w:val="0"/>
      </w:pPr>
    </w:p>
    <w:p w14:paraId="0504ED3B" w14:textId="322E79F4" w:rsidR="00EA60CF" w:rsidRPr="00516FCF" w:rsidRDefault="003E6E4F" w:rsidP="00DE657E">
      <w:pPr>
        <w:widowControl w:val="0"/>
        <w:overflowPunct w:val="0"/>
        <w:autoSpaceDE w:val="0"/>
        <w:autoSpaceDN w:val="0"/>
        <w:adjustRightInd w:val="0"/>
      </w:pPr>
      <w:r w:rsidRPr="00516FCF">
        <w:rPr>
          <w:b/>
        </w:rPr>
        <w:t>Option B</w:t>
      </w:r>
      <w:r w:rsidR="005B649E" w:rsidRPr="00516FCF">
        <w:rPr>
          <w:b/>
        </w:rPr>
        <w:t>: Useful Textual Material</w:t>
      </w:r>
      <w:r w:rsidR="00EA60CF" w:rsidRPr="00516FCF">
        <w:rPr>
          <w:b/>
        </w:rPr>
        <w:t>.</w:t>
      </w:r>
      <w:r w:rsidR="00586F4B" w:rsidRPr="00516FCF">
        <w:rPr>
          <w:b/>
        </w:rPr>
        <w:t xml:space="preserve"> </w:t>
      </w:r>
      <w:r w:rsidR="00586F4B" w:rsidRPr="00516FCF">
        <w:t>I</w:t>
      </w:r>
      <w:r w:rsidR="00EA60CF" w:rsidRPr="00516FCF">
        <w:t xml:space="preserve">n this option, </w:t>
      </w:r>
      <w:r w:rsidR="008E7874" w:rsidRPr="00516FCF">
        <w:t xml:space="preserve">instead of a visual or graphical overview and reflection, </w:t>
      </w:r>
      <w:r w:rsidR="00EA60CF" w:rsidRPr="00516FCF">
        <w:t xml:space="preserve">I want </w:t>
      </w:r>
      <w:r w:rsidR="008E7874" w:rsidRPr="00516FCF">
        <w:t>students to create a text-based summary. Such a text might be a wikibook, mobile book, study guide, glossary, series of job aids, technical report, white paper, research report</w:t>
      </w:r>
      <w:r w:rsidR="005B649E" w:rsidRPr="00516FCF">
        <w:t>, or something similar</w:t>
      </w:r>
      <w:r w:rsidR="008E7874" w:rsidRPr="00516FCF">
        <w:t xml:space="preserve">. This text </w:t>
      </w:r>
      <w:r w:rsidR="005B649E" w:rsidRPr="00516FCF">
        <w:t xml:space="preserve">material </w:t>
      </w:r>
      <w:r w:rsidR="00FB20EB" w:rsidRPr="00516FCF">
        <w:t>should</w:t>
      </w:r>
      <w:r w:rsidR="008E7874" w:rsidRPr="00516FCF">
        <w:t xml:space="preserve"> expli</w:t>
      </w:r>
      <w:r w:rsidR="00DA07C0" w:rsidRPr="00516FCF">
        <w:t>cate some aspect</w:t>
      </w:r>
      <w:r w:rsidR="00563B4E">
        <w:t>s</w:t>
      </w:r>
      <w:r w:rsidR="00DA07C0" w:rsidRPr="00516FCF">
        <w:t xml:space="preserve"> of IT or HPT. </w:t>
      </w:r>
      <w:r w:rsidR="00586F4B" w:rsidRPr="00516FCF">
        <w:t xml:space="preserve">You might attempt to publish it or make it available free to the world community. </w:t>
      </w:r>
      <w:r w:rsidR="00DA07C0" w:rsidRPr="00516FCF">
        <w:t xml:space="preserve">A </w:t>
      </w:r>
      <w:r w:rsidR="00A373C1" w:rsidRPr="00516FCF">
        <w:t xml:space="preserve">1-2 </w:t>
      </w:r>
      <w:r w:rsidR="00DA07C0" w:rsidRPr="00516FCF">
        <w:t>page single</w:t>
      </w:r>
      <w:r w:rsidR="007E04E0">
        <w:t>-</w:t>
      </w:r>
      <w:r w:rsidR="00DA07C0" w:rsidRPr="00516FCF">
        <w:t xml:space="preserve">spaced reflection paper should be included with this assignment. First of all, </w:t>
      </w:r>
      <w:r w:rsidR="00FB20EB" w:rsidRPr="00516FCF">
        <w:t>that paper</w:t>
      </w:r>
      <w:r w:rsidR="00DA07C0" w:rsidRPr="00516FCF">
        <w:t xml:space="preserve"> should explain </w:t>
      </w:r>
      <w:r w:rsidR="005E403B" w:rsidRPr="00516FCF">
        <w:t xml:space="preserve">the </w:t>
      </w:r>
      <w:r w:rsidR="00DA07C0" w:rsidRPr="00516FCF">
        <w:t xml:space="preserve">conceptual aspects of </w:t>
      </w:r>
      <w:r w:rsidR="005E403B" w:rsidRPr="00516FCF">
        <w:t>your</w:t>
      </w:r>
      <w:r w:rsidR="005B649E" w:rsidRPr="00516FCF">
        <w:t xml:space="preserve"> final project</w:t>
      </w:r>
      <w:r w:rsidR="00DA07C0" w:rsidRPr="00516FCF">
        <w:t xml:space="preserve">. Second, it should include a recap of key ideas that </w:t>
      </w:r>
      <w:r w:rsidR="00FB20EB" w:rsidRPr="00516FCF">
        <w:t>you</w:t>
      </w:r>
      <w:r w:rsidR="00DA07C0" w:rsidRPr="00516FCF">
        <w:t xml:space="preserve"> have learned in the course in the </w:t>
      </w:r>
      <w:r w:rsidR="005B649E" w:rsidRPr="00516FCF">
        <w:t xml:space="preserve">context of </w:t>
      </w:r>
      <w:r w:rsidR="00FB20EB" w:rsidRPr="00516FCF">
        <w:t xml:space="preserve">your </w:t>
      </w:r>
      <w:r w:rsidR="005B649E" w:rsidRPr="00516FCF">
        <w:t>past, present, and anticipated future plans in the field.</w:t>
      </w:r>
    </w:p>
    <w:p w14:paraId="290D92FA" w14:textId="77777777" w:rsidR="005B649E" w:rsidRPr="00516FCF" w:rsidRDefault="005B649E" w:rsidP="00DE657E">
      <w:pPr>
        <w:widowControl w:val="0"/>
        <w:overflowPunct w:val="0"/>
        <w:autoSpaceDE w:val="0"/>
        <w:autoSpaceDN w:val="0"/>
        <w:adjustRightInd w:val="0"/>
      </w:pPr>
    </w:p>
    <w:p w14:paraId="08CC508C" w14:textId="0B94E573" w:rsidR="005B649E" w:rsidRPr="00516FCF" w:rsidRDefault="003E6E4F" w:rsidP="00DE657E">
      <w:pPr>
        <w:widowControl w:val="0"/>
        <w:overflowPunct w:val="0"/>
        <w:autoSpaceDE w:val="0"/>
        <w:autoSpaceDN w:val="0"/>
        <w:adjustRightInd w:val="0"/>
      </w:pPr>
      <w:r w:rsidRPr="00516FCF">
        <w:rPr>
          <w:b/>
        </w:rPr>
        <w:t>Option C</w:t>
      </w:r>
      <w:r w:rsidR="005B649E" w:rsidRPr="00516FCF">
        <w:rPr>
          <w:b/>
        </w:rPr>
        <w:t>: Voluntary Services or Materials.</w:t>
      </w:r>
      <w:r w:rsidR="005B649E" w:rsidRPr="00516FCF">
        <w:t xml:space="preserve"> This option involves using the content of the course to help another person or an entire organization or entity out. This could be helping a non-profit agency with a strategic plan involving IT or HPT content. It might take the form of tutoring, mentoring, or teaching one or more people about the field </w:t>
      </w:r>
      <w:r w:rsidR="00563B4E">
        <w:t>of</w:t>
      </w:r>
      <w:r w:rsidR="005B649E" w:rsidRPr="00516FCF">
        <w:t xml:space="preserve"> IT or HPT. You might develop an instructional module </w:t>
      </w:r>
      <w:r w:rsidR="00563B4E">
        <w:t xml:space="preserve">or maybe try your luck at a </w:t>
      </w:r>
      <w:r w:rsidR="003B7BF4" w:rsidRPr="00516FCF">
        <w:t xml:space="preserve">personal </w:t>
      </w:r>
      <w:r w:rsidR="005B649E" w:rsidRPr="00516FCF">
        <w:t xml:space="preserve">tutorial. You might also create a </w:t>
      </w:r>
      <w:r w:rsidR="005E403B" w:rsidRPr="00516FCF">
        <w:t>lecture or speech that you deliver in a class</w:t>
      </w:r>
      <w:r w:rsidR="003B7BF4" w:rsidRPr="00516FCF">
        <w:t>, conference workshop,</w:t>
      </w:r>
      <w:r w:rsidR="005E403B" w:rsidRPr="00516FCF">
        <w:t xml:space="preserve"> or some other training event. A </w:t>
      </w:r>
      <w:r w:rsidR="00224DD3">
        <w:t xml:space="preserve">one maximum </w:t>
      </w:r>
      <w:r w:rsidR="005E403B" w:rsidRPr="00516FCF">
        <w:t>page single</w:t>
      </w:r>
      <w:r w:rsidR="007E04E0">
        <w:t>-</w:t>
      </w:r>
      <w:r w:rsidR="005E403B" w:rsidRPr="00516FCF">
        <w:t xml:space="preserve">spaced reflection paper should be included with this assignment. </w:t>
      </w:r>
      <w:r w:rsidR="00EA595A" w:rsidRPr="00516FCF">
        <w:t>First</w:t>
      </w:r>
      <w:r w:rsidR="005E403B" w:rsidRPr="00516FCF">
        <w:t xml:space="preserve">, </w:t>
      </w:r>
      <w:r w:rsidR="003B7BF4" w:rsidRPr="00516FCF">
        <w:t xml:space="preserve">that paper </w:t>
      </w:r>
      <w:r w:rsidR="005E403B" w:rsidRPr="00516FCF">
        <w:t xml:space="preserve">should explain the conceptual aspects of your final project. Second, it should include a recap of key ideas that </w:t>
      </w:r>
      <w:r w:rsidR="00601C64" w:rsidRPr="00516FCF">
        <w:t>you</w:t>
      </w:r>
      <w:r w:rsidR="005E403B" w:rsidRPr="00516FCF">
        <w:t xml:space="preserve"> have learned in the course in the context of </w:t>
      </w:r>
      <w:r w:rsidR="00FB20EB" w:rsidRPr="00516FCF">
        <w:t xml:space="preserve">your </w:t>
      </w:r>
      <w:r w:rsidR="005E403B" w:rsidRPr="00516FCF">
        <w:t>past, present, and anticipated future plans in the field.</w:t>
      </w:r>
    </w:p>
    <w:p w14:paraId="213AC887" w14:textId="77777777" w:rsidR="009B38C5" w:rsidRPr="00516FCF" w:rsidRDefault="009B38C5" w:rsidP="009B38C5">
      <w:pPr>
        <w:widowControl w:val="0"/>
        <w:autoSpaceDE w:val="0"/>
        <w:autoSpaceDN w:val="0"/>
        <w:adjustRightInd w:val="0"/>
        <w:spacing w:line="242" w:lineRule="exact"/>
      </w:pPr>
    </w:p>
    <w:p w14:paraId="672BA953" w14:textId="77777777" w:rsidR="00E133EE" w:rsidRPr="00516FCF" w:rsidRDefault="008F149A" w:rsidP="003B7BF4">
      <w:pPr>
        <w:widowControl w:val="0"/>
        <w:overflowPunct w:val="0"/>
        <w:autoSpaceDE w:val="0"/>
        <w:autoSpaceDN w:val="0"/>
        <w:adjustRightInd w:val="0"/>
      </w:pPr>
      <w:r w:rsidRPr="00516FCF">
        <w:t xml:space="preserve">Grading of the final will depend, in part, on which option was selected. Be sure to include references (in APA format), examples, and evidence where appropriate. Key terms should be defined in a key or ending glossary. The final product or design </w:t>
      </w:r>
      <w:r w:rsidR="00FB20EB" w:rsidRPr="00516FCF">
        <w:t xml:space="preserve">should </w:t>
      </w:r>
      <w:r w:rsidRPr="00516FCF">
        <w:t>display some sense of creativity as well as unity in</w:t>
      </w:r>
      <w:r w:rsidR="003B7BF4" w:rsidRPr="00516FCF">
        <w:t xml:space="preserve"> the design.</w:t>
      </w:r>
    </w:p>
    <w:p w14:paraId="110BBD88" w14:textId="77777777" w:rsidR="00E133EE" w:rsidRPr="00516FCF" w:rsidRDefault="00E133EE" w:rsidP="003B7BF4">
      <w:pPr>
        <w:widowControl w:val="0"/>
        <w:overflowPunct w:val="0"/>
        <w:autoSpaceDE w:val="0"/>
        <w:autoSpaceDN w:val="0"/>
        <w:adjustRightInd w:val="0"/>
      </w:pPr>
    </w:p>
    <w:p w14:paraId="3B9A3633" w14:textId="77777777" w:rsidR="006D66A0" w:rsidRDefault="003E6E4F" w:rsidP="009F025D">
      <w:pPr>
        <w:widowControl w:val="0"/>
        <w:overflowPunct w:val="0"/>
        <w:autoSpaceDE w:val="0"/>
        <w:autoSpaceDN w:val="0"/>
        <w:adjustRightInd w:val="0"/>
      </w:pPr>
      <w:r w:rsidRPr="00516FCF">
        <w:rPr>
          <w:b/>
        </w:rPr>
        <w:t>Option D</w:t>
      </w:r>
      <w:r w:rsidR="009F025D" w:rsidRPr="00516FCF">
        <w:rPr>
          <w:b/>
        </w:rPr>
        <w:t>: Leader in the Field Video Reviews and Reflections.</w:t>
      </w:r>
      <w:r w:rsidR="009F025D" w:rsidRPr="00516FCF">
        <w:t xml:space="preserve"> </w:t>
      </w:r>
    </w:p>
    <w:p w14:paraId="0A72BEDC" w14:textId="49D2714F" w:rsidR="009F025D" w:rsidRPr="006D66A0" w:rsidRDefault="006D66A0" w:rsidP="006D66A0">
      <w:pPr>
        <w:widowControl w:val="0"/>
        <w:overflowPunct w:val="0"/>
        <w:autoSpaceDE w:val="0"/>
        <w:autoSpaceDN w:val="0"/>
        <w:adjustRightInd w:val="0"/>
      </w:pPr>
      <w:r w:rsidRPr="006D66A0">
        <w:rPr>
          <w:b/>
          <w:bCs/>
        </w:rPr>
        <w:t>AECT Legacies and Legends project:</w:t>
      </w:r>
      <w:r w:rsidRPr="006D66A0">
        <w:t xml:space="preserve"> </w:t>
      </w:r>
      <w:r w:rsidR="009F025D" w:rsidRPr="006D66A0">
        <w:t xml:space="preserve">Those selecting this option should watch video interview reflections or presentations from </w:t>
      </w:r>
      <w:r w:rsidR="00E35195" w:rsidRPr="006D66A0">
        <w:t xml:space="preserve">at least </w:t>
      </w:r>
      <w:r>
        <w:t>five</w:t>
      </w:r>
      <w:r w:rsidR="00E35195" w:rsidRPr="006D66A0">
        <w:t xml:space="preserve"> </w:t>
      </w:r>
      <w:r w:rsidR="009F025D" w:rsidRPr="006D66A0">
        <w:t xml:space="preserve">leaders in the field of instructional and educational technology (e.g., Robert Reiser, Mike Molenda, Charlie Reigeluth, David Merrill, Michael Spector, </w:t>
      </w:r>
      <w:r w:rsidR="001A200B" w:rsidRPr="006D66A0">
        <w:t xml:space="preserve">Mendel Sherman, Marcy Driscoll, Robert Gagne, Rita Richey, Phil Harris, Robert Mayer, David Jonassen, Tom Reeves, </w:t>
      </w:r>
      <w:r w:rsidR="00EA595A" w:rsidRPr="006D66A0">
        <w:t xml:space="preserve">Mike Hannafin, </w:t>
      </w:r>
      <w:r w:rsidR="00E35195" w:rsidRPr="006D66A0">
        <w:t xml:space="preserve">Kay Persichitte, Kyle Peck, </w:t>
      </w:r>
      <w:r w:rsidR="001A200B" w:rsidRPr="006D66A0">
        <w:t>etc.).</w:t>
      </w:r>
      <w:r w:rsidR="009F025D" w:rsidRPr="006D66A0">
        <w:t xml:space="preserve"> </w:t>
      </w:r>
      <w:r w:rsidR="00DF0598" w:rsidRPr="006D66A0">
        <w:t>Many video links</w:t>
      </w:r>
      <w:r w:rsidR="00563B4E">
        <w:t xml:space="preserve"> are</w:t>
      </w:r>
      <w:r w:rsidR="00DF0598" w:rsidRPr="006D66A0">
        <w:t xml:space="preserve"> listed below in this syllabus</w:t>
      </w:r>
      <w:r w:rsidR="00EA595A" w:rsidRPr="006D66A0">
        <w:t xml:space="preserve"> (see </w:t>
      </w:r>
      <w:r w:rsidR="009E3E60" w:rsidRPr="006D66A0">
        <w:t>the “Course Readings and Videos” section</w:t>
      </w:r>
      <w:r w:rsidR="00EA595A" w:rsidRPr="006D66A0">
        <w:t>)</w:t>
      </w:r>
      <w:r w:rsidR="00DF0598" w:rsidRPr="006D66A0">
        <w:t xml:space="preserve">. More </w:t>
      </w:r>
      <w:r w:rsidR="009E3E60" w:rsidRPr="006D66A0">
        <w:t xml:space="preserve">such video interviews of stars in the field </w:t>
      </w:r>
      <w:r w:rsidR="00DF0598" w:rsidRPr="006D66A0">
        <w:t xml:space="preserve">are at the AECT Legacies and Legends project (see </w:t>
      </w:r>
      <w:hyperlink r:id="rId202" w:history="1">
        <w:r w:rsidR="00DF0598" w:rsidRPr="006D66A0">
          <w:rPr>
            <w:rStyle w:val="Hyperlink"/>
          </w:rPr>
          <w:t>http://aectlegends.org/#</w:t>
        </w:r>
      </w:hyperlink>
      <w:r w:rsidR="00DF0598" w:rsidRPr="006D66A0">
        <w:t xml:space="preserve">). If you select this option, you are to write a </w:t>
      </w:r>
      <w:r w:rsidR="00224DD3">
        <w:t>3-</w:t>
      </w:r>
      <w:r w:rsidR="00DF0598" w:rsidRPr="006D66A0">
        <w:t>4</w:t>
      </w:r>
      <w:r w:rsidR="00524EE3">
        <w:t xml:space="preserve"> </w:t>
      </w:r>
      <w:r w:rsidR="00DF0598" w:rsidRPr="006D66A0">
        <w:t>page single</w:t>
      </w:r>
      <w:r w:rsidR="007E04E0">
        <w:t>-</w:t>
      </w:r>
      <w:r w:rsidR="00DF0598" w:rsidRPr="006D66A0">
        <w:t>spaced reflection (perhaps 2,</w:t>
      </w:r>
      <w:r>
        <w:t>0</w:t>
      </w:r>
      <w:r w:rsidR="00DF0598" w:rsidRPr="006D66A0">
        <w:t>00</w:t>
      </w:r>
      <w:r w:rsidR="007E04E0">
        <w:t xml:space="preserve"> </w:t>
      </w:r>
      <w:r w:rsidR="00DF0598" w:rsidRPr="006D66A0">
        <w:t>words) of the insights, concerns, commonalities,</w:t>
      </w:r>
      <w:r w:rsidR="009E3E60" w:rsidRPr="006D66A0">
        <w:t xml:space="preserve"> disagreements,</w:t>
      </w:r>
      <w:r w:rsidR="00DF0598" w:rsidRPr="006D66A0">
        <w:t xml:space="preserve"> suggestions, trends, experiences, projects, and technologies mentioned by these thought leaders. What are some</w:t>
      </w:r>
      <w:r w:rsidR="00563B4E">
        <w:t xml:space="preserve"> of</w:t>
      </w:r>
      <w:r w:rsidR="00DF0598" w:rsidRPr="006D66A0">
        <w:t xml:space="preserve"> the issues </w:t>
      </w:r>
      <w:r w:rsidR="009E3E60" w:rsidRPr="006D66A0">
        <w:t xml:space="preserve">raised in these videos </w:t>
      </w:r>
      <w:r w:rsidR="00DF0598" w:rsidRPr="006D66A0">
        <w:t>that the field of instructional and educational technology needs</w:t>
      </w:r>
      <w:r w:rsidR="00EA595A" w:rsidRPr="006D66A0">
        <w:t xml:space="preserve"> to address</w:t>
      </w:r>
      <w:r w:rsidR="00DF0598" w:rsidRPr="006D66A0">
        <w:t xml:space="preserve">? What might the future hold for the field according to these experts? Please include one or more tables with the themes which run through 2 or more of </w:t>
      </w:r>
      <w:r w:rsidR="009E3E60" w:rsidRPr="006D66A0">
        <w:t>the videos</w:t>
      </w:r>
      <w:r w:rsidR="00DF0598" w:rsidRPr="006D66A0">
        <w:t xml:space="preserve">. You should also include a table with a list of questions that </w:t>
      </w:r>
      <w:r w:rsidR="00563B4E">
        <w:t xml:space="preserve">you </w:t>
      </w:r>
      <w:r w:rsidR="00DF0598" w:rsidRPr="006D66A0">
        <w:t>might want to ask one or more of them</w:t>
      </w:r>
      <w:r w:rsidR="002D4F1E" w:rsidRPr="006D66A0">
        <w:t xml:space="preserve">. </w:t>
      </w:r>
      <w:r w:rsidR="00EA595A" w:rsidRPr="006D66A0">
        <w:t xml:space="preserve">Your paper should indicate </w:t>
      </w:r>
      <w:r w:rsidR="009E3E60" w:rsidRPr="006D66A0">
        <w:t>which</w:t>
      </w:r>
      <w:r w:rsidR="00EA595A" w:rsidRPr="006D66A0">
        <w:t xml:space="preserve"> person or people mentioned the particular issues, trends, and needs. In addition, somewhere in your paper you should list the expert videos in which you watched (i.e., a reference section).</w:t>
      </w:r>
    </w:p>
    <w:p w14:paraId="3EE4E707" w14:textId="6E7FC6F7" w:rsidR="006D66A0" w:rsidRDefault="006D66A0" w:rsidP="009F025D">
      <w:pPr>
        <w:widowControl w:val="0"/>
        <w:overflowPunct w:val="0"/>
        <w:autoSpaceDE w:val="0"/>
        <w:autoSpaceDN w:val="0"/>
        <w:adjustRightInd w:val="0"/>
      </w:pPr>
    </w:p>
    <w:p w14:paraId="3700E040" w14:textId="10355634" w:rsidR="006D66A0" w:rsidRPr="006D66A0" w:rsidRDefault="006D66A0" w:rsidP="009F025D">
      <w:pPr>
        <w:widowControl w:val="0"/>
        <w:overflowPunct w:val="0"/>
        <w:autoSpaceDE w:val="0"/>
        <w:autoSpaceDN w:val="0"/>
        <w:adjustRightInd w:val="0"/>
        <w:rPr>
          <w:b/>
          <w:bCs/>
        </w:rPr>
      </w:pPr>
      <w:r w:rsidRPr="006D66A0">
        <w:rPr>
          <w:b/>
          <w:bCs/>
        </w:rPr>
        <w:t xml:space="preserve">Option E. Silver Lining for Learning. </w:t>
      </w:r>
    </w:p>
    <w:p w14:paraId="57042B51" w14:textId="2F25F77F" w:rsidR="006D66A0" w:rsidRDefault="006D66A0" w:rsidP="003B7BF4">
      <w:pPr>
        <w:widowControl w:val="0"/>
        <w:overflowPunct w:val="0"/>
        <w:autoSpaceDE w:val="0"/>
        <w:autoSpaceDN w:val="0"/>
        <w:adjustRightInd w:val="0"/>
      </w:pPr>
      <w:r>
        <w:t xml:space="preserve">In March 2020, my colleagues and </w:t>
      </w:r>
      <w:r w:rsidR="00563B4E">
        <w:t xml:space="preserve">I </w:t>
      </w:r>
      <w:r>
        <w:t xml:space="preserve">started a weekly show called Silver Lining for Learning. Each Saturday, we feature people or a project related to the field of educational technology that offers a ray of hope during the COVID-19 pandemic. </w:t>
      </w:r>
      <w:r w:rsidR="000F3748">
        <w:t xml:space="preserve">There are more than </w:t>
      </w:r>
      <w:r w:rsidR="0098063A">
        <w:t>240</w:t>
      </w:r>
      <w:r w:rsidR="000F3748">
        <w:t xml:space="preserve"> episodes to date of SLL. </w:t>
      </w:r>
      <w:r w:rsidR="0081021D">
        <w:t xml:space="preserve">See </w:t>
      </w:r>
      <w:hyperlink r:id="rId203" w:history="1">
        <w:r w:rsidRPr="00355A65">
          <w:rPr>
            <w:rStyle w:val="Hyperlink"/>
          </w:rPr>
          <w:t>https://silverliningforlearning.org</w:t>
        </w:r>
      </w:hyperlink>
      <w:r w:rsidR="00CA6134">
        <w:t xml:space="preserve">. </w:t>
      </w:r>
      <w:r w:rsidR="0081021D" w:rsidRPr="006D66A0">
        <w:t xml:space="preserve">Those selecting this option should watch </w:t>
      </w:r>
      <w:r w:rsidR="0081021D">
        <w:t xml:space="preserve">at least five Silver Lining for Learning episodes. </w:t>
      </w:r>
      <w:r w:rsidRPr="006D66A0">
        <w:t xml:space="preserve">If you select this option, you are to write a </w:t>
      </w:r>
      <w:r w:rsidR="00D14037">
        <w:t>3</w:t>
      </w:r>
      <w:r w:rsidR="00D14037" w:rsidRPr="006D66A0">
        <w:t>-page</w:t>
      </w:r>
      <w:r w:rsidRPr="006D66A0">
        <w:t xml:space="preserve"> single</w:t>
      </w:r>
      <w:r w:rsidR="007E04E0">
        <w:t>-</w:t>
      </w:r>
      <w:r w:rsidRPr="006D66A0">
        <w:t xml:space="preserve">spaced reflection (perhaps </w:t>
      </w:r>
      <w:r w:rsidR="0098063A">
        <w:t xml:space="preserve">around </w:t>
      </w:r>
      <w:r w:rsidRPr="006D66A0">
        <w:t>2,</w:t>
      </w:r>
      <w:r>
        <w:t>0</w:t>
      </w:r>
      <w:r w:rsidRPr="006D66A0">
        <w:t xml:space="preserve">00 words) of the insights, concerns, commonalities, disagreements, suggestions, trends, experiences, projects, and technologies mentioned by these thought leaders. What are some </w:t>
      </w:r>
      <w:r w:rsidR="00563B4E">
        <w:t xml:space="preserve">of </w:t>
      </w:r>
      <w:r w:rsidRPr="006D66A0">
        <w:t xml:space="preserve">the issues raised in these videos that the field of instructional and educational technology needs to address? What might the future hold for the field according to these experts? Please include one or more tables </w:t>
      </w:r>
      <w:r w:rsidR="000956A4">
        <w:t xml:space="preserve">in appendices </w:t>
      </w:r>
      <w:r w:rsidRPr="006D66A0">
        <w:t>with the themes which run through 2 or more of the videos. You should also include a table with a list of questions that might you want to ask one or more of them. Your paper should indicate which person or people mentioned the particular issues, trends, and needs. In addition, somewhere in your paper</w:t>
      </w:r>
      <w:r w:rsidR="00067F37">
        <w:t>,</w:t>
      </w:r>
      <w:r w:rsidRPr="006D66A0">
        <w:t xml:space="preserve"> you should list the expert videos in which you watched (i.e., a reference section).</w:t>
      </w:r>
    </w:p>
    <w:p w14:paraId="444E0967" w14:textId="77777777" w:rsidR="006D66A0" w:rsidRPr="00516FCF" w:rsidRDefault="006D66A0" w:rsidP="003B7BF4">
      <w:pPr>
        <w:widowControl w:val="0"/>
        <w:overflowPunct w:val="0"/>
        <w:autoSpaceDE w:val="0"/>
        <w:autoSpaceDN w:val="0"/>
        <w:adjustRightInd w:val="0"/>
      </w:pPr>
    </w:p>
    <w:p w14:paraId="6F4CDDE5" w14:textId="0ED2DDBC" w:rsidR="003B7BF4" w:rsidRPr="00516FCF" w:rsidRDefault="003E6E4F" w:rsidP="003B7BF4">
      <w:pPr>
        <w:widowControl w:val="0"/>
        <w:overflowPunct w:val="0"/>
        <w:autoSpaceDE w:val="0"/>
        <w:autoSpaceDN w:val="0"/>
        <w:adjustRightInd w:val="0"/>
      </w:pPr>
      <w:r w:rsidRPr="00516FCF">
        <w:rPr>
          <w:b/>
        </w:rPr>
        <w:t xml:space="preserve">Option </w:t>
      </w:r>
      <w:r w:rsidR="00E250CB">
        <w:rPr>
          <w:b/>
        </w:rPr>
        <w:t>F</w:t>
      </w:r>
      <w:r w:rsidR="003B7BF4" w:rsidRPr="00516FCF">
        <w:rPr>
          <w:b/>
        </w:rPr>
        <w:t>: Personal Choice or Design.</w:t>
      </w:r>
      <w:r w:rsidR="003B7BF4" w:rsidRPr="00516FCF">
        <w:t xml:space="preserve"> This option allows you to design your own final product that meets the goals of showing your knowledge growth within this course. You will need to obtain approval from the course instructor if you intend to select this option.</w:t>
      </w:r>
    </w:p>
    <w:p w14:paraId="72E993CC" w14:textId="77777777" w:rsidR="00FB20EB" w:rsidRPr="00516FCF" w:rsidRDefault="00FB20EB" w:rsidP="009B38C5">
      <w:pPr>
        <w:widowControl w:val="0"/>
        <w:autoSpaceDE w:val="0"/>
        <w:autoSpaceDN w:val="0"/>
        <w:adjustRightInd w:val="0"/>
        <w:spacing w:line="305" w:lineRule="exact"/>
      </w:pPr>
    </w:p>
    <w:p w14:paraId="05D7F1D3" w14:textId="77777777" w:rsidR="00EA595A" w:rsidRPr="00516FCF" w:rsidRDefault="003E6E4F" w:rsidP="00EA595A">
      <w:pPr>
        <w:widowControl w:val="0"/>
        <w:overflowPunct w:val="0"/>
        <w:autoSpaceDE w:val="0"/>
        <w:autoSpaceDN w:val="0"/>
        <w:adjustRightInd w:val="0"/>
        <w:rPr>
          <w:b/>
        </w:rPr>
      </w:pPr>
      <w:r w:rsidRPr="00516FCF">
        <w:rPr>
          <w:b/>
        </w:rPr>
        <w:t>Task #6 Option F</w:t>
      </w:r>
      <w:r w:rsidR="00EA595A" w:rsidRPr="00516FCF">
        <w:rPr>
          <w:b/>
        </w:rPr>
        <w:t xml:space="preserve"> Examples:</w:t>
      </w:r>
    </w:p>
    <w:p w14:paraId="096E3851" w14:textId="17CB516C" w:rsidR="00601C64" w:rsidRPr="004C7B77" w:rsidRDefault="001B450E" w:rsidP="00092E67">
      <w:pPr>
        <w:pStyle w:val="ListParagraph"/>
        <w:widowControl w:val="0"/>
        <w:numPr>
          <w:ilvl w:val="0"/>
          <w:numId w:val="16"/>
        </w:numPr>
        <w:overflowPunct w:val="0"/>
        <w:autoSpaceDE w:val="0"/>
        <w:autoSpaceDN w:val="0"/>
        <w:adjustRightInd w:val="0"/>
      </w:pPr>
      <w:r w:rsidRPr="00516FCF">
        <w:rPr>
          <w:bCs/>
        </w:rPr>
        <w:t>R511 Final Projects, April 2016, Blended Learning and Career Readiness</w:t>
      </w:r>
      <w:r w:rsidRPr="00516FCF">
        <w:rPr>
          <w:bCs/>
        </w:rPr>
        <w:br/>
        <w:t>Russell Ryan (voiceover slides)</w:t>
      </w:r>
      <w:r w:rsidRPr="00516FCF">
        <w:rPr>
          <w:bCs/>
        </w:rPr>
        <w:br/>
      </w:r>
      <w:hyperlink r:id="rId204" w:history="1">
        <w:r w:rsidRPr="00516FCF">
          <w:rPr>
            <w:rStyle w:val="Hyperlink"/>
            <w:bCs/>
          </w:rPr>
          <w:t>https://drive.google.com/file/d/0B5vTM-S2Oc0ldXEtYWJQeE1fOTg/view</w:t>
        </w:r>
      </w:hyperlink>
    </w:p>
    <w:p w14:paraId="647338CA" w14:textId="05DAC52D" w:rsidR="000243FD" w:rsidRPr="00516FCF" w:rsidRDefault="00363406" w:rsidP="00E33810">
      <w:r>
        <w:rPr>
          <w:b/>
          <w:bCs/>
          <w:color w:val="FF0000"/>
          <w:sz w:val="32"/>
          <w:szCs w:val="32"/>
        </w:rPr>
        <w:br w:type="page"/>
      </w:r>
      <w:r w:rsidR="000243FD" w:rsidRPr="00516FCF">
        <w:rPr>
          <w:b/>
          <w:bCs/>
          <w:color w:val="FF0000"/>
          <w:sz w:val="32"/>
          <w:szCs w:val="32"/>
        </w:rPr>
        <w:lastRenderedPageBreak/>
        <w:t>Schedule of Weekly Course Readings and Videos</w:t>
      </w:r>
    </w:p>
    <w:p w14:paraId="33569485" w14:textId="77777777" w:rsidR="000243FD" w:rsidRPr="00516FCF" w:rsidRDefault="000243FD" w:rsidP="000243FD">
      <w:pPr>
        <w:widowControl w:val="0"/>
        <w:autoSpaceDE w:val="0"/>
        <w:autoSpaceDN w:val="0"/>
        <w:adjustRightInd w:val="0"/>
        <w:spacing w:line="241" w:lineRule="exact"/>
      </w:pPr>
    </w:p>
    <w:p w14:paraId="1B8C84D1" w14:textId="59FC62AF" w:rsidR="000243FD" w:rsidRPr="00941682" w:rsidRDefault="000243FD" w:rsidP="000243FD">
      <w:pPr>
        <w:widowControl w:val="0"/>
        <w:overflowPunct w:val="0"/>
        <w:autoSpaceDE w:val="0"/>
        <w:autoSpaceDN w:val="0"/>
        <w:adjustRightInd w:val="0"/>
      </w:pPr>
      <w:r w:rsidRPr="00516FCF">
        <w:rPr>
          <w:b/>
        </w:rPr>
        <w:t>Weekly Instructional Task:</w:t>
      </w:r>
      <w:r w:rsidRPr="00516FCF">
        <w:t xml:space="preserve"> </w:t>
      </w:r>
      <w:r w:rsidRPr="00941682">
        <w:t xml:space="preserve">There are </w:t>
      </w:r>
      <w:r w:rsidR="00941682">
        <w:t xml:space="preserve">around </w:t>
      </w:r>
      <w:r w:rsidRPr="00941682">
        <w:t xml:space="preserve">3 to </w:t>
      </w:r>
      <w:r w:rsidR="0098063A">
        <w:t>8</w:t>
      </w:r>
      <w:r w:rsidRPr="00941682">
        <w:t xml:space="preserve"> articles assigned each week</w:t>
      </w:r>
      <w:r w:rsidR="00941682">
        <w:t xml:space="preserve"> (sometimes more)</w:t>
      </w:r>
      <w:r w:rsidRPr="00941682">
        <w:t xml:space="preserve">. </w:t>
      </w:r>
      <w:r w:rsidRPr="00D14037">
        <w:rPr>
          <w:b/>
          <w:bCs/>
          <w:color w:val="EE0000"/>
          <w:highlight w:val="yellow"/>
        </w:rPr>
        <w:t xml:space="preserve">You are </w:t>
      </w:r>
      <w:r w:rsidR="0098063A" w:rsidRPr="00D14037">
        <w:rPr>
          <w:b/>
          <w:bCs/>
          <w:color w:val="EE0000"/>
          <w:highlight w:val="yellow"/>
        </w:rPr>
        <w:t>asked</w:t>
      </w:r>
      <w:r w:rsidRPr="00D14037">
        <w:rPr>
          <w:b/>
          <w:bCs/>
          <w:color w:val="EE0000"/>
          <w:highlight w:val="yellow"/>
        </w:rPr>
        <w:t xml:space="preserve"> to read </w:t>
      </w:r>
      <w:r w:rsidR="00941682" w:rsidRPr="00D14037">
        <w:rPr>
          <w:b/>
          <w:bCs/>
          <w:color w:val="EE0000"/>
          <w:highlight w:val="yellow"/>
        </w:rPr>
        <w:t xml:space="preserve">or watch </w:t>
      </w:r>
      <w:r w:rsidRPr="00D14037">
        <w:rPr>
          <w:b/>
          <w:bCs/>
          <w:color w:val="EE0000"/>
          <w:highlight w:val="yellow"/>
        </w:rPr>
        <w:t xml:space="preserve">3 or 4 of them. </w:t>
      </w:r>
      <w:r w:rsidR="00AA5B36" w:rsidRPr="00D14037">
        <w:rPr>
          <w:b/>
          <w:bCs/>
          <w:color w:val="EE0000"/>
          <w:highlight w:val="yellow"/>
        </w:rPr>
        <w:t>Your choice.</w:t>
      </w:r>
      <w:r w:rsidR="009D2A7E" w:rsidRPr="00D14037">
        <w:rPr>
          <w:color w:val="EE0000"/>
        </w:rPr>
        <w:t xml:space="preserve"> </w:t>
      </w:r>
      <w:r w:rsidR="009D2A7E" w:rsidRPr="00941682">
        <w:t>You can substitute any article with interesting chapters from any of the recommended books or podcast episodes from relevant sources.</w:t>
      </w:r>
    </w:p>
    <w:p w14:paraId="6C379BEE" w14:textId="77777777" w:rsidR="002E7981" w:rsidRPr="00941682" w:rsidRDefault="002E7981" w:rsidP="00870B8C">
      <w:pPr>
        <w:widowControl w:val="0"/>
        <w:overflowPunct w:val="0"/>
        <w:autoSpaceDE w:val="0"/>
        <w:autoSpaceDN w:val="0"/>
        <w:adjustRightInd w:val="0"/>
      </w:pPr>
    </w:p>
    <w:p w14:paraId="5D8B96FE" w14:textId="3F93ED28" w:rsidR="000061CE" w:rsidRPr="00941682" w:rsidRDefault="002E7981" w:rsidP="00870B8C">
      <w:pPr>
        <w:widowControl w:val="0"/>
        <w:overflowPunct w:val="0"/>
        <w:autoSpaceDE w:val="0"/>
        <w:autoSpaceDN w:val="0"/>
        <w:adjustRightInd w:val="0"/>
      </w:pPr>
      <w:r w:rsidRPr="00941682">
        <w:t>Y</w:t>
      </w:r>
      <w:r w:rsidR="000243FD" w:rsidRPr="00941682">
        <w:t xml:space="preserve">ou can substitute </w:t>
      </w:r>
      <w:r w:rsidRPr="00941682">
        <w:t>any chapter or article</w:t>
      </w:r>
      <w:r w:rsidR="000243FD" w:rsidRPr="00941682">
        <w:t xml:space="preserve"> at any time without penalty. I also highly recommend that you watch the video interviews with many of the well-known authors below so that you will be better able to recognize these IT and HPT leaders and appreciate their decades of commitment to the profession. </w:t>
      </w:r>
      <w:r w:rsidRPr="00941682">
        <w:t xml:space="preserve">Note that </w:t>
      </w:r>
      <w:r w:rsidR="000243FD" w:rsidRPr="00941682">
        <w:t xml:space="preserve">I have also included 4 of </w:t>
      </w:r>
      <w:hyperlink r:id="rId205" w:history="1">
        <w:r w:rsidR="000243FD" w:rsidRPr="00941682">
          <w:rPr>
            <w:rStyle w:val="Hyperlink"/>
          </w:rPr>
          <w:t>my 8 video lectures</w:t>
        </w:r>
      </w:hyperlink>
      <w:r w:rsidR="000243FD" w:rsidRPr="00941682">
        <w:t xml:space="preserve"> on learning theories which I produced back in September 2008. </w:t>
      </w:r>
      <w:r w:rsidR="000061CE" w:rsidRPr="00941682">
        <w:t>The whole 8-pack of talks is now available via this easy-to-remember link: </w:t>
      </w:r>
      <w:hyperlink r:id="rId206" w:history="1">
        <w:r w:rsidR="000061CE" w:rsidRPr="00941682">
          <w:rPr>
            <w:rStyle w:val="Hyperlink"/>
          </w:rPr>
          <w:t>http://curtbonk.com/8-pack</w:t>
        </w:r>
      </w:hyperlink>
      <w:r w:rsidR="000061CE" w:rsidRPr="00941682">
        <w:t>.</w:t>
      </w:r>
    </w:p>
    <w:p w14:paraId="4F2C8496" w14:textId="77777777" w:rsidR="000243FD" w:rsidRPr="00516FCF" w:rsidRDefault="000243FD" w:rsidP="000243FD">
      <w:pPr>
        <w:widowControl w:val="0"/>
        <w:overflowPunct w:val="0"/>
        <w:autoSpaceDE w:val="0"/>
        <w:autoSpaceDN w:val="0"/>
        <w:adjustRightInd w:val="0"/>
      </w:pPr>
    </w:p>
    <w:p w14:paraId="79E7410F" w14:textId="77777777" w:rsidR="00D51BD8" w:rsidRPr="00516FCF" w:rsidRDefault="00D51BD8" w:rsidP="00D51BD8">
      <w:pPr>
        <w:widowControl w:val="0"/>
        <w:autoSpaceDE w:val="0"/>
        <w:autoSpaceDN w:val="0"/>
        <w:adjustRightInd w:val="0"/>
        <w:spacing w:line="241" w:lineRule="exact"/>
      </w:pPr>
    </w:p>
    <w:p w14:paraId="37B7E319" w14:textId="65C90C67" w:rsidR="00D51BD8" w:rsidRPr="00516FCF" w:rsidRDefault="00D51BD8" w:rsidP="00D51BD8">
      <w:pPr>
        <w:widowControl w:val="0"/>
        <w:autoSpaceDE w:val="0"/>
        <w:autoSpaceDN w:val="0"/>
        <w:adjustRightInd w:val="0"/>
        <w:rPr>
          <w:b/>
          <w:bCs/>
        </w:rPr>
      </w:pPr>
      <w:r w:rsidRPr="00516FCF">
        <w:rPr>
          <w:b/>
          <w:bCs/>
        </w:rPr>
        <w:t>Week 1 (</w:t>
      </w:r>
      <w:r w:rsidR="00DA3D4A">
        <w:rPr>
          <w:b/>
          <w:bCs/>
        </w:rPr>
        <w:t xml:space="preserve">August </w:t>
      </w:r>
      <w:r w:rsidR="00C7238A">
        <w:rPr>
          <w:b/>
          <w:bCs/>
        </w:rPr>
        <w:t>28</w:t>
      </w:r>
      <w:r w:rsidRPr="00516FCF">
        <w:rPr>
          <w:b/>
          <w:bCs/>
        </w:rPr>
        <w:t xml:space="preserve">). </w:t>
      </w:r>
      <w:r w:rsidR="000774FA">
        <w:rPr>
          <w:b/>
          <w:bCs/>
        </w:rPr>
        <w:t xml:space="preserve">Module #1: </w:t>
      </w:r>
      <w:r w:rsidRPr="00516FCF">
        <w:rPr>
          <w:b/>
          <w:bCs/>
        </w:rPr>
        <w:t>Course Introductions and Open Explore Week</w:t>
      </w:r>
    </w:p>
    <w:p w14:paraId="248FF94B" w14:textId="09D9B23C" w:rsidR="00D51BD8" w:rsidRDefault="00D51BD8" w:rsidP="00D51BD8">
      <w:pPr>
        <w:widowControl w:val="0"/>
        <w:autoSpaceDE w:val="0"/>
        <w:autoSpaceDN w:val="0"/>
        <w:adjustRightInd w:val="0"/>
        <w:ind w:left="720"/>
        <w:rPr>
          <w:bCs/>
        </w:rPr>
      </w:pPr>
      <w:r w:rsidRPr="00516FCF">
        <w:rPr>
          <w:b/>
          <w:bCs/>
        </w:rPr>
        <w:t>Open Week:</w:t>
      </w:r>
      <w:r w:rsidRPr="00516FCF">
        <w:rPr>
          <w:bCs/>
        </w:rPr>
        <w:t xml:space="preserve"> I recommend that you download all of the articles and read through a few of them</w:t>
      </w:r>
      <w:r w:rsidR="00A95A80" w:rsidRPr="00516FCF">
        <w:rPr>
          <w:bCs/>
        </w:rPr>
        <w:t xml:space="preserve"> (the link will be posted to Canvas as well as sent to you via email)</w:t>
      </w:r>
      <w:r w:rsidRPr="00516FCF">
        <w:rPr>
          <w:bCs/>
        </w:rPr>
        <w:t>.</w:t>
      </w:r>
    </w:p>
    <w:p w14:paraId="425B8976" w14:textId="77777777" w:rsidR="00BE0978" w:rsidRPr="00516FCF" w:rsidRDefault="00BE0978" w:rsidP="00D51BD8">
      <w:pPr>
        <w:widowControl w:val="0"/>
        <w:autoSpaceDE w:val="0"/>
        <w:autoSpaceDN w:val="0"/>
        <w:adjustRightInd w:val="0"/>
        <w:ind w:left="720"/>
        <w:rPr>
          <w:bCs/>
        </w:rPr>
      </w:pPr>
    </w:p>
    <w:p w14:paraId="4CB55E31" w14:textId="77777777" w:rsidR="00BE0978" w:rsidRPr="00812A62" w:rsidRDefault="00BE0978" w:rsidP="00092E67">
      <w:pPr>
        <w:pStyle w:val="ListParagraph"/>
        <w:widowControl w:val="0"/>
        <w:numPr>
          <w:ilvl w:val="0"/>
          <w:numId w:val="4"/>
        </w:numPr>
        <w:overflowPunct w:val="0"/>
        <w:autoSpaceDE w:val="0"/>
        <w:autoSpaceDN w:val="0"/>
        <w:adjustRightInd w:val="0"/>
        <w:spacing w:line="267" w:lineRule="auto"/>
        <w:ind w:right="420"/>
      </w:pPr>
      <w:r w:rsidRPr="00BE0978">
        <w:t>Dewey, John (189</w:t>
      </w:r>
      <w:r>
        <w:t>7, January</w:t>
      </w:r>
      <w:r w:rsidRPr="00BE0978">
        <w:t>). My pedagogic creed.</w:t>
      </w:r>
      <w:r w:rsidRPr="00BE0978">
        <w:rPr>
          <w:rFonts w:eastAsiaTheme="minorHAnsi"/>
          <w:i/>
          <w:iCs/>
        </w:rPr>
        <w:t xml:space="preserve"> School </w:t>
      </w:r>
      <w:r w:rsidRPr="005E786E">
        <w:rPr>
          <w:rFonts w:eastAsiaTheme="minorHAnsi"/>
          <w:i/>
          <w:iCs/>
        </w:rPr>
        <w:t>Journal</w:t>
      </w:r>
      <w:r>
        <w:rPr>
          <w:rFonts w:eastAsiaTheme="minorHAnsi"/>
          <w:iCs/>
        </w:rPr>
        <w:t xml:space="preserve">, </w:t>
      </w:r>
      <w:r>
        <w:rPr>
          <w:rFonts w:eastAsiaTheme="minorHAnsi"/>
          <w:i/>
          <w:iCs/>
        </w:rPr>
        <w:t>54</w:t>
      </w:r>
      <w:r w:rsidRPr="00BE0978">
        <w:rPr>
          <w:rFonts w:eastAsiaTheme="minorHAnsi"/>
        </w:rPr>
        <w:t>, pp. 77-80.</w:t>
      </w:r>
      <w:r>
        <w:rPr>
          <w:rFonts w:eastAsiaTheme="minorHAnsi"/>
        </w:rPr>
        <w:t xml:space="preserve"> Retrieved from </w:t>
      </w:r>
      <w:hyperlink r:id="rId207" w:history="1">
        <w:r w:rsidRPr="00C45965">
          <w:rPr>
            <w:rStyle w:val="Hyperlink"/>
            <w:rFonts w:eastAsiaTheme="minorHAnsi"/>
          </w:rPr>
          <w:t>http://dewey.pragmatism.org/creed.htm</w:t>
        </w:r>
      </w:hyperlink>
      <w:r>
        <w:rPr>
          <w:rFonts w:eastAsiaTheme="minorHAnsi"/>
        </w:rPr>
        <w:t xml:space="preserve"> </w:t>
      </w:r>
    </w:p>
    <w:p w14:paraId="4BBBC0E5" w14:textId="77777777" w:rsidR="00812A62" w:rsidRPr="00812A62" w:rsidRDefault="00812A62" w:rsidP="00812A62">
      <w:pPr>
        <w:pStyle w:val="ListParagraph"/>
        <w:widowControl w:val="0"/>
        <w:overflowPunct w:val="0"/>
        <w:autoSpaceDE w:val="0"/>
        <w:autoSpaceDN w:val="0"/>
        <w:adjustRightInd w:val="0"/>
        <w:spacing w:line="267" w:lineRule="auto"/>
        <w:ind w:right="420"/>
      </w:pPr>
    </w:p>
    <w:p w14:paraId="6071B34E" w14:textId="72070CF8" w:rsidR="00812A62" w:rsidRPr="00812A62" w:rsidRDefault="00812A62" w:rsidP="00092E67">
      <w:pPr>
        <w:pStyle w:val="ListParagraph"/>
        <w:widowControl w:val="0"/>
        <w:numPr>
          <w:ilvl w:val="0"/>
          <w:numId w:val="4"/>
        </w:numPr>
        <w:overflowPunct w:val="0"/>
        <w:autoSpaceDE w:val="0"/>
        <w:autoSpaceDN w:val="0"/>
        <w:adjustRightInd w:val="0"/>
        <w:spacing w:line="267" w:lineRule="auto"/>
        <w:ind w:right="420"/>
        <w:rPr>
          <w:rStyle w:val="Hyperlink"/>
          <w:color w:val="auto"/>
          <w:u w:val="none"/>
        </w:rPr>
      </w:pPr>
      <w:r>
        <w:rPr>
          <w:b/>
          <w:bCs/>
        </w:rPr>
        <w:t>Read any chapter</w:t>
      </w:r>
      <w:r w:rsidR="004C7227">
        <w:rPr>
          <w:b/>
          <w:bCs/>
        </w:rPr>
        <w:t>(s)</w:t>
      </w:r>
      <w:r>
        <w:rPr>
          <w:b/>
          <w:bCs/>
        </w:rPr>
        <w:t xml:space="preserve">: </w:t>
      </w:r>
      <w:r w:rsidRPr="00D5194D">
        <w:t>Richard West</w:t>
      </w:r>
      <w:r>
        <w:t>, Editor (2018)</w:t>
      </w:r>
      <w:r w:rsidRPr="00D5194D">
        <w:t xml:space="preserve">, Foundations of Learning and Instructional Design Technology (second edition in process). </w:t>
      </w:r>
      <w:hyperlink r:id="rId208" w:history="1">
        <w:r w:rsidRPr="00D5194D">
          <w:rPr>
            <w:rStyle w:val="Hyperlink"/>
          </w:rPr>
          <w:t>https://edtechbooks.org/lidtfoundations</w:t>
        </w:r>
      </w:hyperlink>
    </w:p>
    <w:p w14:paraId="04F8AD8A" w14:textId="77777777" w:rsidR="00812A62" w:rsidRPr="00812A62" w:rsidRDefault="00812A62" w:rsidP="00812A62">
      <w:pPr>
        <w:pStyle w:val="ListParagraph"/>
        <w:rPr>
          <w:b/>
          <w:bCs/>
          <w:color w:val="000000"/>
          <w:spacing w:val="-1"/>
        </w:rPr>
      </w:pPr>
    </w:p>
    <w:p w14:paraId="4CA8AC54" w14:textId="2C9B33E6" w:rsidR="00812A62" w:rsidRDefault="00812A62" w:rsidP="00092E67">
      <w:pPr>
        <w:pStyle w:val="ListParagraph"/>
        <w:widowControl w:val="0"/>
        <w:numPr>
          <w:ilvl w:val="0"/>
          <w:numId w:val="4"/>
        </w:numPr>
        <w:overflowPunct w:val="0"/>
        <w:autoSpaceDE w:val="0"/>
        <w:autoSpaceDN w:val="0"/>
        <w:adjustRightInd w:val="0"/>
        <w:spacing w:line="267" w:lineRule="auto"/>
        <w:ind w:right="420"/>
      </w:pPr>
      <w:r w:rsidRPr="00812A62">
        <w:rPr>
          <w:b/>
          <w:bCs/>
          <w:color w:val="000000"/>
          <w:spacing w:val="-1"/>
        </w:rPr>
        <w:t>Read any chapter</w:t>
      </w:r>
      <w:r w:rsidR="004C7227">
        <w:rPr>
          <w:b/>
          <w:bCs/>
          <w:color w:val="000000"/>
          <w:spacing w:val="-1"/>
        </w:rPr>
        <w:t>(s)</w:t>
      </w:r>
      <w:r w:rsidRPr="00812A62">
        <w:rPr>
          <w:b/>
          <w:bCs/>
          <w:color w:val="000000"/>
          <w:spacing w:val="-1"/>
        </w:rPr>
        <w:t xml:space="preserve">: </w:t>
      </w:r>
      <w:r w:rsidRPr="00812A62">
        <w:rPr>
          <w:color w:val="000000"/>
          <w:spacing w:val="-1"/>
        </w:rPr>
        <w:t>Jason K. </w:t>
      </w:r>
      <w:r w:rsidRPr="00812A62">
        <w:rPr>
          <w:color w:val="212529"/>
          <w:shd w:val="clear" w:color="auto" w:fill="FFFFFF"/>
        </w:rPr>
        <w:t>McDonald, &amp; West, Richard E. (2021). Design for Learning: Principles, Processes, and Praxis (1st ed.)</w:t>
      </w:r>
      <w:r w:rsidRPr="00812A62">
        <w:rPr>
          <w:b/>
          <w:bCs/>
          <w:color w:val="212529"/>
          <w:shd w:val="clear" w:color="auto" w:fill="FFFFFF"/>
        </w:rPr>
        <w:t>.</w:t>
      </w:r>
      <w:r w:rsidRPr="00812A62">
        <w:rPr>
          <w:color w:val="212529"/>
          <w:shd w:val="clear" w:color="auto" w:fill="FFFFFF"/>
        </w:rPr>
        <w:t> EdTech Books. Available: </w:t>
      </w:r>
      <w:hyperlink r:id="rId209" w:history="1">
        <w:r w:rsidRPr="00812A62">
          <w:rPr>
            <w:color w:val="0563C1"/>
            <w:u w:val="single"/>
            <w:shd w:val="clear" w:color="auto" w:fill="FFFFFF"/>
          </w:rPr>
          <w:t>https://edtechbooks.org/id</w:t>
        </w:r>
      </w:hyperlink>
    </w:p>
    <w:p w14:paraId="1014E1DA" w14:textId="77777777" w:rsidR="00812A62" w:rsidRPr="00812A62" w:rsidRDefault="00812A62" w:rsidP="00812A62">
      <w:pPr>
        <w:rPr>
          <w:rStyle w:val="Hyperlink"/>
          <w:color w:val="auto"/>
          <w:u w:val="none"/>
        </w:rPr>
      </w:pPr>
    </w:p>
    <w:p w14:paraId="5A79DCB5" w14:textId="45DC0CC6" w:rsidR="00812A62" w:rsidRDefault="00812A62" w:rsidP="00092E67">
      <w:pPr>
        <w:pStyle w:val="ListParagraph"/>
        <w:widowControl w:val="0"/>
        <w:numPr>
          <w:ilvl w:val="0"/>
          <w:numId w:val="4"/>
        </w:numPr>
        <w:overflowPunct w:val="0"/>
        <w:autoSpaceDE w:val="0"/>
        <w:autoSpaceDN w:val="0"/>
        <w:adjustRightInd w:val="0"/>
        <w:ind w:right="100"/>
        <w:contextualSpacing w:val="0"/>
      </w:pPr>
      <w:r>
        <w:rPr>
          <w:color w:val="000000"/>
          <w:shd w:val="clear" w:color="auto" w:fill="FFFFFF"/>
        </w:rPr>
        <w:t>Reeves</w:t>
      </w:r>
      <w:r w:rsidRPr="001E58D7">
        <w:rPr>
          <w:color w:val="000000"/>
          <w:shd w:val="clear" w:color="auto" w:fill="FFFFFF"/>
        </w:rPr>
        <w:t xml:space="preserve">, </w:t>
      </w:r>
      <w:r>
        <w:rPr>
          <w:color w:val="000000"/>
          <w:shd w:val="clear" w:color="auto" w:fill="FFFFFF"/>
        </w:rPr>
        <w:t xml:space="preserve">T. </w:t>
      </w:r>
      <w:r w:rsidRPr="001E58D7">
        <w:rPr>
          <w:color w:val="000000"/>
          <w:shd w:val="clear" w:color="auto" w:fill="FFFFFF"/>
        </w:rPr>
        <w:t xml:space="preserve">C., &amp; </w:t>
      </w:r>
      <w:r>
        <w:rPr>
          <w:color w:val="000000"/>
          <w:shd w:val="clear" w:color="auto" w:fill="FFFFFF"/>
        </w:rPr>
        <w:t>Lin</w:t>
      </w:r>
      <w:r w:rsidRPr="001E58D7">
        <w:rPr>
          <w:color w:val="000000"/>
          <w:shd w:val="clear" w:color="auto" w:fill="FFFFFF"/>
        </w:rPr>
        <w:t xml:space="preserve">, </w:t>
      </w:r>
      <w:r>
        <w:rPr>
          <w:color w:val="000000"/>
          <w:shd w:val="clear" w:color="auto" w:fill="FFFFFF"/>
        </w:rPr>
        <w:t>L</w:t>
      </w:r>
      <w:r w:rsidRPr="001E58D7">
        <w:rPr>
          <w:color w:val="000000"/>
          <w:shd w:val="clear" w:color="auto" w:fill="FFFFFF"/>
        </w:rPr>
        <w:t xml:space="preserve">. (2020). </w:t>
      </w:r>
      <w:r>
        <w:rPr>
          <w:color w:val="000000"/>
          <w:shd w:val="clear" w:color="auto" w:fill="FFFFFF"/>
        </w:rPr>
        <w:t>The research we have is not what we need</w:t>
      </w:r>
      <w:r w:rsidRPr="001E58D7">
        <w:rPr>
          <w:color w:val="000000"/>
          <w:shd w:val="clear" w:color="auto" w:fill="FFFFFF"/>
        </w:rPr>
        <w:t>. </w:t>
      </w:r>
      <w:r w:rsidRPr="001E58D7">
        <w:rPr>
          <w:i/>
          <w:iCs/>
          <w:color w:val="000000"/>
          <w:shd w:val="clear" w:color="auto" w:fill="FFFFFF"/>
        </w:rPr>
        <w:t xml:space="preserve">Educational </w:t>
      </w:r>
      <w:r w:rsidRPr="005E25BE">
        <w:rPr>
          <w:i/>
          <w:iCs/>
          <w:color w:val="000000"/>
          <w:shd w:val="clear" w:color="auto" w:fill="FFFFFF"/>
        </w:rPr>
        <w:t>Technology Research and Development</w:t>
      </w:r>
      <w:r w:rsidRPr="005E25BE">
        <w:rPr>
          <w:color w:val="000000"/>
          <w:shd w:val="clear" w:color="auto" w:fill="FFFFFF"/>
        </w:rPr>
        <w:t> (ETR&amp;D), </w:t>
      </w:r>
      <w:r w:rsidRPr="005E25BE">
        <w:rPr>
          <w:i/>
          <w:iCs/>
          <w:color w:val="000000"/>
          <w:shd w:val="clear" w:color="auto" w:fill="FFFFFF"/>
        </w:rPr>
        <w:t>68</w:t>
      </w:r>
      <w:r w:rsidRPr="005E25BE">
        <w:rPr>
          <w:color w:val="000000"/>
          <w:shd w:val="clear" w:color="auto" w:fill="FFFFFF"/>
        </w:rPr>
        <w:t xml:space="preserve">(4), 1991-2001. </w:t>
      </w:r>
      <w:hyperlink r:id="rId210" w:history="1">
        <w:r w:rsidRPr="005E25BE">
          <w:rPr>
            <w:rStyle w:val="Hyperlink"/>
          </w:rPr>
          <w:t>https://doi.org/10.1007/s11423-020-09811-3</w:t>
        </w:r>
      </w:hyperlink>
      <w:r w:rsidRPr="005E25BE">
        <w:t xml:space="preserve"> </w:t>
      </w:r>
    </w:p>
    <w:p w14:paraId="4193DB5C" w14:textId="77777777" w:rsidR="004C7227" w:rsidRPr="004C7227" w:rsidRDefault="004C7227" w:rsidP="004C7227">
      <w:pPr>
        <w:pStyle w:val="ListParagraph"/>
        <w:rPr>
          <w:rStyle w:val="Hyperlink"/>
          <w:color w:val="auto"/>
          <w:u w:val="none"/>
        </w:rPr>
      </w:pPr>
    </w:p>
    <w:p w14:paraId="3916FA7A" w14:textId="1BE3469C" w:rsidR="004C7227" w:rsidRPr="004C7227" w:rsidRDefault="004C7227" w:rsidP="00092E67">
      <w:pPr>
        <w:pStyle w:val="ListParagraph"/>
        <w:widowControl w:val="0"/>
        <w:numPr>
          <w:ilvl w:val="0"/>
          <w:numId w:val="4"/>
        </w:numPr>
        <w:autoSpaceDE w:val="0"/>
        <w:autoSpaceDN w:val="0"/>
        <w:adjustRightInd w:val="0"/>
        <w:rPr>
          <w:rStyle w:val="Hyperlink"/>
          <w:color w:val="auto"/>
          <w:u w:val="none"/>
        </w:rPr>
      </w:pPr>
      <w:r w:rsidRPr="00812A62">
        <w:rPr>
          <w:b/>
          <w:bCs/>
          <w:color w:val="000000"/>
          <w:spacing w:val="-1"/>
        </w:rPr>
        <w:t>Read any chapter</w:t>
      </w:r>
      <w:r>
        <w:rPr>
          <w:b/>
          <w:bCs/>
          <w:color w:val="000000"/>
          <w:spacing w:val="-1"/>
        </w:rPr>
        <w:t>(s)</w:t>
      </w:r>
      <w:r w:rsidRPr="00812A62">
        <w:rPr>
          <w:b/>
          <w:bCs/>
          <w:color w:val="000000"/>
          <w:spacing w:val="-1"/>
        </w:rPr>
        <w:t xml:space="preserve">: </w:t>
      </w:r>
      <w:r w:rsidRPr="005A34D4">
        <w:t xml:space="preserve">Ali A. Carr-Chellman &amp; Gordon Rowland (Eds.) (2017). </w:t>
      </w:r>
      <w:r w:rsidRPr="005A34D4">
        <w:rPr>
          <w:i/>
        </w:rPr>
        <w:t>Issues in technology, learning, and instructional design: Classic and contemporary issues</w:t>
      </w:r>
      <w:r w:rsidRPr="005A34D4">
        <w:t xml:space="preserve">. NY: Routledge. (Note: Free e-book at IU: </w:t>
      </w:r>
      <w:hyperlink r:id="rId211" w:history="1">
        <w:r w:rsidRPr="005A34D4">
          <w:rPr>
            <w:rStyle w:val="Hyperlink"/>
          </w:rPr>
          <w:t>https://iucat.iu.edu/iub/16124646</w:t>
        </w:r>
      </w:hyperlink>
      <w:r w:rsidRPr="005A34D4">
        <w:t xml:space="preserve">) (see </w:t>
      </w:r>
      <w:hyperlink r:id="rId212" w:history="1">
        <w:r w:rsidR="00DA3EFD" w:rsidRPr="00DA3EFD">
          <w:rPr>
            <w:rStyle w:val="Hyperlink"/>
            <w:b/>
            <w:bCs/>
          </w:rPr>
          <w:t>Dropbox</w:t>
        </w:r>
      </w:hyperlink>
      <w:r>
        <w:t>)</w:t>
      </w:r>
    </w:p>
    <w:p w14:paraId="64EB4DF9" w14:textId="1D058170" w:rsidR="00D51BD8" w:rsidRDefault="00D51BD8" w:rsidP="00D51BD8">
      <w:pPr>
        <w:widowControl w:val="0"/>
        <w:autoSpaceDE w:val="0"/>
        <w:autoSpaceDN w:val="0"/>
        <w:adjustRightInd w:val="0"/>
        <w:rPr>
          <w:b/>
          <w:bCs/>
        </w:rPr>
      </w:pPr>
    </w:p>
    <w:p w14:paraId="77435809" w14:textId="77777777" w:rsidR="003F6DB3" w:rsidRPr="00516FCF" w:rsidRDefault="003F6DB3" w:rsidP="00D51BD8">
      <w:pPr>
        <w:widowControl w:val="0"/>
        <w:autoSpaceDE w:val="0"/>
        <w:autoSpaceDN w:val="0"/>
        <w:adjustRightInd w:val="0"/>
        <w:rPr>
          <w:b/>
          <w:bCs/>
        </w:rPr>
      </w:pPr>
    </w:p>
    <w:p w14:paraId="321B30EF" w14:textId="79394979" w:rsidR="00D51BD8" w:rsidRPr="00516FCF" w:rsidRDefault="00D51BD8" w:rsidP="00D51BD8">
      <w:pPr>
        <w:widowControl w:val="0"/>
        <w:autoSpaceDE w:val="0"/>
        <w:autoSpaceDN w:val="0"/>
        <w:adjustRightInd w:val="0"/>
      </w:pPr>
      <w:r w:rsidRPr="00516FCF">
        <w:rPr>
          <w:b/>
          <w:bCs/>
        </w:rPr>
        <w:t xml:space="preserve">Week </w:t>
      </w:r>
      <w:r w:rsidR="00AA5B36">
        <w:rPr>
          <w:b/>
          <w:bCs/>
        </w:rPr>
        <w:t>2</w:t>
      </w:r>
      <w:r w:rsidRPr="00516FCF">
        <w:rPr>
          <w:b/>
          <w:bCs/>
        </w:rPr>
        <w:t xml:space="preserve"> (</w:t>
      </w:r>
      <w:r w:rsidR="008F707B">
        <w:rPr>
          <w:b/>
          <w:bCs/>
        </w:rPr>
        <w:t xml:space="preserve">September </w:t>
      </w:r>
      <w:r w:rsidR="00C7238A">
        <w:rPr>
          <w:b/>
          <w:bCs/>
        </w:rPr>
        <w:t>4</w:t>
      </w:r>
      <w:r w:rsidR="001E0BD6">
        <w:rPr>
          <w:b/>
          <w:bCs/>
        </w:rPr>
        <w:t>)</w:t>
      </w:r>
      <w:r w:rsidR="000774FA">
        <w:rPr>
          <w:b/>
          <w:bCs/>
        </w:rPr>
        <w:t>. Module #2:</w:t>
      </w:r>
      <w:r w:rsidRPr="00516FCF">
        <w:rPr>
          <w:b/>
          <w:bCs/>
        </w:rPr>
        <w:t xml:space="preserve"> Instructional Technology Overview</w:t>
      </w:r>
    </w:p>
    <w:p w14:paraId="1205EC1B" w14:textId="77777777" w:rsidR="009D2A7E" w:rsidRDefault="00D51BD8" w:rsidP="00092E67">
      <w:pPr>
        <w:pStyle w:val="ListParagraph"/>
        <w:widowControl w:val="0"/>
        <w:numPr>
          <w:ilvl w:val="0"/>
          <w:numId w:val="21"/>
        </w:numPr>
        <w:overflowPunct w:val="0"/>
        <w:autoSpaceDE w:val="0"/>
        <w:autoSpaceDN w:val="0"/>
        <w:adjustRightInd w:val="0"/>
        <w:spacing w:line="267" w:lineRule="auto"/>
        <w:ind w:right="420"/>
      </w:pPr>
      <w:r w:rsidRPr="00516FCF">
        <w:t xml:space="preserve">Januszewski, A., &amp; Molenda, M. (2008). Chapter 1: Definition. In </w:t>
      </w:r>
      <w:r w:rsidRPr="00516FCF">
        <w:rPr>
          <w:i/>
          <w:iCs/>
        </w:rPr>
        <w:t>Educational Technology: A Definition with Commentary</w:t>
      </w:r>
      <w:r w:rsidRPr="00516FCF">
        <w:t xml:space="preserve"> (pp. 1-14). New York: Lawrence Erlbaum Associates. (see also video interview with Dr. Molenda on his definition of educational technology for AECT: </w:t>
      </w:r>
      <w:hyperlink r:id="rId213" w:history="1">
        <w:r w:rsidRPr="00516FCF">
          <w:rPr>
            <w:rStyle w:val="Hyperlink"/>
          </w:rPr>
          <w:t>https://www.youtube.com/watch?v=sXSqkcwjCss</w:t>
        </w:r>
      </w:hyperlink>
      <w:r w:rsidRPr="00516FCF">
        <w:t>).</w:t>
      </w:r>
    </w:p>
    <w:p w14:paraId="5988D10D" w14:textId="77777777" w:rsidR="00D51BD8" w:rsidRPr="00516FCF" w:rsidRDefault="00D51BD8" w:rsidP="00812A62"/>
    <w:p w14:paraId="70C8C313" w14:textId="77777777" w:rsidR="00D51BD8" w:rsidRPr="00516FCF" w:rsidRDefault="00D51BD8" w:rsidP="00092E67">
      <w:pPr>
        <w:pStyle w:val="ListParagraph"/>
        <w:widowControl w:val="0"/>
        <w:numPr>
          <w:ilvl w:val="0"/>
          <w:numId w:val="21"/>
        </w:numPr>
        <w:overflowPunct w:val="0"/>
        <w:autoSpaceDE w:val="0"/>
        <w:autoSpaceDN w:val="0"/>
        <w:adjustRightInd w:val="0"/>
        <w:spacing w:line="267" w:lineRule="auto"/>
        <w:ind w:right="420"/>
      </w:pPr>
      <w:r w:rsidRPr="00516FCF">
        <w:t xml:space="preserve">Molenda, M., &amp; Boling, E. (2008). Chapter 4: Creating. In </w:t>
      </w:r>
      <w:r w:rsidRPr="00516FCF">
        <w:rPr>
          <w:i/>
          <w:iCs/>
        </w:rPr>
        <w:t>Educational Technology: A Definition with Commentary</w:t>
      </w:r>
      <w:r w:rsidRPr="00516FCF">
        <w:t xml:space="preserve"> (pp. 81-139). New York: Lawrence Erlbaum Associates.</w:t>
      </w:r>
    </w:p>
    <w:p w14:paraId="60F0AA8F" w14:textId="77777777" w:rsidR="00D51BD8" w:rsidRPr="00516FCF" w:rsidRDefault="00D51BD8" w:rsidP="00D51BD8">
      <w:pPr>
        <w:widowControl w:val="0"/>
        <w:autoSpaceDE w:val="0"/>
        <w:autoSpaceDN w:val="0"/>
        <w:adjustRightInd w:val="0"/>
        <w:spacing w:line="185" w:lineRule="exact"/>
      </w:pPr>
    </w:p>
    <w:p w14:paraId="0BCC1721" w14:textId="77777777" w:rsidR="00E650D3" w:rsidRPr="00E650D3" w:rsidRDefault="00D51BD8" w:rsidP="00092E67">
      <w:pPr>
        <w:pStyle w:val="ListParagraph"/>
        <w:widowControl w:val="0"/>
        <w:numPr>
          <w:ilvl w:val="0"/>
          <w:numId w:val="21"/>
        </w:numPr>
        <w:overflowPunct w:val="0"/>
        <w:autoSpaceDE w:val="0"/>
        <w:autoSpaceDN w:val="0"/>
        <w:adjustRightInd w:val="0"/>
        <w:spacing w:line="230" w:lineRule="auto"/>
        <w:ind w:right="180"/>
        <w:jc w:val="both"/>
      </w:pPr>
      <w:r w:rsidRPr="00516FCF">
        <w:t>Reiser, R. A. (201</w:t>
      </w:r>
      <w:r w:rsidR="00E650D3">
        <w:t>8</w:t>
      </w:r>
      <w:r w:rsidRPr="00516FCF">
        <w:t xml:space="preserve">). What field did you say you were in? Defining and naming our field. </w:t>
      </w:r>
      <w:r w:rsidR="00E650D3" w:rsidRPr="00E650D3">
        <w:t xml:space="preserve">In R. A. Reiser &amp; J. V. Dempsey (Eds.), </w:t>
      </w:r>
      <w:r w:rsidR="00E650D3" w:rsidRPr="00E650D3">
        <w:rPr>
          <w:i/>
        </w:rPr>
        <w:t>Trends and issues in instructional design and technology</w:t>
      </w:r>
      <w:r w:rsidR="00E650D3" w:rsidRPr="00E650D3">
        <w:t xml:space="preserve"> (4</w:t>
      </w:r>
      <w:r w:rsidR="00E650D3" w:rsidRPr="00E650D3">
        <w:rPr>
          <w:vertAlign w:val="superscript"/>
        </w:rPr>
        <w:t>th</w:t>
      </w:r>
      <w:r w:rsidR="00E650D3" w:rsidRPr="00E650D3">
        <w:t xml:space="preserve"> Ed.), (pp. </w:t>
      </w:r>
      <w:r w:rsidR="00E650D3">
        <w:t>1</w:t>
      </w:r>
      <w:r w:rsidR="00E650D3" w:rsidRPr="00E650D3">
        <w:t>-7). New York, NY: Pearson Education.</w:t>
      </w:r>
    </w:p>
    <w:p w14:paraId="2FA00509" w14:textId="77777777" w:rsidR="00E650D3" w:rsidRPr="00516FCF" w:rsidRDefault="00E650D3" w:rsidP="00D51BD8">
      <w:pPr>
        <w:widowControl w:val="0"/>
        <w:autoSpaceDE w:val="0"/>
        <w:autoSpaceDN w:val="0"/>
        <w:adjustRightInd w:val="0"/>
        <w:spacing w:line="247" w:lineRule="exact"/>
      </w:pPr>
    </w:p>
    <w:p w14:paraId="28EDFF04" w14:textId="77777777" w:rsidR="00D51BD8" w:rsidRPr="00516FCF" w:rsidRDefault="00D51BD8" w:rsidP="00092E67">
      <w:pPr>
        <w:pStyle w:val="ListParagraph"/>
        <w:widowControl w:val="0"/>
        <w:numPr>
          <w:ilvl w:val="0"/>
          <w:numId w:val="21"/>
        </w:numPr>
        <w:overflowPunct w:val="0"/>
        <w:autoSpaceDE w:val="0"/>
        <w:autoSpaceDN w:val="0"/>
        <w:adjustRightInd w:val="0"/>
        <w:spacing w:line="230" w:lineRule="auto"/>
        <w:ind w:right="240"/>
        <w:jc w:val="both"/>
      </w:pPr>
      <w:r w:rsidRPr="00516FCF">
        <w:t xml:space="preserve">Spector, M. (2008). Theoretical foundations. In J. M. Spector, M. D. Merrill, J. V. Merriënboer, &amp; M. P. Driscoll (Eds.), </w:t>
      </w:r>
      <w:r w:rsidRPr="00516FCF">
        <w:rPr>
          <w:i/>
          <w:iCs/>
        </w:rPr>
        <w:t>Handbook of research on educational communications and technology</w:t>
      </w:r>
      <w:r w:rsidRPr="00516FCF">
        <w:t xml:space="preserve"> (3</w:t>
      </w:r>
      <w:r w:rsidRPr="00516FCF">
        <w:rPr>
          <w:vertAlign w:val="superscript"/>
        </w:rPr>
        <w:t>rd</w:t>
      </w:r>
      <w:r w:rsidRPr="00516FCF">
        <w:t xml:space="preserve"> ed.) (pp. 21-28). New York: Taylor &amp; Francis Group. (see also video interview with Michael Spector (40:16): </w:t>
      </w:r>
      <w:hyperlink r:id="rId214" w:history="1">
        <w:r w:rsidRPr="00516FCF">
          <w:rPr>
            <w:rStyle w:val="Hyperlink"/>
          </w:rPr>
          <w:t>https://www.youtube.com/watch?v=qjI9eZPJfPs</w:t>
        </w:r>
      </w:hyperlink>
      <w:r w:rsidRPr="00516FCF">
        <w:t xml:space="preserve">). </w:t>
      </w:r>
    </w:p>
    <w:p w14:paraId="4D5D00A3" w14:textId="77777777" w:rsidR="00D51BD8" w:rsidRPr="00516FCF" w:rsidRDefault="00D51BD8" w:rsidP="00D51BD8">
      <w:pPr>
        <w:widowControl w:val="0"/>
        <w:overflowPunct w:val="0"/>
        <w:autoSpaceDE w:val="0"/>
        <w:autoSpaceDN w:val="0"/>
        <w:adjustRightInd w:val="0"/>
        <w:spacing w:line="228" w:lineRule="auto"/>
        <w:ind w:right="240"/>
        <w:jc w:val="both"/>
      </w:pPr>
    </w:p>
    <w:p w14:paraId="03EE524C" w14:textId="3F59F1B5" w:rsidR="00D51BD8" w:rsidRDefault="00D51BD8" w:rsidP="00092E67">
      <w:pPr>
        <w:pStyle w:val="ListParagraph"/>
        <w:widowControl w:val="0"/>
        <w:numPr>
          <w:ilvl w:val="0"/>
          <w:numId w:val="21"/>
        </w:numPr>
        <w:overflowPunct w:val="0"/>
        <w:autoSpaceDE w:val="0"/>
        <w:autoSpaceDN w:val="0"/>
        <w:adjustRightInd w:val="0"/>
        <w:ind w:right="100"/>
        <w:contextualSpacing w:val="0"/>
      </w:pPr>
      <w:r w:rsidRPr="00516FCF">
        <w:t xml:space="preserve">Collis, B., &amp; Moonen, J. (2002). Flexible learning in a digital world. </w:t>
      </w:r>
      <w:r w:rsidRPr="00516FCF">
        <w:rPr>
          <w:i/>
        </w:rPr>
        <w:t>Open Learning: The Journal of Open and Distance Learning</w:t>
      </w:r>
      <w:r w:rsidRPr="00516FCF">
        <w:t xml:space="preserve">, </w:t>
      </w:r>
      <w:r w:rsidRPr="00516FCF">
        <w:rPr>
          <w:i/>
        </w:rPr>
        <w:t>17</w:t>
      </w:r>
      <w:r w:rsidRPr="00516FCF">
        <w:t>(2). 217-230.</w:t>
      </w:r>
    </w:p>
    <w:p w14:paraId="6F6EAE6A" w14:textId="77777777" w:rsidR="00151761" w:rsidRPr="00151761" w:rsidRDefault="00151761" w:rsidP="00812A62"/>
    <w:p w14:paraId="014FCAD4" w14:textId="5D74CD06" w:rsidR="00151761" w:rsidRDefault="00151761" w:rsidP="00092E67">
      <w:pPr>
        <w:pStyle w:val="ListParagraph"/>
        <w:widowControl w:val="0"/>
        <w:numPr>
          <w:ilvl w:val="0"/>
          <w:numId w:val="21"/>
        </w:numPr>
        <w:overflowPunct w:val="0"/>
        <w:autoSpaceDE w:val="0"/>
        <w:autoSpaceDN w:val="0"/>
        <w:adjustRightInd w:val="0"/>
        <w:ind w:right="100"/>
        <w:contextualSpacing w:val="0"/>
      </w:pPr>
      <w:r w:rsidRPr="00151761">
        <w:t xml:space="preserve">Anderson, T., &amp; </w:t>
      </w:r>
      <w:r>
        <w:t>Rivera-</w:t>
      </w:r>
      <w:r w:rsidRPr="00151761">
        <w:t xml:space="preserve">Vargas, P. (2020, June). A critical look at educational technology from a distance education perspective. </w:t>
      </w:r>
      <w:r w:rsidRPr="00151761">
        <w:rPr>
          <w:i/>
          <w:iCs/>
        </w:rPr>
        <w:t>Digital Education Review</w:t>
      </w:r>
      <w:r w:rsidRPr="00151761">
        <w:t xml:space="preserve">, </w:t>
      </w:r>
      <w:r w:rsidRPr="00151761">
        <w:rPr>
          <w:i/>
          <w:iCs/>
        </w:rPr>
        <w:t>37</w:t>
      </w:r>
      <w:r>
        <w:t>, 208-229.</w:t>
      </w:r>
      <w:r w:rsidRPr="00151761">
        <w:t xml:space="preserve"> DOI: </w:t>
      </w:r>
      <w:hyperlink r:id="rId215" w:history="1">
        <w:r w:rsidRPr="00151761">
          <w:rPr>
            <w:rStyle w:val="Hyperlink"/>
          </w:rPr>
          <w:t>https://doi.org/10.1344/der.2020.37.208-229</w:t>
        </w:r>
      </w:hyperlink>
      <w:r w:rsidRPr="00151761">
        <w:t xml:space="preserve">; Retrieve from </w:t>
      </w:r>
      <w:hyperlink r:id="rId216" w:history="1">
        <w:r w:rsidRPr="00151761">
          <w:rPr>
            <w:rStyle w:val="Hyperlink"/>
          </w:rPr>
          <w:t>https://revistes.ub.edu/index.php/der/article/view/30917</w:t>
        </w:r>
      </w:hyperlink>
      <w:r w:rsidRPr="00151761">
        <w:t xml:space="preserve"> </w:t>
      </w:r>
    </w:p>
    <w:p w14:paraId="78172624" w14:textId="77777777" w:rsidR="00151761" w:rsidRPr="00151761" w:rsidRDefault="00151761" w:rsidP="00151761">
      <w:pPr>
        <w:pStyle w:val="ListParagraph"/>
      </w:pPr>
    </w:p>
    <w:p w14:paraId="47BEA6F0" w14:textId="77777777" w:rsidR="00151761" w:rsidRPr="00151761" w:rsidRDefault="00151761" w:rsidP="00151761">
      <w:pPr>
        <w:pStyle w:val="ListParagraph"/>
        <w:widowControl w:val="0"/>
        <w:overflowPunct w:val="0"/>
        <w:autoSpaceDE w:val="0"/>
        <w:autoSpaceDN w:val="0"/>
        <w:adjustRightInd w:val="0"/>
        <w:ind w:right="100"/>
        <w:contextualSpacing w:val="0"/>
      </w:pPr>
    </w:p>
    <w:p w14:paraId="38988D4A" w14:textId="4BDBFC52" w:rsidR="00D51BD8" w:rsidRPr="00516FCF" w:rsidRDefault="00D51BD8" w:rsidP="00D51BD8">
      <w:pPr>
        <w:widowControl w:val="0"/>
        <w:autoSpaceDE w:val="0"/>
        <w:autoSpaceDN w:val="0"/>
        <w:adjustRightInd w:val="0"/>
      </w:pPr>
      <w:bookmarkStart w:id="15" w:name="page5"/>
      <w:bookmarkEnd w:id="15"/>
      <w:r w:rsidRPr="00516FCF">
        <w:rPr>
          <w:b/>
          <w:bCs/>
        </w:rPr>
        <w:t xml:space="preserve">Week </w:t>
      </w:r>
      <w:r w:rsidR="00AA5B36">
        <w:rPr>
          <w:b/>
          <w:bCs/>
        </w:rPr>
        <w:t>3</w:t>
      </w:r>
      <w:r w:rsidRPr="00516FCF">
        <w:rPr>
          <w:b/>
          <w:bCs/>
        </w:rPr>
        <w:t xml:space="preserve"> (</w:t>
      </w:r>
      <w:r w:rsidR="00DA3D4A">
        <w:rPr>
          <w:b/>
          <w:bCs/>
        </w:rPr>
        <w:t xml:space="preserve">September </w:t>
      </w:r>
      <w:r w:rsidR="00C7238A">
        <w:rPr>
          <w:b/>
          <w:bCs/>
        </w:rPr>
        <w:t>11</w:t>
      </w:r>
      <w:r w:rsidRPr="00516FCF">
        <w:rPr>
          <w:b/>
          <w:bCs/>
        </w:rPr>
        <w:t xml:space="preserve">). </w:t>
      </w:r>
      <w:r w:rsidR="000774FA">
        <w:rPr>
          <w:b/>
          <w:bCs/>
        </w:rPr>
        <w:t xml:space="preserve">Module #3: </w:t>
      </w:r>
      <w:r w:rsidRPr="00516FCF">
        <w:rPr>
          <w:b/>
          <w:bCs/>
        </w:rPr>
        <w:t>Instructional Systems Design</w:t>
      </w:r>
    </w:p>
    <w:p w14:paraId="1B1650FB" w14:textId="188C80DC" w:rsidR="00DD6E54" w:rsidRPr="00566D41" w:rsidRDefault="00DD6E54" w:rsidP="00092E67">
      <w:pPr>
        <w:pStyle w:val="ListParagraph"/>
        <w:widowControl w:val="0"/>
        <w:numPr>
          <w:ilvl w:val="0"/>
          <w:numId w:val="5"/>
        </w:numPr>
        <w:autoSpaceDE w:val="0"/>
        <w:autoSpaceDN w:val="0"/>
        <w:adjustRightInd w:val="0"/>
        <w:rPr>
          <w:rStyle w:val="Hyperlink"/>
          <w:color w:val="auto"/>
          <w:u w:val="none"/>
        </w:rPr>
      </w:pPr>
      <w:r w:rsidRPr="00566D41">
        <w:t>McDonald</w:t>
      </w:r>
      <w:r w:rsidRPr="00566D41">
        <w:rPr>
          <w:rStyle w:val="s7"/>
          <w:color w:val="000000"/>
        </w:rPr>
        <w:t>, J. K. (2023). The future of the field is not design. In R. E. West, &amp; H. Leary</w:t>
      </w:r>
      <w:r w:rsidRPr="00566D41">
        <w:rPr>
          <w:rStyle w:val="apple-converted-space"/>
          <w:color w:val="000000"/>
        </w:rPr>
        <w:t> </w:t>
      </w:r>
      <w:r w:rsidRPr="00566D41">
        <w:rPr>
          <w:rStyle w:val="s7"/>
          <w:color w:val="000000"/>
        </w:rPr>
        <w:t>(Eds.),</w:t>
      </w:r>
      <w:r w:rsidRPr="00566D41">
        <w:rPr>
          <w:rStyle w:val="apple-converted-space"/>
          <w:color w:val="000000"/>
        </w:rPr>
        <w:t> </w:t>
      </w:r>
      <w:r w:rsidRPr="00566D41">
        <w:rPr>
          <w:rStyle w:val="s11"/>
          <w:i/>
          <w:iCs/>
          <w:color w:val="000000"/>
        </w:rPr>
        <w:t>Foundations of learning and instructional design</w:t>
      </w:r>
      <w:r w:rsidRPr="00566D41">
        <w:rPr>
          <w:rStyle w:val="apple-converted-space"/>
          <w:i/>
          <w:iCs/>
          <w:color w:val="000000"/>
        </w:rPr>
        <w:t> </w:t>
      </w:r>
      <w:r w:rsidRPr="00566D41">
        <w:rPr>
          <w:rStyle w:val="s11"/>
          <w:i/>
          <w:iCs/>
          <w:color w:val="000000"/>
        </w:rPr>
        <w:t>technology: Historical roots &amp; current trends</w:t>
      </w:r>
      <w:r w:rsidRPr="00566D41">
        <w:rPr>
          <w:rStyle w:val="apple-converted-space"/>
          <w:color w:val="000000"/>
        </w:rPr>
        <w:t> </w:t>
      </w:r>
      <w:r w:rsidRPr="00566D41">
        <w:rPr>
          <w:rStyle w:val="s7"/>
          <w:color w:val="000000"/>
        </w:rPr>
        <w:t>(2nd ed.).</w:t>
      </w:r>
      <w:r w:rsidRPr="00566D41">
        <w:rPr>
          <w:rStyle w:val="apple-converted-space"/>
          <w:color w:val="000000"/>
        </w:rPr>
        <w:t> </w:t>
      </w:r>
      <w:r w:rsidRPr="00566D41">
        <w:rPr>
          <w:rStyle w:val="s7"/>
          <w:color w:val="000000"/>
        </w:rPr>
        <w:t>EdTech Books. Retrieved from</w:t>
      </w:r>
      <w:r w:rsidRPr="00566D41">
        <w:rPr>
          <w:rStyle w:val="apple-converted-space"/>
          <w:color w:val="000000"/>
        </w:rPr>
        <w:t> </w:t>
      </w:r>
      <w:hyperlink r:id="rId217" w:history="1">
        <w:r w:rsidRPr="00BF5F0C">
          <w:rPr>
            <w:rStyle w:val="Hyperlink"/>
          </w:rPr>
          <w:t>https://edtechbooks.org/foundations_of_learn/the_future_of_the_field_is_not_design</w:t>
        </w:r>
      </w:hyperlink>
    </w:p>
    <w:p w14:paraId="3755A891" w14:textId="77777777" w:rsidR="00812A62" w:rsidRDefault="00812A62" w:rsidP="00812A62">
      <w:pPr>
        <w:pStyle w:val="ListParagraph"/>
      </w:pPr>
    </w:p>
    <w:p w14:paraId="2B2B4DD5" w14:textId="6CB176D5" w:rsidR="00812A62" w:rsidRDefault="00812A62" w:rsidP="00092E67">
      <w:pPr>
        <w:pStyle w:val="ListParagraph"/>
        <w:numPr>
          <w:ilvl w:val="0"/>
          <w:numId w:val="5"/>
        </w:numPr>
        <w:spacing w:before="100" w:beforeAutospacing="1" w:after="100" w:afterAutospacing="1"/>
      </w:pPr>
      <w:r w:rsidRPr="004E5BB4">
        <w:rPr>
          <w:b/>
          <w:bCs/>
          <w:color w:val="000000"/>
          <w:spacing w:val="-1"/>
        </w:rPr>
        <w:t xml:space="preserve">Read any chapter: </w:t>
      </w:r>
      <w:r w:rsidRPr="004E5BB4">
        <w:rPr>
          <w:color w:val="000000"/>
          <w:spacing w:val="-1"/>
        </w:rPr>
        <w:t>Jason K. </w:t>
      </w:r>
      <w:r w:rsidRPr="004E5BB4">
        <w:rPr>
          <w:color w:val="212529"/>
          <w:shd w:val="clear" w:color="auto" w:fill="FFFFFF"/>
        </w:rPr>
        <w:t>McDonald, &amp; West, Richard E. (2021). Design for Learning: Principles, Processes, and Praxis (1st ed.)</w:t>
      </w:r>
      <w:r w:rsidRPr="004E5BB4">
        <w:rPr>
          <w:b/>
          <w:bCs/>
          <w:color w:val="212529"/>
          <w:shd w:val="clear" w:color="auto" w:fill="FFFFFF"/>
        </w:rPr>
        <w:t>.</w:t>
      </w:r>
      <w:r w:rsidRPr="004E5BB4">
        <w:rPr>
          <w:color w:val="212529"/>
          <w:shd w:val="clear" w:color="auto" w:fill="FFFFFF"/>
        </w:rPr>
        <w:t> EdTech Books. Available: </w:t>
      </w:r>
      <w:hyperlink r:id="rId218" w:history="1">
        <w:r w:rsidRPr="004E5BB4">
          <w:rPr>
            <w:color w:val="0563C1"/>
            <w:u w:val="single"/>
            <w:shd w:val="clear" w:color="auto" w:fill="FFFFFF"/>
          </w:rPr>
          <w:t>https://edtechbooks.org/id</w:t>
        </w:r>
      </w:hyperlink>
    </w:p>
    <w:p w14:paraId="6177A9DA" w14:textId="77777777" w:rsidR="00DD6E54" w:rsidRDefault="00DD6E54" w:rsidP="00DD6E54">
      <w:pPr>
        <w:pStyle w:val="ListParagraph"/>
        <w:widowControl w:val="0"/>
        <w:overflowPunct w:val="0"/>
        <w:autoSpaceDE w:val="0"/>
        <w:autoSpaceDN w:val="0"/>
        <w:adjustRightInd w:val="0"/>
        <w:spacing w:line="232" w:lineRule="auto"/>
        <w:ind w:right="40"/>
      </w:pPr>
    </w:p>
    <w:p w14:paraId="505388DD" w14:textId="77777777" w:rsidR="00812A62" w:rsidRPr="00812A62" w:rsidRDefault="00812A62" w:rsidP="00092E67">
      <w:pPr>
        <w:pStyle w:val="ListParagraph"/>
        <w:widowControl w:val="0"/>
        <w:numPr>
          <w:ilvl w:val="0"/>
          <w:numId w:val="5"/>
        </w:numPr>
        <w:overflowPunct w:val="0"/>
        <w:autoSpaceDE w:val="0"/>
        <w:autoSpaceDN w:val="0"/>
        <w:adjustRightInd w:val="0"/>
        <w:spacing w:line="267" w:lineRule="auto"/>
        <w:ind w:right="420"/>
        <w:rPr>
          <w:rStyle w:val="Hyperlink"/>
          <w:color w:val="auto"/>
          <w:u w:val="none"/>
        </w:rPr>
      </w:pPr>
      <w:r>
        <w:rPr>
          <w:b/>
          <w:bCs/>
        </w:rPr>
        <w:t xml:space="preserve">Read any chapter: </w:t>
      </w:r>
      <w:r w:rsidRPr="00D5194D">
        <w:t>Richard West</w:t>
      </w:r>
      <w:r>
        <w:t>, Editor (2018)</w:t>
      </w:r>
      <w:r w:rsidRPr="00D5194D">
        <w:t xml:space="preserve">, Foundations of Learning and Instructional Design Technology (second edition in process). </w:t>
      </w:r>
      <w:hyperlink r:id="rId219" w:history="1">
        <w:r w:rsidRPr="00D5194D">
          <w:rPr>
            <w:rStyle w:val="Hyperlink"/>
          </w:rPr>
          <w:t>https://edtechbooks.org/lidtfoundations</w:t>
        </w:r>
      </w:hyperlink>
    </w:p>
    <w:p w14:paraId="065571FA" w14:textId="77777777" w:rsidR="00812A62" w:rsidRDefault="00812A62" w:rsidP="00812A62">
      <w:pPr>
        <w:pStyle w:val="ListParagraph"/>
        <w:widowControl w:val="0"/>
        <w:overflowPunct w:val="0"/>
        <w:autoSpaceDE w:val="0"/>
        <w:autoSpaceDN w:val="0"/>
        <w:adjustRightInd w:val="0"/>
        <w:spacing w:line="232" w:lineRule="auto"/>
        <w:ind w:right="40"/>
      </w:pPr>
    </w:p>
    <w:p w14:paraId="4F71247A" w14:textId="2FB6793A" w:rsidR="00436652" w:rsidRPr="00436652" w:rsidRDefault="00D51BD8" w:rsidP="00092E67">
      <w:pPr>
        <w:pStyle w:val="ListParagraph"/>
        <w:widowControl w:val="0"/>
        <w:numPr>
          <w:ilvl w:val="0"/>
          <w:numId w:val="5"/>
        </w:numPr>
        <w:overflowPunct w:val="0"/>
        <w:autoSpaceDE w:val="0"/>
        <w:autoSpaceDN w:val="0"/>
        <w:adjustRightInd w:val="0"/>
        <w:spacing w:line="232" w:lineRule="auto"/>
        <w:ind w:right="40"/>
      </w:pPr>
      <w:r w:rsidRPr="00516FCF">
        <w:t>Branch, R. M.</w:t>
      </w:r>
      <w:r w:rsidR="00436652">
        <w:t xml:space="preserve"> </w:t>
      </w:r>
      <w:r w:rsidRPr="00516FCF">
        <w:t>(201</w:t>
      </w:r>
      <w:r w:rsidR="00436652">
        <w:t>8</w:t>
      </w:r>
      <w:r w:rsidRPr="00516FCF">
        <w:t>). Characteristics of instructional design models.</w:t>
      </w:r>
      <w:r w:rsidR="00436652">
        <w:t xml:space="preserve"> </w:t>
      </w:r>
      <w:r w:rsidR="00436652" w:rsidRPr="00436652">
        <w:t xml:space="preserve">In R. A. Reiser &amp; J. V. Dempsey (Eds.), </w:t>
      </w:r>
      <w:r w:rsidR="00436652" w:rsidRPr="00436652">
        <w:rPr>
          <w:i/>
        </w:rPr>
        <w:t>Trends and issues in instructional design and technology</w:t>
      </w:r>
      <w:r w:rsidR="00436652" w:rsidRPr="00436652">
        <w:t xml:space="preserve"> (4</w:t>
      </w:r>
      <w:r w:rsidR="00436652" w:rsidRPr="00436652">
        <w:rPr>
          <w:vertAlign w:val="superscript"/>
        </w:rPr>
        <w:t>th</w:t>
      </w:r>
      <w:r w:rsidR="00436652" w:rsidRPr="00436652">
        <w:t xml:space="preserve"> Ed.), (pp. </w:t>
      </w:r>
      <w:r w:rsidR="00436652">
        <w:t>23</w:t>
      </w:r>
      <w:r w:rsidR="00436652" w:rsidRPr="00436652">
        <w:t>-</w:t>
      </w:r>
      <w:r w:rsidR="00436652">
        <w:t>30</w:t>
      </w:r>
      <w:r w:rsidR="00436652" w:rsidRPr="00436652">
        <w:t>). New York, NY: Pearson Education.</w:t>
      </w:r>
    </w:p>
    <w:p w14:paraId="429138EF" w14:textId="77777777" w:rsidR="00436652" w:rsidRPr="00516FCF" w:rsidRDefault="00436652" w:rsidP="00436652">
      <w:pPr>
        <w:widowControl w:val="0"/>
        <w:overflowPunct w:val="0"/>
        <w:autoSpaceDE w:val="0"/>
        <w:autoSpaceDN w:val="0"/>
        <w:adjustRightInd w:val="0"/>
        <w:spacing w:line="232" w:lineRule="auto"/>
        <w:ind w:right="40"/>
      </w:pPr>
    </w:p>
    <w:p w14:paraId="5841EFC8" w14:textId="77777777" w:rsidR="00D51BD8" w:rsidRPr="00516FCF" w:rsidRDefault="00D51BD8" w:rsidP="00092E67">
      <w:pPr>
        <w:pStyle w:val="ListParagraph"/>
        <w:widowControl w:val="0"/>
        <w:numPr>
          <w:ilvl w:val="0"/>
          <w:numId w:val="5"/>
        </w:numPr>
        <w:overflowPunct w:val="0"/>
        <w:autoSpaceDE w:val="0"/>
        <w:autoSpaceDN w:val="0"/>
        <w:adjustRightInd w:val="0"/>
        <w:spacing w:line="232" w:lineRule="auto"/>
        <w:ind w:right="40"/>
      </w:pPr>
      <w:r w:rsidRPr="00516FCF">
        <w:t xml:space="preserve">Willis, J. (2011). The cultures of contemporary instructional design scholarship, part one: Developments based on behavioral and cognitive science foundations. </w:t>
      </w:r>
      <w:r w:rsidRPr="00516FCF">
        <w:rPr>
          <w:i/>
        </w:rPr>
        <w:t>Educational Technology</w:t>
      </w:r>
      <w:r w:rsidRPr="00516FCF">
        <w:t xml:space="preserve">, </w:t>
      </w:r>
      <w:r w:rsidRPr="00516FCF">
        <w:rPr>
          <w:i/>
        </w:rPr>
        <w:t>51</w:t>
      </w:r>
      <w:r w:rsidRPr="00516FCF">
        <w:t>(1), 3-20.</w:t>
      </w:r>
    </w:p>
    <w:p w14:paraId="7498A604" w14:textId="77777777" w:rsidR="00D51BD8" w:rsidRPr="00516FCF" w:rsidRDefault="00D51BD8" w:rsidP="00D51BD8">
      <w:pPr>
        <w:pStyle w:val="ListParagraph"/>
      </w:pPr>
    </w:p>
    <w:p w14:paraId="57B04315" w14:textId="77777777" w:rsidR="00812A62" w:rsidRDefault="00D51BD8" w:rsidP="00092E67">
      <w:pPr>
        <w:pStyle w:val="ListParagraph"/>
        <w:numPr>
          <w:ilvl w:val="0"/>
          <w:numId w:val="5"/>
        </w:numPr>
        <w:spacing w:before="100" w:beforeAutospacing="1" w:after="100" w:afterAutospacing="1"/>
      </w:pPr>
      <w:r w:rsidRPr="00516FCF">
        <w:t xml:space="preserve">Dick, W., Carey, L., &amp; Carey, J. O. (2001). </w:t>
      </w:r>
      <w:r w:rsidRPr="00516FCF">
        <w:rPr>
          <w:rStyle w:val="Emphasis"/>
          <w:b w:val="0"/>
        </w:rPr>
        <w:t>The systematic design of instruction</w:t>
      </w:r>
      <w:r w:rsidRPr="00516FCF">
        <w:rPr>
          <w:b/>
        </w:rPr>
        <w:t xml:space="preserve"> </w:t>
      </w:r>
      <w:r w:rsidRPr="00516FCF">
        <w:t xml:space="preserve">(5th ed.) (pp. 2-14). New York: Longman. </w:t>
      </w:r>
    </w:p>
    <w:p w14:paraId="200A53FF" w14:textId="77777777" w:rsidR="00812A62" w:rsidRDefault="00812A62" w:rsidP="00812A62">
      <w:pPr>
        <w:pStyle w:val="ListParagraph"/>
      </w:pPr>
    </w:p>
    <w:p w14:paraId="0FA43DCF" w14:textId="242FC549" w:rsidR="00DD6E54" w:rsidRDefault="00D51BD8" w:rsidP="00092E67">
      <w:pPr>
        <w:pStyle w:val="ListParagraph"/>
        <w:numPr>
          <w:ilvl w:val="0"/>
          <w:numId w:val="5"/>
        </w:numPr>
        <w:spacing w:before="100" w:beforeAutospacing="1" w:after="100" w:afterAutospacing="1"/>
      </w:pPr>
      <w:r w:rsidRPr="00516FCF">
        <w:t xml:space="preserve">Zemke, R., &amp; Rossett, A. (2002). A hard look at ISD. </w:t>
      </w:r>
      <w:r w:rsidRPr="00812A62">
        <w:rPr>
          <w:i/>
        </w:rPr>
        <w:t>Training</w:t>
      </w:r>
      <w:r w:rsidRPr="00516FCF">
        <w:t xml:space="preserve">, </w:t>
      </w:r>
      <w:r w:rsidRPr="00812A62">
        <w:rPr>
          <w:i/>
        </w:rPr>
        <w:t>39</w:t>
      </w:r>
      <w:r w:rsidRPr="00516FCF">
        <w:t>(2), 26-34.</w:t>
      </w:r>
    </w:p>
    <w:p w14:paraId="2AE3E63F" w14:textId="77777777" w:rsidR="00DD6E54" w:rsidRDefault="00DD6E54" w:rsidP="00DD6E54">
      <w:pPr>
        <w:pStyle w:val="ListParagraph"/>
      </w:pPr>
    </w:p>
    <w:p w14:paraId="24A6AA1E" w14:textId="111FE516" w:rsidR="00102FC0" w:rsidRPr="00516FCF" w:rsidRDefault="00102FC0" w:rsidP="00092E67">
      <w:pPr>
        <w:pStyle w:val="ListParagraph"/>
        <w:numPr>
          <w:ilvl w:val="0"/>
          <w:numId w:val="5"/>
        </w:numPr>
        <w:spacing w:before="100" w:beforeAutospacing="1" w:after="100" w:afterAutospacing="1"/>
      </w:pPr>
      <w:r>
        <w:t xml:space="preserve">Mintz, Steven (2021, February 8). 7 innovative approaches to course design. </w:t>
      </w:r>
      <w:r w:rsidRPr="00DD6E54">
        <w:rPr>
          <w:i/>
          <w:iCs/>
        </w:rPr>
        <w:t>Inside Higher Ed</w:t>
      </w:r>
      <w:r>
        <w:t xml:space="preserve">. Retrieved from </w:t>
      </w:r>
      <w:hyperlink r:id="rId220" w:history="1">
        <w:r w:rsidRPr="00862B32">
          <w:rPr>
            <w:rStyle w:val="Hyperlink"/>
          </w:rPr>
          <w:t>https://www.insidehighered.com/blogs/higher-ed-gamma/7-innovative-approaches-course-design</w:t>
        </w:r>
      </w:hyperlink>
      <w:r>
        <w:t xml:space="preserve"> </w:t>
      </w:r>
    </w:p>
    <w:p w14:paraId="237312A3" w14:textId="77777777" w:rsidR="00102FC0" w:rsidRPr="00516FCF" w:rsidRDefault="00102FC0" w:rsidP="00812A62">
      <w:pPr>
        <w:widowControl w:val="0"/>
        <w:overflowPunct w:val="0"/>
        <w:autoSpaceDE w:val="0"/>
        <w:autoSpaceDN w:val="0"/>
        <w:adjustRightInd w:val="0"/>
        <w:ind w:right="120"/>
      </w:pPr>
    </w:p>
    <w:p w14:paraId="71DBEF30" w14:textId="3CDE6FD9" w:rsidR="00D51BD8" w:rsidRPr="00516FCF" w:rsidRDefault="00D51BD8" w:rsidP="00812A62">
      <w:pPr>
        <w:widowControl w:val="0"/>
        <w:autoSpaceDE w:val="0"/>
        <w:autoSpaceDN w:val="0"/>
        <w:adjustRightInd w:val="0"/>
      </w:pPr>
      <w:r w:rsidRPr="00516FCF">
        <w:rPr>
          <w:b/>
          <w:bCs/>
        </w:rPr>
        <w:t xml:space="preserve">Week </w:t>
      </w:r>
      <w:r w:rsidR="00AA5B36">
        <w:rPr>
          <w:b/>
          <w:bCs/>
        </w:rPr>
        <w:t xml:space="preserve">4 </w:t>
      </w:r>
      <w:r w:rsidRPr="00516FCF">
        <w:rPr>
          <w:b/>
          <w:bCs/>
        </w:rPr>
        <w:t>(</w:t>
      </w:r>
      <w:r w:rsidR="00DA3D4A">
        <w:rPr>
          <w:b/>
          <w:bCs/>
        </w:rPr>
        <w:t xml:space="preserve">September </w:t>
      </w:r>
      <w:r w:rsidR="00C7238A">
        <w:rPr>
          <w:b/>
          <w:bCs/>
        </w:rPr>
        <w:t>18</w:t>
      </w:r>
      <w:r w:rsidRPr="00516FCF">
        <w:rPr>
          <w:b/>
          <w:bCs/>
        </w:rPr>
        <w:t>).</w:t>
      </w:r>
      <w:r w:rsidR="000774FA">
        <w:rPr>
          <w:b/>
          <w:bCs/>
        </w:rPr>
        <w:t xml:space="preserve"> Module #4: </w:t>
      </w:r>
      <w:r w:rsidRPr="00516FCF">
        <w:rPr>
          <w:b/>
          <w:bCs/>
        </w:rPr>
        <w:t xml:space="preserve"> Instructional Development Process</w:t>
      </w:r>
    </w:p>
    <w:p w14:paraId="064CB468" w14:textId="77777777" w:rsidR="00812A62" w:rsidRPr="00812A62" w:rsidRDefault="00812A62" w:rsidP="00092E67">
      <w:pPr>
        <w:pStyle w:val="ListParagraph"/>
        <w:numPr>
          <w:ilvl w:val="0"/>
          <w:numId w:val="26"/>
        </w:numPr>
      </w:pPr>
      <w:r w:rsidRPr="004E5BB4">
        <w:rPr>
          <w:b/>
          <w:bCs/>
          <w:color w:val="000000"/>
          <w:spacing w:val="-1"/>
        </w:rPr>
        <w:t xml:space="preserve">Read any chapter: </w:t>
      </w:r>
      <w:r w:rsidRPr="004E5BB4">
        <w:rPr>
          <w:color w:val="000000"/>
          <w:spacing w:val="-1"/>
        </w:rPr>
        <w:t>Jason K. </w:t>
      </w:r>
      <w:r w:rsidRPr="004E5BB4">
        <w:rPr>
          <w:color w:val="212529"/>
          <w:shd w:val="clear" w:color="auto" w:fill="FFFFFF"/>
        </w:rPr>
        <w:t>McDonald, &amp; West, Richard E. (2021). Design for Learning: Principles, Processes, and Praxis (1st ed.)</w:t>
      </w:r>
      <w:r w:rsidRPr="004E5BB4">
        <w:rPr>
          <w:b/>
          <w:bCs/>
          <w:color w:val="212529"/>
          <w:shd w:val="clear" w:color="auto" w:fill="FFFFFF"/>
        </w:rPr>
        <w:t>.</w:t>
      </w:r>
      <w:r w:rsidRPr="004E5BB4">
        <w:rPr>
          <w:color w:val="212529"/>
          <w:shd w:val="clear" w:color="auto" w:fill="FFFFFF"/>
        </w:rPr>
        <w:t> EdTech Books. Available: </w:t>
      </w:r>
      <w:hyperlink r:id="rId221" w:history="1">
        <w:r w:rsidRPr="004E5BB4">
          <w:rPr>
            <w:color w:val="0563C1"/>
            <w:u w:val="single"/>
            <w:shd w:val="clear" w:color="auto" w:fill="FFFFFF"/>
          </w:rPr>
          <w:t>https://edtechbooks.org/id</w:t>
        </w:r>
      </w:hyperlink>
    </w:p>
    <w:p w14:paraId="439AE8ED" w14:textId="77777777" w:rsidR="00812A62" w:rsidRPr="00812A62" w:rsidRDefault="00812A62" w:rsidP="00812A62">
      <w:pPr>
        <w:pStyle w:val="ListParagraph"/>
      </w:pPr>
    </w:p>
    <w:p w14:paraId="355F7D70" w14:textId="77777777" w:rsidR="00812A62" w:rsidRPr="00812A62" w:rsidRDefault="00812A62" w:rsidP="00092E67">
      <w:pPr>
        <w:pStyle w:val="ListParagraph"/>
        <w:widowControl w:val="0"/>
        <w:numPr>
          <w:ilvl w:val="0"/>
          <w:numId w:val="26"/>
        </w:numPr>
        <w:overflowPunct w:val="0"/>
        <w:autoSpaceDE w:val="0"/>
        <w:autoSpaceDN w:val="0"/>
        <w:adjustRightInd w:val="0"/>
        <w:spacing w:line="267" w:lineRule="auto"/>
        <w:ind w:right="420"/>
        <w:rPr>
          <w:rStyle w:val="Hyperlink"/>
          <w:color w:val="auto"/>
          <w:u w:val="none"/>
        </w:rPr>
      </w:pPr>
      <w:r>
        <w:rPr>
          <w:b/>
          <w:bCs/>
        </w:rPr>
        <w:t xml:space="preserve">Read any chapter: </w:t>
      </w:r>
      <w:r w:rsidRPr="00D5194D">
        <w:t>Richard West</w:t>
      </w:r>
      <w:r>
        <w:t>, Editor (2018)</w:t>
      </w:r>
      <w:r w:rsidRPr="00D5194D">
        <w:t xml:space="preserve">, Foundations of Learning and Instructional Design Technology (second edition in process). </w:t>
      </w:r>
      <w:hyperlink r:id="rId222" w:history="1">
        <w:r w:rsidRPr="00D5194D">
          <w:rPr>
            <w:rStyle w:val="Hyperlink"/>
          </w:rPr>
          <w:t>https://edtechbooks.org/lidtfoundations</w:t>
        </w:r>
      </w:hyperlink>
    </w:p>
    <w:p w14:paraId="67911AE4" w14:textId="77777777" w:rsidR="00812A62" w:rsidRPr="00812A62" w:rsidRDefault="00812A62" w:rsidP="00812A62">
      <w:pPr>
        <w:pStyle w:val="ListParagraph"/>
      </w:pPr>
    </w:p>
    <w:p w14:paraId="011047C3" w14:textId="77777777" w:rsidR="00812A62" w:rsidRDefault="00D51BD8" w:rsidP="00092E67">
      <w:pPr>
        <w:pStyle w:val="ListParagraph"/>
        <w:numPr>
          <w:ilvl w:val="0"/>
          <w:numId w:val="26"/>
        </w:numPr>
        <w:spacing w:before="100" w:beforeAutospacing="1" w:after="100" w:afterAutospacing="1"/>
      </w:pPr>
      <w:r w:rsidRPr="00516FCF">
        <w:t>Molenda, M., Pershing, J.</w:t>
      </w:r>
      <w:r w:rsidR="003505B0">
        <w:t xml:space="preserve"> </w:t>
      </w:r>
      <w:r w:rsidRPr="00516FCF">
        <w:t xml:space="preserve">A., &amp; Reigeluth, C.M. (1996). Designing instructional systems. In R.L. Craig (Ed.), </w:t>
      </w:r>
      <w:r w:rsidRPr="00812A62">
        <w:rPr>
          <w:i/>
          <w:iCs/>
        </w:rPr>
        <w:t>The ASTD Training and Development Handbook</w:t>
      </w:r>
      <w:r w:rsidRPr="00516FCF">
        <w:t xml:space="preserve"> 4th ed. </w:t>
      </w:r>
      <w:r w:rsidRPr="00812A62">
        <w:rPr>
          <w:bCs/>
        </w:rPr>
        <w:t>(pp. 266-280)</w:t>
      </w:r>
      <w:r w:rsidRPr="00516FCF">
        <w:t xml:space="preserve">. New York: McGraw-Hill. </w:t>
      </w:r>
    </w:p>
    <w:p w14:paraId="689DB657" w14:textId="77777777" w:rsidR="00812A62" w:rsidRDefault="00812A62" w:rsidP="00812A62">
      <w:pPr>
        <w:pStyle w:val="ListParagraph"/>
      </w:pPr>
    </w:p>
    <w:p w14:paraId="766C0242" w14:textId="77777777" w:rsidR="00812A62" w:rsidRDefault="00D51BD8" w:rsidP="00092E67">
      <w:pPr>
        <w:pStyle w:val="ListParagraph"/>
        <w:numPr>
          <w:ilvl w:val="0"/>
          <w:numId w:val="26"/>
        </w:numPr>
        <w:spacing w:before="100" w:beforeAutospacing="1" w:after="100" w:afterAutospacing="1"/>
      </w:pPr>
      <w:r w:rsidRPr="00516FCF">
        <w:t xml:space="preserve">Driscoll, M. P. (2000). Gagné’s theory of instruction. Ch. 10 in </w:t>
      </w:r>
      <w:r w:rsidRPr="00812A62">
        <w:rPr>
          <w:i/>
          <w:iCs/>
        </w:rPr>
        <w:t>Psychology of Learning for Instruction</w:t>
      </w:r>
      <w:r w:rsidRPr="00516FCF">
        <w:t>, 2</w:t>
      </w:r>
      <w:r w:rsidRPr="00812A62">
        <w:rPr>
          <w:vertAlign w:val="superscript"/>
        </w:rPr>
        <w:t>nd</w:t>
      </w:r>
      <w:r w:rsidRPr="00516FCF">
        <w:t xml:space="preserve"> ed. Boston: Allyn &amp; Bacon, 341-372 (see also a Tribute to Robert Gagne (57:30): </w:t>
      </w:r>
      <w:hyperlink r:id="rId223" w:history="1">
        <w:r w:rsidRPr="00516FCF">
          <w:rPr>
            <w:rStyle w:val="Hyperlink"/>
          </w:rPr>
          <w:t>https://www.youtube.com/watch?v=ggJ1-AjlGeE</w:t>
        </w:r>
      </w:hyperlink>
      <w:r w:rsidRPr="00516FCF">
        <w:t>).</w:t>
      </w:r>
    </w:p>
    <w:p w14:paraId="289F8AED" w14:textId="77777777" w:rsidR="00812A62" w:rsidRDefault="00812A62" w:rsidP="00812A62">
      <w:pPr>
        <w:pStyle w:val="ListParagraph"/>
      </w:pPr>
    </w:p>
    <w:p w14:paraId="55D1BB22" w14:textId="77777777" w:rsidR="00812A62" w:rsidRDefault="00D51BD8" w:rsidP="00092E67">
      <w:pPr>
        <w:pStyle w:val="ListParagraph"/>
        <w:numPr>
          <w:ilvl w:val="0"/>
          <w:numId w:val="26"/>
        </w:numPr>
        <w:spacing w:before="100" w:beforeAutospacing="1" w:after="100" w:afterAutospacing="1"/>
      </w:pPr>
      <w:r w:rsidRPr="00516FCF">
        <w:t xml:space="preserve">Merrill, M. David. (2002). First principles of instruction. </w:t>
      </w:r>
      <w:r w:rsidRPr="00812A62">
        <w:rPr>
          <w:i/>
          <w:iCs/>
        </w:rPr>
        <w:t>Educational Technology Research &amp;</w:t>
      </w:r>
      <w:r w:rsidRPr="00516FCF">
        <w:t xml:space="preserve"> </w:t>
      </w:r>
      <w:r w:rsidRPr="00812A62">
        <w:rPr>
          <w:i/>
          <w:iCs/>
        </w:rPr>
        <w:t xml:space="preserve">Development </w:t>
      </w:r>
      <w:r w:rsidRPr="00516FCF">
        <w:t xml:space="preserve">50(3), 43-59 (see in 2012 video interview with David Merrill (53:56): </w:t>
      </w:r>
      <w:hyperlink r:id="rId224" w:history="1">
        <w:r w:rsidRPr="00516FCF">
          <w:rPr>
            <w:rStyle w:val="Hyperlink"/>
          </w:rPr>
          <w:t>https://www.youtube.com/watch?v=7COb2aZDrcs</w:t>
        </w:r>
      </w:hyperlink>
      <w:r w:rsidRPr="00516FCF">
        <w:t xml:space="preserve">). </w:t>
      </w:r>
    </w:p>
    <w:p w14:paraId="6A04DCB1" w14:textId="77777777" w:rsidR="00812A62" w:rsidRDefault="00812A62" w:rsidP="00812A62">
      <w:pPr>
        <w:pStyle w:val="ListParagraph"/>
      </w:pPr>
    </w:p>
    <w:p w14:paraId="6D969AA3" w14:textId="77777777" w:rsidR="00812A62" w:rsidRPr="00812A62" w:rsidRDefault="00D51BD8" w:rsidP="00092E67">
      <w:pPr>
        <w:pStyle w:val="ListParagraph"/>
        <w:numPr>
          <w:ilvl w:val="0"/>
          <w:numId w:val="26"/>
        </w:numPr>
        <w:spacing w:before="100" w:beforeAutospacing="1" w:after="100" w:afterAutospacing="1"/>
      </w:pPr>
      <w:r w:rsidRPr="00516FCF">
        <w:t xml:space="preserve">Reigeluth, C. M. (1999). The elaboration theory: Guidance for scope and sequence decisions. In C. M. Reigeluth (Ed.), </w:t>
      </w:r>
      <w:r w:rsidRPr="00812A62">
        <w:rPr>
          <w:i/>
        </w:rPr>
        <w:t>Instructional Design Theories and Models: A New Paradigm of Instructional Theory</w:t>
      </w:r>
      <w:r w:rsidRPr="00516FCF">
        <w:t xml:space="preserve"> (pp. 425-453). Mahwah, NJ: Erlbaum. (see also video interview “</w:t>
      </w:r>
      <w:r w:rsidRPr="00812A62">
        <w:rPr>
          <w:color w:val="222222"/>
          <w:kern w:val="36"/>
          <w:bdr w:val="none" w:sz="0" w:space="0" w:color="auto" w:frame="1"/>
          <w:lang/>
        </w:rPr>
        <w:t xml:space="preserve">Talking Reinventing Public Schools with Dr. Charles Reigeluth” (19:36); </w:t>
      </w:r>
      <w:hyperlink r:id="rId225" w:history="1">
        <w:r w:rsidRPr="00812A62">
          <w:rPr>
            <w:rStyle w:val="Hyperlink"/>
            <w:kern w:val="36"/>
            <w:bdr w:val="none" w:sz="0" w:space="0" w:color="auto" w:frame="1"/>
            <w:lang/>
          </w:rPr>
          <w:t>https://www.youtube.com/watch?v=wrT_s0Lk_WM</w:t>
        </w:r>
      </w:hyperlink>
      <w:r w:rsidRPr="00516FCF">
        <w:t xml:space="preserve"> and </w:t>
      </w:r>
      <w:r w:rsidRPr="00812A62">
        <w:rPr>
          <w:color w:val="222222"/>
          <w:kern w:val="36"/>
          <w:bdr w:val="none" w:sz="0" w:space="0" w:color="auto" w:frame="1"/>
          <w:lang/>
        </w:rPr>
        <w:t xml:space="preserve">Charles Reigeluth: What education could be – roles (4:23): </w:t>
      </w:r>
      <w:hyperlink r:id="rId226" w:history="1">
        <w:r w:rsidRPr="00812A62">
          <w:rPr>
            <w:rStyle w:val="Hyperlink"/>
            <w:kern w:val="36"/>
            <w:bdr w:val="none" w:sz="0" w:space="0" w:color="auto" w:frame="1"/>
            <w:lang/>
          </w:rPr>
          <w:t>https://www.youtube.com/watch?v=3_3iy-O_03M</w:t>
        </w:r>
      </w:hyperlink>
      <w:r w:rsidRPr="00812A62">
        <w:rPr>
          <w:color w:val="222222"/>
          <w:kern w:val="36"/>
          <w:bdr w:val="none" w:sz="0" w:space="0" w:color="auto" w:frame="1"/>
          <w:lang/>
        </w:rPr>
        <w:t xml:space="preserve"> and Charles Reigeluth: Why systemic change is important (4:29) </w:t>
      </w:r>
      <w:hyperlink r:id="rId227" w:history="1">
        <w:r w:rsidRPr="00812A62">
          <w:rPr>
            <w:rStyle w:val="Hyperlink"/>
            <w:kern w:val="36"/>
            <w:bdr w:val="none" w:sz="0" w:space="0" w:color="auto" w:frame="1"/>
            <w:lang/>
          </w:rPr>
          <w:t>https://www.youtube.com/watch?v=QVFiwRMywqM</w:t>
        </w:r>
      </w:hyperlink>
      <w:r w:rsidRPr="00812A62">
        <w:rPr>
          <w:color w:val="222222"/>
          <w:kern w:val="36"/>
          <w:sz w:val="36"/>
          <w:szCs w:val="36"/>
          <w:bdr w:val="none" w:sz="0" w:space="0" w:color="auto" w:frame="1"/>
          <w:lang/>
        </w:rPr>
        <w:t xml:space="preserve"> </w:t>
      </w:r>
    </w:p>
    <w:p w14:paraId="45B748B7" w14:textId="77777777" w:rsidR="00812A62" w:rsidRDefault="00812A62" w:rsidP="00812A62">
      <w:pPr>
        <w:pStyle w:val="ListParagraph"/>
      </w:pPr>
    </w:p>
    <w:p w14:paraId="77D96C1C" w14:textId="2EAAE818" w:rsidR="005C1126" w:rsidRPr="00BE00D7" w:rsidRDefault="005C1126" w:rsidP="00092E67">
      <w:pPr>
        <w:pStyle w:val="ListParagraph"/>
        <w:numPr>
          <w:ilvl w:val="0"/>
          <w:numId w:val="26"/>
        </w:numPr>
        <w:rPr>
          <w:rStyle w:val="Hyperlink"/>
          <w:color w:val="auto"/>
          <w:u w:val="none"/>
        </w:rPr>
      </w:pPr>
      <w:r>
        <w:t>Podcast – “</w:t>
      </w:r>
      <w:r w:rsidRPr="00812A62">
        <w:rPr>
          <w:i/>
        </w:rPr>
        <w:t>Gagne's and his theory of instruction</w:t>
      </w:r>
      <w:r>
        <w:t>,” Curt Bonk and Chris Essex (my former podcast partner who is now deceased), March 28, 2006. Audio podcast (Length: 21:25): </w:t>
      </w:r>
      <w:hyperlink r:id="rId228" w:history="1">
        <w:r>
          <w:rPr>
            <w:rStyle w:val="Hyperlink"/>
          </w:rPr>
          <w:t>http://curtbonk.com/gagne-mp3.html</w:t>
        </w:r>
      </w:hyperlink>
    </w:p>
    <w:p w14:paraId="4051554A" w14:textId="77777777" w:rsidR="00BE00D7" w:rsidRDefault="00BE00D7" w:rsidP="00BE00D7">
      <w:pPr>
        <w:pStyle w:val="ListParagraph"/>
      </w:pPr>
    </w:p>
    <w:p w14:paraId="515EE3AD" w14:textId="4517BBB8" w:rsidR="00BE00D7" w:rsidRPr="005C1126" w:rsidRDefault="00BE00D7" w:rsidP="00092E67">
      <w:pPr>
        <w:pStyle w:val="ListParagraph"/>
        <w:numPr>
          <w:ilvl w:val="0"/>
          <w:numId w:val="26"/>
        </w:numPr>
      </w:pPr>
      <w:r>
        <w:t xml:space="preserve">Song, Jing (2023). Dr. Charles Reigeluth: a True Scholar. </w:t>
      </w:r>
      <w:r>
        <w:rPr>
          <w:i/>
          <w:iCs/>
        </w:rPr>
        <w:t>TechTrends</w:t>
      </w:r>
      <w:r>
        <w:t xml:space="preserve">, </w:t>
      </w:r>
      <w:r>
        <w:rPr>
          <w:i/>
          <w:iCs/>
        </w:rPr>
        <w:t>67</w:t>
      </w:r>
      <w:r>
        <w:t>(4), 608-610.</w:t>
      </w:r>
    </w:p>
    <w:p w14:paraId="6B155E56" w14:textId="7A64D750" w:rsidR="00D51BD8" w:rsidRDefault="00D51BD8" w:rsidP="00BE00D7">
      <w:pPr>
        <w:widowControl w:val="0"/>
        <w:autoSpaceDE w:val="0"/>
        <w:autoSpaceDN w:val="0"/>
        <w:adjustRightInd w:val="0"/>
      </w:pPr>
    </w:p>
    <w:p w14:paraId="09A51439" w14:textId="77777777" w:rsidR="003F6DB3" w:rsidRPr="00516FCF" w:rsidRDefault="003F6DB3" w:rsidP="00D51BD8">
      <w:pPr>
        <w:widowControl w:val="0"/>
        <w:autoSpaceDE w:val="0"/>
        <w:autoSpaceDN w:val="0"/>
        <w:adjustRightInd w:val="0"/>
        <w:spacing w:line="263" w:lineRule="exact"/>
      </w:pPr>
    </w:p>
    <w:p w14:paraId="0F5ABC34" w14:textId="4E9F8EB1" w:rsidR="00D51BD8" w:rsidRPr="00516FCF" w:rsidRDefault="00D51BD8" w:rsidP="003D2E5A">
      <w:pPr>
        <w:widowControl w:val="0"/>
        <w:autoSpaceDE w:val="0"/>
        <w:autoSpaceDN w:val="0"/>
        <w:adjustRightInd w:val="0"/>
      </w:pPr>
      <w:r w:rsidRPr="00516FCF">
        <w:rPr>
          <w:b/>
          <w:bCs/>
        </w:rPr>
        <w:t xml:space="preserve">Week </w:t>
      </w:r>
      <w:r w:rsidR="00AA5B36">
        <w:rPr>
          <w:b/>
          <w:bCs/>
        </w:rPr>
        <w:t>5</w:t>
      </w:r>
      <w:r w:rsidRPr="00516FCF">
        <w:rPr>
          <w:b/>
          <w:bCs/>
        </w:rPr>
        <w:t xml:space="preserve"> (</w:t>
      </w:r>
      <w:r w:rsidR="00DA3D4A">
        <w:rPr>
          <w:b/>
          <w:bCs/>
        </w:rPr>
        <w:t xml:space="preserve">September </w:t>
      </w:r>
      <w:r w:rsidR="00C7238A">
        <w:rPr>
          <w:b/>
          <w:bCs/>
        </w:rPr>
        <w:t>25</w:t>
      </w:r>
      <w:r w:rsidR="00FA2B86" w:rsidRPr="00516FCF">
        <w:rPr>
          <w:b/>
          <w:bCs/>
        </w:rPr>
        <w:t>).</w:t>
      </w:r>
      <w:r w:rsidRPr="00516FCF">
        <w:rPr>
          <w:b/>
          <w:bCs/>
        </w:rPr>
        <w:t xml:space="preserve"> </w:t>
      </w:r>
      <w:r w:rsidR="000774FA">
        <w:rPr>
          <w:b/>
          <w:bCs/>
        </w:rPr>
        <w:t xml:space="preserve">Module #5: </w:t>
      </w:r>
      <w:r w:rsidRPr="00516FCF">
        <w:rPr>
          <w:b/>
          <w:bCs/>
        </w:rPr>
        <w:t>Theories of Learning: Behaviorism</w:t>
      </w:r>
    </w:p>
    <w:p w14:paraId="26F2DD7A" w14:textId="77777777" w:rsidR="00D51BD8" w:rsidRPr="00516FCF" w:rsidRDefault="00D51BD8" w:rsidP="00092E67">
      <w:pPr>
        <w:pStyle w:val="ListParagraph"/>
        <w:widowControl w:val="0"/>
        <w:numPr>
          <w:ilvl w:val="0"/>
          <w:numId w:val="6"/>
        </w:numPr>
        <w:overflowPunct w:val="0"/>
        <w:autoSpaceDE w:val="0"/>
        <w:autoSpaceDN w:val="0"/>
        <w:adjustRightInd w:val="0"/>
        <w:spacing w:line="279" w:lineRule="auto"/>
        <w:ind w:right="280"/>
      </w:pPr>
      <w:r w:rsidRPr="00516FCF">
        <w:t xml:space="preserve">Saettler, P. (1990c). Behaviorism and educational technology: 1950 - 1980. Ch. 10 in </w:t>
      </w:r>
      <w:r w:rsidRPr="00516FCF">
        <w:rPr>
          <w:i/>
          <w:iCs/>
        </w:rPr>
        <w:t>The Evolution of</w:t>
      </w:r>
      <w:r w:rsidRPr="00516FCF">
        <w:t xml:space="preserve"> </w:t>
      </w:r>
      <w:r w:rsidRPr="00516FCF">
        <w:rPr>
          <w:i/>
          <w:iCs/>
        </w:rPr>
        <w:t xml:space="preserve">American Educational Technology </w:t>
      </w:r>
      <w:r w:rsidRPr="00516FCF">
        <w:t>(pp. 286-317). Englewood, CO: Libraries Unlimited.</w:t>
      </w:r>
      <w:r w:rsidRPr="00516FCF">
        <w:br/>
      </w:r>
    </w:p>
    <w:p w14:paraId="45D5051B" w14:textId="77777777" w:rsidR="003D2E5A" w:rsidRDefault="000243FD" w:rsidP="00092E67">
      <w:pPr>
        <w:pStyle w:val="ListParagraph"/>
        <w:widowControl w:val="0"/>
        <w:numPr>
          <w:ilvl w:val="0"/>
          <w:numId w:val="6"/>
        </w:numPr>
        <w:overflowPunct w:val="0"/>
        <w:autoSpaceDE w:val="0"/>
        <w:autoSpaceDN w:val="0"/>
        <w:adjustRightInd w:val="0"/>
        <w:spacing w:line="279" w:lineRule="auto"/>
        <w:ind w:right="280"/>
      </w:pPr>
      <w:r w:rsidRPr="00516FCF">
        <w:t xml:space="preserve">Driscoll, M. P. (2005). Radical behaviorism. In </w:t>
      </w:r>
      <w:r w:rsidRPr="00516FCF">
        <w:rPr>
          <w:rStyle w:val="Emphasis"/>
          <w:b w:val="0"/>
        </w:rPr>
        <w:t>Psychology of learning for instruction</w:t>
      </w:r>
      <w:r w:rsidRPr="00516FCF">
        <w:t xml:space="preserve"> (3rd ed.) (pp. 29-69). Boston, MA: Allyn &amp; Bacon. </w:t>
      </w:r>
    </w:p>
    <w:p w14:paraId="48B14A87" w14:textId="77777777" w:rsidR="003D2E5A" w:rsidRDefault="003D2E5A" w:rsidP="003D2E5A">
      <w:pPr>
        <w:pStyle w:val="ListParagraph"/>
        <w:widowControl w:val="0"/>
        <w:overflowPunct w:val="0"/>
        <w:autoSpaceDE w:val="0"/>
        <w:autoSpaceDN w:val="0"/>
        <w:adjustRightInd w:val="0"/>
        <w:spacing w:line="279" w:lineRule="auto"/>
        <w:ind w:right="280"/>
      </w:pPr>
    </w:p>
    <w:p w14:paraId="542250CC" w14:textId="1831C723" w:rsidR="000243FD" w:rsidRPr="00516FCF" w:rsidRDefault="000243FD" w:rsidP="00092E67">
      <w:pPr>
        <w:pStyle w:val="ListParagraph"/>
        <w:widowControl w:val="0"/>
        <w:numPr>
          <w:ilvl w:val="0"/>
          <w:numId w:val="6"/>
        </w:numPr>
        <w:overflowPunct w:val="0"/>
        <w:autoSpaceDE w:val="0"/>
        <w:autoSpaceDN w:val="0"/>
        <w:adjustRightInd w:val="0"/>
        <w:spacing w:line="279" w:lineRule="auto"/>
        <w:ind w:right="280"/>
      </w:pPr>
      <w:r w:rsidRPr="00516FCF">
        <w:t xml:space="preserve">Gredler, M. (2001). B. F. Skinner’s operant conditioning. In her book on Learning and </w:t>
      </w:r>
      <w:r w:rsidRPr="00516FCF">
        <w:lastRenderedPageBreak/>
        <w:t>Instruction (4</w:t>
      </w:r>
      <w:r w:rsidRPr="003D2E5A">
        <w:rPr>
          <w:vertAlign w:val="superscript"/>
        </w:rPr>
        <w:t>th</w:t>
      </w:r>
      <w:r w:rsidRPr="00516FCF">
        <w:t xml:space="preserve"> Edition). Upper Saddle River, NJ: Merrill-Prentice Hall.</w:t>
      </w:r>
    </w:p>
    <w:p w14:paraId="43828324" w14:textId="77777777" w:rsidR="00D51BD8" w:rsidRPr="00516FCF" w:rsidRDefault="00D51BD8" w:rsidP="00D51BD8">
      <w:pPr>
        <w:widowControl w:val="0"/>
        <w:autoSpaceDE w:val="0"/>
        <w:autoSpaceDN w:val="0"/>
        <w:adjustRightInd w:val="0"/>
        <w:spacing w:line="1" w:lineRule="exact"/>
      </w:pPr>
    </w:p>
    <w:p w14:paraId="00EDDE8A" w14:textId="77777777" w:rsidR="00D51BD8" w:rsidRPr="00516FCF" w:rsidRDefault="00D51BD8" w:rsidP="00D51BD8">
      <w:pPr>
        <w:pStyle w:val="ListParagraph"/>
        <w:widowControl w:val="0"/>
        <w:overflowPunct w:val="0"/>
        <w:autoSpaceDE w:val="0"/>
        <w:autoSpaceDN w:val="0"/>
        <w:adjustRightInd w:val="0"/>
        <w:spacing w:line="276" w:lineRule="auto"/>
        <w:ind w:right="100"/>
      </w:pPr>
    </w:p>
    <w:p w14:paraId="407EFB2C" w14:textId="1ACA3D90" w:rsidR="00D51BD8" w:rsidRDefault="003F3F79" w:rsidP="00092E67">
      <w:pPr>
        <w:pStyle w:val="ListParagraph"/>
        <w:widowControl w:val="0"/>
        <w:numPr>
          <w:ilvl w:val="0"/>
          <w:numId w:val="6"/>
        </w:numPr>
        <w:overflowPunct w:val="0"/>
        <w:autoSpaceDE w:val="0"/>
        <w:autoSpaceDN w:val="0"/>
        <w:adjustRightInd w:val="0"/>
        <w:spacing w:line="276" w:lineRule="auto"/>
        <w:ind w:right="100"/>
      </w:pPr>
      <w:r>
        <w:t xml:space="preserve">Janio, Jarek (2025, April 4). Where Behaviorism Meets Bloom: Modern Classroom Learning (How AI reinforces observable behaviors to support skill </w:t>
      </w:r>
      <w:r w:rsidR="00091916">
        <w:t xml:space="preserve">mastery.). </w:t>
      </w:r>
      <w:r w:rsidR="00091916">
        <w:rPr>
          <w:i/>
          <w:iCs/>
        </w:rPr>
        <w:t>Psychology Today</w:t>
      </w:r>
      <w:r w:rsidR="00091916">
        <w:t xml:space="preserve">. Available: </w:t>
      </w:r>
      <w:hyperlink r:id="rId229" w:history="1">
        <w:r w:rsidR="00091916" w:rsidRPr="009006AA">
          <w:rPr>
            <w:rStyle w:val="Hyperlink"/>
          </w:rPr>
          <w:t>https://www.psychologytoday.com/us/blog/how-we-learn/202504/where-behaviorism-meets-bloom-modern-classroom-learning</w:t>
        </w:r>
      </w:hyperlink>
      <w:r w:rsidR="00091916">
        <w:t xml:space="preserve"> </w:t>
      </w:r>
    </w:p>
    <w:p w14:paraId="4FB1C64B" w14:textId="77777777" w:rsidR="00091916" w:rsidRDefault="00091916" w:rsidP="00091916">
      <w:pPr>
        <w:pStyle w:val="ListParagraph"/>
        <w:widowControl w:val="0"/>
        <w:overflowPunct w:val="0"/>
        <w:autoSpaceDE w:val="0"/>
        <w:autoSpaceDN w:val="0"/>
        <w:adjustRightInd w:val="0"/>
        <w:spacing w:line="276" w:lineRule="auto"/>
        <w:ind w:right="100"/>
      </w:pPr>
    </w:p>
    <w:p w14:paraId="3922450D" w14:textId="53569F00" w:rsidR="00091916" w:rsidRPr="00291C04" w:rsidRDefault="00091916" w:rsidP="00092E67">
      <w:pPr>
        <w:pStyle w:val="ListParagraph"/>
        <w:widowControl w:val="0"/>
        <w:numPr>
          <w:ilvl w:val="0"/>
          <w:numId w:val="6"/>
        </w:numPr>
        <w:overflowPunct w:val="0"/>
        <w:autoSpaceDE w:val="0"/>
        <w:autoSpaceDN w:val="0"/>
        <w:adjustRightInd w:val="0"/>
        <w:spacing w:line="276" w:lineRule="auto"/>
        <w:ind w:right="100"/>
      </w:pPr>
      <w:r>
        <w:t xml:space="preserve">Janio, Jarek (2025, April 30). Why AI Gets Learning Right and Cognitive Science Doesn’t. (Behavior is behavior: </w:t>
      </w:r>
      <w:r w:rsidR="0035131E">
        <w:t>What students do reflects the conditions we create</w:t>
      </w:r>
      <w:r>
        <w:t xml:space="preserve">.). </w:t>
      </w:r>
      <w:r>
        <w:rPr>
          <w:i/>
          <w:iCs/>
        </w:rPr>
        <w:t>Psychology Today</w:t>
      </w:r>
      <w:r>
        <w:t xml:space="preserve">. </w:t>
      </w:r>
      <w:r w:rsidRPr="00291C04">
        <w:t xml:space="preserve">Available: </w:t>
      </w:r>
      <w:hyperlink r:id="rId230" w:history="1">
        <w:r w:rsidR="0035131E" w:rsidRPr="00291C04">
          <w:rPr>
            <w:rStyle w:val="Hyperlink"/>
          </w:rPr>
          <w:t>https://www.psychologytoday.com/us/blog/how-we-learn/202504/why-ai-gets-learning-right-and-cognitive-science-doesnt</w:t>
        </w:r>
      </w:hyperlink>
      <w:r w:rsidR="0035131E" w:rsidRPr="00291C04">
        <w:t xml:space="preserve"> </w:t>
      </w:r>
    </w:p>
    <w:p w14:paraId="2B0D0952" w14:textId="77777777" w:rsidR="00BC32D6" w:rsidRPr="00291C04" w:rsidRDefault="00BC32D6" w:rsidP="00BC32D6">
      <w:pPr>
        <w:widowControl w:val="0"/>
        <w:overflowPunct w:val="0"/>
        <w:autoSpaceDE w:val="0"/>
        <w:autoSpaceDN w:val="0"/>
        <w:adjustRightInd w:val="0"/>
        <w:spacing w:line="276" w:lineRule="auto"/>
        <w:ind w:left="1440" w:right="100"/>
      </w:pPr>
    </w:p>
    <w:p w14:paraId="03732C77" w14:textId="431C538E" w:rsidR="004A1914" w:rsidRPr="000D4C54" w:rsidRDefault="004A1914" w:rsidP="00092E67">
      <w:pPr>
        <w:pStyle w:val="ListParagraph"/>
        <w:widowControl w:val="0"/>
        <w:numPr>
          <w:ilvl w:val="0"/>
          <w:numId w:val="6"/>
        </w:numPr>
        <w:overflowPunct w:val="0"/>
        <w:autoSpaceDE w:val="0"/>
        <w:autoSpaceDN w:val="0"/>
        <w:adjustRightInd w:val="0"/>
        <w:spacing w:line="276" w:lineRule="auto"/>
        <w:ind w:right="100"/>
      </w:pPr>
      <w:r>
        <w:t xml:space="preserve">Janio, Jarek (2025, May 20). If ChatGPT Needs Better Prompts, What Do Students Need? </w:t>
      </w:r>
      <w:r w:rsidR="007F62B7">
        <w:rPr>
          <w:i/>
          <w:iCs/>
        </w:rPr>
        <w:t>Th</w:t>
      </w:r>
      <w:r>
        <w:rPr>
          <w:i/>
          <w:iCs/>
        </w:rPr>
        <w:t>e Evolllution</w:t>
      </w:r>
      <w:r>
        <w:t xml:space="preserve">. </w:t>
      </w:r>
      <w:r w:rsidRPr="000D4C54">
        <w:t xml:space="preserve">Available: </w:t>
      </w:r>
      <w:hyperlink r:id="rId231" w:history="1">
        <w:r w:rsidRPr="007F62B7">
          <w:rPr>
            <w:rStyle w:val="Hyperlink"/>
          </w:rPr>
          <w:t>https://evolllution.com/if-chatgpt-needs-better-prompts-what-do-students-need</w:t>
        </w:r>
      </w:hyperlink>
      <w:r w:rsidRPr="007F62B7">
        <w:t xml:space="preserve"> </w:t>
      </w:r>
    </w:p>
    <w:p w14:paraId="0D61B08D" w14:textId="77777777" w:rsidR="004A1914" w:rsidRPr="007F62B7" w:rsidRDefault="004A1914" w:rsidP="004A1914">
      <w:pPr>
        <w:pStyle w:val="ListParagraph"/>
        <w:widowControl w:val="0"/>
        <w:overflowPunct w:val="0"/>
        <w:autoSpaceDE w:val="0"/>
        <w:autoSpaceDN w:val="0"/>
        <w:adjustRightInd w:val="0"/>
        <w:spacing w:line="276" w:lineRule="auto"/>
        <w:ind w:right="100"/>
      </w:pPr>
    </w:p>
    <w:p w14:paraId="3E56C66B" w14:textId="747D7E42" w:rsidR="001B3D77" w:rsidRDefault="001B3D77" w:rsidP="00092E67">
      <w:pPr>
        <w:pStyle w:val="ListParagraph"/>
        <w:widowControl w:val="0"/>
        <w:numPr>
          <w:ilvl w:val="0"/>
          <w:numId w:val="6"/>
        </w:numPr>
        <w:overflowPunct w:val="0"/>
        <w:autoSpaceDE w:val="0"/>
        <w:autoSpaceDN w:val="0"/>
        <w:adjustRightInd w:val="0"/>
        <w:spacing w:line="276" w:lineRule="auto"/>
        <w:ind w:right="100"/>
        <w:rPr>
          <w:lang w:val="fr-FR"/>
        </w:rPr>
      </w:pPr>
      <w:r>
        <w:t xml:space="preserve">Janio, Jarek (2025, June 30). Learned Helplessness, Why Students Give Up on School. (Grades shape behavior and students adapt by giving up on learning.). </w:t>
      </w:r>
      <w:r>
        <w:rPr>
          <w:i/>
          <w:iCs/>
        </w:rPr>
        <w:t>Psychology Today</w:t>
      </w:r>
      <w:r>
        <w:t xml:space="preserve">. </w:t>
      </w:r>
      <w:r w:rsidRPr="00E627C0">
        <w:rPr>
          <w:lang w:val="fr-FR"/>
        </w:rPr>
        <w:t xml:space="preserve">Available: </w:t>
      </w:r>
      <w:hyperlink r:id="rId232" w:history="1">
        <w:r w:rsidRPr="00E627C0">
          <w:rPr>
            <w:rStyle w:val="Hyperlink"/>
            <w:lang w:val="fr-FR"/>
          </w:rPr>
          <w:t>https://www.psychologytoday.com/us/blog/how-we-learn/202506/learned-helplessness-why-students-give-up-on-school</w:t>
        </w:r>
      </w:hyperlink>
      <w:r w:rsidRPr="00E627C0">
        <w:rPr>
          <w:lang w:val="fr-FR"/>
        </w:rPr>
        <w:t xml:space="preserve"> </w:t>
      </w:r>
    </w:p>
    <w:p w14:paraId="083DD093" w14:textId="77777777" w:rsidR="000D4C54" w:rsidRPr="000D4C54" w:rsidRDefault="000D4C54" w:rsidP="000D4C54">
      <w:pPr>
        <w:pStyle w:val="ListParagraph"/>
        <w:rPr>
          <w:lang w:val="fr-FR"/>
        </w:rPr>
      </w:pPr>
    </w:p>
    <w:p w14:paraId="39A349E8" w14:textId="77777777" w:rsidR="003D0FFE" w:rsidRPr="000B1D4C" w:rsidRDefault="000D4C54" w:rsidP="00092E67">
      <w:pPr>
        <w:pStyle w:val="ListParagraph"/>
        <w:widowControl w:val="0"/>
        <w:numPr>
          <w:ilvl w:val="0"/>
          <w:numId w:val="6"/>
        </w:numPr>
        <w:overflowPunct w:val="0"/>
        <w:autoSpaceDE w:val="0"/>
        <w:autoSpaceDN w:val="0"/>
        <w:adjustRightInd w:val="0"/>
        <w:spacing w:line="276" w:lineRule="auto"/>
        <w:ind w:right="100"/>
      </w:pPr>
      <w:r>
        <w:t xml:space="preserve">Janio, Jarek (2025, June 18). Beyond ‘Grit’ and ‘Growth Mindsets.’ (Focusing on internal traits distracts us from the work of encouraging behaviors that support student success.). Grades shape behavior and students adapt by giving up on learning.). </w:t>
      </w:r>
      <w:r>
        <w:rPr>
          <w:i/>
          <w:iCs/>
        </w:rPr>
        <w:t>Inside Higher Ed</w:t>
      </w:r>
      <w:r>
        <w:t xml:space="preserve">. </w:t>
      </w:r>
      <w:r w:rsidRPr="000B1D4C">
        <w:t xml:space="preserve">Available: </w:t>
      </w:r>
      <w:hyperlink r:id="rId233" w:history="1">
        <w:r w:rsidRPr="000B1D4C">
          <w:rPr>
            <w:rStyle w:val="Hyperlink"/>
          </w:rPr>
          <w:t>https://www.insidehighered.com/opinion/views/2025/06/18/beyond-grit-and-growth-mindsets-opinion</w:t>
        </w:r>
      </w:hyperlink>
      <w:r w:rsidRPr="000B1D4C">
        <w:t xml:space="preserve"> </w:t>
      </w:r>
    </w:p>
    <w:p w14:paraId="48572D9C" w14:textId="77777777" w:rsidR="003D0FFE" w:rsidRPr="000B1D4C" w:rsidRDefault="003D0FFE" w:rsidP="003D0FFE">
      <w:pPr>
        <w:pStyle w:val="ListParagraph"/>
        <w:rPr>
          <w:sz w:val="22"/>
          <w:szCs w:val="22"/>
        </w:rPr>
      </w:pPr>
    </w:p>
    <w:p w14:paraId="4909F456" w14:textId="5A7445B6" w:rsidR="003D0FFE" w:rsidRPr="003D0FFE" w:rsidRDefault="003D0FFE" w:rsidP="00092E67">
      <w:pPr>
        <w:pStyle w:val="ListParagraph"/>
        <w:widowControl w:val="0"/>
        <w:numPr>
          <w:ilvl w:val="0"/>
          <w:numId w:val="6"/>
        </w:numPr>
        <w:overflowPunct w:val="0"/>
        <w:autoSpaceDE w:val="0"/>
        <w:autoSpaceDN w:val="0"/>
        <w:adjustRightInd w:val="0"/>
        <w:spacing w:line="276" w:lineRule="auto"/>
        <w:ind w:right="100"/>
      </w:pPr>
      <w:r w:rsidRPr="003D0FFE">
        <w:rPr>
          <w:sz w:val="22"/>
          <w:szCs w:val="22"/>
        </w:rPr>
        <w:t xml:space="preserve">Janio, Jarek, &amp; Gaff, Donald (2025, May 28). From Apprenticeship to Competency: What Anthropology Can Teach Us About Learning. </w:t>
      </w:r>
      <w:r w:rsidRPr="003D0FFE">
        <w:rPr>
          <w:i/>
          <w:iCs/>
          <w:sz w:val="22"/>
          <w:szCs w:val="22"/>
        </w:rPr>
        <w:t>The Evolllution</w:t>
      </w:r>
      <w:r w:rsidRPr="003D0FFE">
        <w:rPr>
          <w:sz w:val="22"/>
          <w:szCs w:val="22"/>
        </w:rPr>
        <w:t xml:space="preserve">. Available: </w:t>
      </w:r>
      <w:hyperlink r:id="rId234" w:history="1">
        <w:r w:rsidRPr="003D0FFE">
          <w:rPr>
            <w:rStyle w:val="Hyperlink"/>
            <w:sz w:val="22"/>
            <w:szCs w:val="22"/>
          </w:rPr>
          <w:t>https://evolllution.com/from-apprenticeship-to-competency-what-anthropology-can-teach-us-about-learning</w:t>
        </w:r>
      </w:hyperlink>
      <w:r w:rsidRPr="003D0FFE">
        <w:rPr>
          <w:sz w:val="22"/>
          <w:szCs w:val="22"/>
        </w:rPr>
        <w:t xml:space="preserve"> </w:t>
      </w:r>
    </w:p>
    <w:p w14:paraId="1DEF72B1" w14:textId="77777777" w:rsidR="003D0FFE" w:rsidRPr="003E61D3" w:rsidRDefault="003D0FFE" w:rsidP="003D0FFE">
      <w:pPr>
        <w:ind w:left="60"/>
      </w:pPr>
    </w:p>
    <w:p w14:paraId="7F898FA5" w14:textId="77777777" w:rsidR="003D0FFE" w:rsidRDefault="003D0FFE" w:rsidP="003D0FFE">
      <w:pPr>
        <w:ind w:left="720"/>
      </w:pPr>
      <w:r w:rsidRPr="003E61D3">
        <w:t>(Jarek Janio: “The piece explores how learning, historically and cross-culturally, has always been demonstrated through action not declared through grades or seat time. We argue that returning to behavior-based assessment can help restore credibility and relevance to higher education.”)</w:t>
      </w:r>
    </w:p>
    <w:p w14:paraId="72E062CE" w14:textId="77777777" w:rsidR="003D0FFE" w:rsidRDefault="003D0FFE" w:rsidP="003D0FFE">
      <w:pPr>
        <w:ind w:left="720"/>
      </w:pPr>
    </w:p>
    <w:p w14:paraId="770F28A8" w14:textId="08F117D7" w:rsidR="003D0FFE" w:rsidRPr="003D0FFE" w:rsidRDefault="003D0FFE" w:rsidP="00092E67">
      <w:pPr>
        <w:pStyle w:val="ListParagraph"/>
        <w:numPr>
          <w:ilvl w:val="0"/>
          <w:numId w:val="6"/>
        </w:numPr>
      </w:pPr>
      <w:r w:rsidRPr="003D0FFE">
        <w:rPr>
          <w:bCs/>
        </w:rPr>
        <w:t xml:space="preserve">Janio, Jarek (2025, August 16). Motivation Is Speculation, Behavior Is Evidence (Student learning is measured through actions and outcomes, not intentions.) </w:t>
      </w:r>
      <w:r w:rsidRPr="003D0FFE">
        <w:rPr>
          <w:bCs/>
          <w:i/>
          <w:iCs/>
          <w:sz w:val="22"/>
          <w:szCs w:val="22"/>
        </w:rPr>
        <w:t>Psychology Today</w:t>
      </w:r>
      <w:r w:rsidRPr="003D0FFE">
        <w:rPr>
          <w:bCs/>
          <w:sz w:val="22"/>
          <w:szCs w:val="22"/>
        </w:rPr>
        <w:t xml:space="preserve">. </w:t>
      </w:r>
      <w:r w:rsidRPr="003D0FFE">
        <w:rPr>
          <w:sz w:val="22"/>
          <w:szCs w:val="22"/>
          <w:lang w:val="fr-FR"/>
        </w:rPr>
        <w:t>Available:</w:t>
      </w:r>
      <w:r w:rsidRPr="003D0FFE">
        <w:rPr>
          <w:bCs/>
          <w:lang w:val="fr-FR"/>
        </w:rPr>
        <w:t xml:space="preserve"> </w:t>
      </w:r>
      <w:hyperlink r:id="rId235" w:history="1">
        <w:r w:rsidRPr="003D0FFE">
          <w:rPr>
            <w:rStyle w:val="Hyperlink"/>
            <w:bCs/>
            <w:lang w:val="fr-FR"/>
          </w:rPr>
          <w:t>https://www.psychologytoday.com/us/blog/how-we-learn/202508/motivation-is-speculation-behavior-is-evidence</w:t>
        </w:r>
      </w:hyperlink>
      <w:r w:rsidRPr="003D0FFE">
        <w:rPr>
          <w:bCs/>
          <w:lang w:val="fr-FR"/>
        </w:rPr>
        <w:t xml:space="preserve"> </w:t>
      </w:r>
    </w:p>
    <w:p w14:paraId="3A14BFAC" w14:textId="77777777" w:rsidR="003D0FFE" w:rsidRPr="00DA4897" w:rsidRDefault="003D0FFE" w:rsidP="004A1914">
      <w:pPr>
        <w:widowControl w:val="0"/>
        <w:overflowPunct w:val="0"/>
        <w:autoSpaceDE w:val="0"/>
        <w:autoSpaceDN w:val="0"/>
        <w:adjustRightInd w:val="0"/>
        <w:spacing w:line="276" w:lineRule="auto"/>
        <w:ind w:right="100"/>
      </w:pPr>
    </w:p>
    <w:p w14:paraId="62DE62B2" w14:textId="2206CC37" w:rsidR="00BC32D6" w:rsidRPr="00BC32D6" w:rsidRDefault="00BC32D6" w:rsidP="003D0FFE">
      <w:pPr>
        <w:pStyle w:val="ListParagraph"/>
        <w:widowControl w:val="0"/>
        <w:overflowPunct w:val="0"/>
        <w:autoSpaceDE w:val="0"/>
        <w:autoSpaceDN w:val="0"/>
        <w:adjustRightInd w:val="0"/>
        <w:spacing w:line="276" w:lineRule="auto"/>
        <w:ind w:right="100"/>
      </w:pPr>
      <w:r>
        <w:t xml:space="preserve">See: Janio, Jarek, </w:t>
      </w:r>
      <w:r w:rsidRPr="00BC32D6">
        <w:rPr>
          <w:b/>
          <w:bCs/>
        </w:rPr>
        <w:t>COACHes</w:t>
      </w:r>
      <w:r w:rsidRPr="00BC32D6">
        <w:t xml:space="preserve"> (California Outcomes Assessment Coord</w:t>
      </w:r>
      <w:r>
        <w:t>i</w:t>
      </w:r>
      <w:r w:rsidRPr="00BC32D6">
        <w:t>nators Hub)</w:t>
      </w:r>
      <w:r>
        <w:t>:</w:t>
      </w:r>
      <w:r w:rsidRPr="00BC32D6">
        <w:t xml:space="preserve"> </w:t>
      </w:r>
      <w:hyperlink r:id="rId236" w:history="1">
        <w:r w:rsidRPr="00BC32D6">
          <w:rPr>
            <w:rStyle w:val="Hyperlink"/>
          </w:rPr>
          <w:t>https://coaches.institute/</w:t>
        </w:r>
      </w:hyperlink>
      <w:r w:rsidRPr="00BC32D6">
        <w:t xml:space="preserve"> “As educators and leaders committed to meaningful learning, we </w:t>
      </w:r>
      <w:r w:rsidRPr="00BC32D6">
        <w:lastRenderedPageBreak/>
        <w:t>carry both the power and the responsibility to place students at the center of our work.”</w:t>
      </w:r>
    </w:p>
    <w:p w14:paraId="47DA599A" w14:textId="77777777" w:rsidR="00BC32D6" w:rsidRPr="00BC32D6" w:rsidRDefault="00BC32D6" w:rsidP="00092E67">
      <w:pPr>
        <w:pStyle w:val="ListParagraph"/>
        <w:widowControl w:val="0"/>
        <w:numPr>
          <w:ilvl w:val="0"/>
          <w:numId w:val="34"/>
        </w:numPr>
        <w:overflowPunct w:val="0"/>
        <w:autoSpaceDE w:val="0"/>
        <w:autoSpaceDN w:val="0"/>
        <w:adjustRightInd w:val="0"/>
        <w:spacing w:line="276" w:lineRule="auto"/>
        <w:ind w:right="100"/>
      </w:pPr>
      <w:r w:rsidRPr="00BC32D6">
        <w:t xml:space="preserve">LinkedIn: </w:t>
      </w:r>
      <w:hyperlink r:id="rId237" w:history="1">
        <w:r w:rsidRPr="00BC32D6">
          <w:rPr>
            <w:rStyle w:val="Hyperlink"/>
          </w:rPr>
          <w:t>https://www.linkedin.com/company/california-outcomes-assessment-coordinators-hub-coaches/?viewAsMember=true</w:t>
        </w:r>
      </w:hyperlink>
    </w:p>
    <w:p w14:paraId="1A92FD80" w14:textId="77777777" w:rsidR="00BC32D6" w:rsidRDefault="00BC32D6" w:rsidP="00092E67">
      <w:pPr>
        <w:pStyle w:val="ListParagraph"/>
        <w:widowControl w:val="0"/>
        <w:numPr>
          <w:ilvl w:val="0"/>
          <w:numId w:val="34"/>
        </w:numPr>
        <w:overflowPunct w:val="0"/>
        <w:autoSpaceDE w:val="0"/>
        <w:autoSpaceDN w:val="0"/>
        <w:adjustRightInd w:val="0"/>
        <w:spacing w:line="276" w:lineRule="auto"/>
        <w:ind w:right="100"/>
      </w:pPr>
      <w:r w:rsidRPr="00BC32D6">
        <w:t xml:space="preserve">Friday SLO talks: </w:t>
      </w:r>
      <w:hyperlink r:id="rId238" w:history="1">
        <w:r w:rsidRPr="00BC32D6">
          <w:rPr>
            <w:rStyle w:val="Hyperlink"/>
          </w:rPr>
          <w:t>https://rss.com/podcasts/friday-slo-talks/</w:t>
        </w:r>
      </w:hyperlink>
      <w:r w:rsidRPr="00BC32D6">
        <w:t xml:space="preserve"> </w:t>
      </w:r>
    </w:p>
    <w:p w14:paraId="3606C952" w14:textId="2910A4F6" w:rsidR="00BC32D6" w:rsidRPr="00BC32D6" w:rsidRDefault="00BC32D6" w:rsidP="00092E67">
      <w:pPr>
        <w:pStyle w:val="ListParagraph"/>
        <w:widowControl w:val="0"/>
        <w:numPr>
          <w:ilvl w:val="0"/>
          <w:numId w:val="34"/>
        </w:numPr>
        <w:overflowPunct w:val="0"/>
        <w:autoSpaceDE w:val="0"/>
        <w:autoSpaceDN w:val="0"/>
        <w:adjustRightInd w:val="0"/>
        <w:spacing w:line="276" w:lineRule="auto"/>
        <w:ind w:right="100"/>
      </w:pPr>
      <w:r w:rsidRPr="00BC32D6">
        <w:t xml:space="preserve">NotebookLM Friday SLO Talks Podcast on Curt Bonk’s presentation (17:44): </w:t>
      </w:r>
      <w:hyperlink r:id="rId239" w:history="1">
        <w:r w:rsidRPr="00BC32D6">
          <w:rPr>
            <w:rStyle w:val="Hyperlink"/>
          </w:rPr>
          <w:t>https://rss.com/podcasts/friday-slo-talks/1790741/</w:t>
        </w:r>
      </w:hyperlink>
      <w:r w:rsidR="00F46D48" w:rsidRPr="00F46D48">
        <w:t>;</w:t>
      </w:r>
      <w:r w:rsidR="00F46D48">
        <w:t xml:space="preserve"> Additional </w:t>
      </w:r>
      <w:r w:rsidR="00F46D48">
        <w:rPr>
          <w:sz w:val="22"/>
          <w:szCs w:val="22"/>
        </w:rPr>
        <w:t xml:space="preserve">NotebookLM </w:t>
      </w:r>
      <w:r w:rsidR="00F46D48" w:rsidRPr="00A33BB8">
        <w:rPr>
          <w:sz w:val="22"/>
          <w:szCs w:val="22"/>
        </w:rPr>
        <w:t xml:space="preserve">Podcast (20:45): </w:t>
      </w:r>
      <w:hyperlink r:id="rId240" w:history="1">
        <w:r w:rsidR="00F46D48" w:rsidRPr="00A33BB8">
          <w:rPr>
            <w:rStyle w:val="Hyperlink"/>
            <w:sz w:val="22"/>
            <w:szCs w:val="22"/>
          </w:rPr>
          <w:t>https://www.youtube.com/watch?v=i3llu5FSdsQ</w:t>
        </w:r>
      </w:hyperlink>
    </w:p>
    <w:p w14:paraId="6C46BFCE" w14:textId="57A37D32" w:rsidR="00BC32D6" w:rsidRPr="00BC32D6" w:rsidRDefault="00BC32D6" w:rsidP="00092E67">
      <w:pPr>
        <w:pStyle w:val="ListParagraph"/>
        <w:widowControl w:val="0"/>
        <w:numPr>
          <w:ilvl w:val="0"/>
          <w:numId w:val="34"/>
        </w:numPr>
        <w:overflowPunct w:val="0"/>
        <w:autoSpaceDE w:val="0"/>
        <w:autoSpaceDN w:val="0"/>
        <w:adjustRightInd w:val="0"/>
        <w:spacing w:line="276" w:lineRule="auto"/>
        <w:ind w:right="100"/>
      </w:pPr>
      <w:r w:rsidRPr="00BC32D6">
        <w:t xml:space="preserve">Bonk, C. J. (2024, December 6). </w:t>
      </w:r>
      <w:r w:rsidRPr="00BC32D6">
        <w:rPr>
          <w:i/>
          <w:iCs/>
        </w:rPr>
        <w:t>How Faculty Can Harness Generative AI for Enhanced Learning: Part 1 A Little TEC-VARIETY and R2D2</w:t>
      </w:r>
      <w:r w:rsidRPr="00BC32D6">
        <w:t xml:space="preserve">. Featured webinar presentation for Friday Student Learning Outcomes (SLO) Talks, California Outcomes Assessment Coordinators’ Hub (COACHes). Video (104:25): </w:t>
      </w:r>
      <w:hyperlink r:id="rId241" w:history="1">
        <w:r w:rsidRPr="00BC32D6">
          <w:rPr>
            <w:rStyle w:val="Hyperlink"/>
          </w:rPr>
          <w:t>https</w:t>
        </w:r>
      </w:hyperlink>
      <w:hyperlink r:id="rId242" w:history="1">
        <w:r w:rsidRPr="00BC32D6">
          <w:rPr>
            <w:rStyle w:val="Hyperlink"/>
          </w:rPr>
          <w:t>://www.youtube.com/watch?v=MQtJC7be0iY</w:t>
        </w:r>
      </w:hyperlink>
      <w:r w:rsidRPr="00BC32D6">
        <w:t xml:space="preserve">. </w:t>
      </w:r>
    </w:p>
    <w:p w14:paraId="4A6A0C33" w14:textId="77777777" w:rsidR="00D51BD8" w:rsidRPr="00516FCF" w:rsidRDefault="00D51BD8" w:rsidP="00D51BD8">
      <w:pPr>
        <w:widowControl w:val="0"/>
        <w:overflowPunct w:val="0"/>
        <w:autoSpaceDE w:val="0"/>
        <w:autoSpaceDN w:val="0"/>
        <w:adjustRightInd w:val="0"/>
        <w:spacing w:line="276" w:lineRule="auto"/>
        <w:ind w:left="360" w:right="100"/>
      </w:pPr>
    </w:p>
    <w:p w14:paraId="6162EB26" w14:textId="2F4814FB" w:rsidR="00D51BD8" w:rsidRPr="00516FCF" w:rsidRDefault="00D51BD8" w:rsidP="00092E67">
      <w:pPr>
        <w:pStyle w:val="ListParagraph"/>
        <w:widowControl w:val="0"/>
        <w:numPr>
          <w:ilvl w:val="0"/>
          <w:numId w:val="26"/>
        </w:numPr>
        <w:overflowPunct w:val="0"/>
        <w:autoSpaceDE w:val="0"/>
        <w:autoSpaceDN w:val="0"/>
        <w:adjustRightInd w:val="0"/>
        <w:spacing w:line="276" w:lineRule="auto"/>
        <w:ind w:right="100"/>
      </w:pPr>
      <w:r w:rsidRPr="00516FCF">
        <w:rPr>
          <w:b/>
          <w:color w:val="000000"/>
        </w:rPr>
        <w:t xml:space="preserve">Video Lecture Supplement: </w:t>
      </w:r>
      <w:r w:rsidRPr="00516FCF">
        <w:rPr>
          <w:color w:val="000000"/>
        </w:rPr>
        <w:t xml:space="preserve">Curt Bonk on Behaviorism (Ivan Pavlov, John Watson, and B. F. Skinner as well as Hermann Ebbinghaus and Edward Thorndike). Archive URL (45 minutes): </w:t>
      </w:r>
      <w:hyperlink r:id="rId243" w:history="1">
        <w:r w:rsidR="000061CE" w:rsidRPr="00A710DA">
          <w:rPr>
            <w:rStyle w:val="Hyperlink"/>
          </w:rPr>
          <w:t>https://youtu.be/KefAapQdAHs</w:t>
        </w:r>
      </w:hyperlink>
    </w:p>
    <w:p w14:paraId="2AE3FCDA" w14:textId="3A309D99" w:rsidR="00D51BD8" w:rsidRDefault="00D51BD8" w:rsidP="00D51BD8">
      <w:pPr>
        <w:widowControl w:val="0"/>
        <w:autoSpaceDE w:val="0"/>
        <w:autoSpaceDN w:val="0"/>
        <w:adjustRightInd w:val="0"/>
        <w:spacing w:line="298" w:lineRule="exact"/>
      </w:pPr>
    </w:p>
    <w:p w14:paraId="761ABA2A" w14:textId="77777777" w:rsidR="003F6DB3" w:rsidRPr="00516FCF" w:rsidRDefault="003F6DB3" w:rsidP="00D51BD8">
      <w:pPr>
        <w:widowControl w:val="0"/>
        <w:autoSpaceDE w:val="0"/>
        <w:autoSpaceDN w:val="0"/>
        <w:adjustRightInd w:val="0"/>
        <w:spacing w:line="298" w:lineRule="exact"/>
      </w:pPr>
    </w:p>
    <w:p w14:paraId="07680E31" w14:textId="26FF60CD" w:rsidR="00D51BD8" w:rsidRPr="00516FCF" w:rsidRDefault="00D51BD8" w:rsidP="00D51BD8">
      <w:pPr>
        <w:widowControl w:val="0"/>
        <w:autoSpaceDE w:val="0"/>
        <w:autoSpaceDN w:val="0"/>
        <w:adjustRightInd w:val="0"/>
      </w:pPr>
      <w:r w:rsidRPr="00516FCF">
        <w:rPr>
          <w:b/>
          <w:bCs/>
        </w:rPr>
        <w:t xml:space="preserve">Week </w:t>
      </w:r>
      <w:r w:rsidR="00AA5B36">
        <w:rPr>
          <w:b/>
          <w:bCs/>
        </w:rPr>
        <w:t>6</w:t>
      </w:r>
      <w:r w:rsidRPr="00516FCF">
        <w:rPr>
          <w:b/>
          <w:bCs/>
        </w:rPr>
        <w:t xml:space="preserve"> (</w:t>
      </w:r>
      <w:r w:rsidR="00C7238A">
        <w:rPr>
          <w:b/>
          <w:bCs/>
        </w:rPr>
        <w:t>October 2</w:t>
      </w:r>
      <w:r w:rsidRPr="00516FCF">
        <w:rPr>
          <w:b/>
          <w:bCs/>
        </w:rPr>
        <w:t xml:space="preserve">). </w:t>
      </w:r>
      <w:r w:rsidR="000774FA">
        <w:rPr>
          <w:b/>
          <w:bCs/>
        </w:rPr>
        <w:t xml:space="preserve">Module #6: </w:t>
      </w:r>
      <w:r w:rsidRPr="00516FCF">
        <w:rPr>
          <w:b/>
          <w:bCs/>
        </w:rPr>
        <w:t>Cognitive and Constructivist Perspectives</w:t>
      </w:r>
    </w:p>
    <w:p w14:paraId="6B81D480" w14:textId="77777777" w:rsidR="0035131E" w:rsidRPr="004F134E" w:rsidRDefault="0035131E" w:rsidP="00092E67">
      <w:pPr>
        <w:pStyle w:val="ListParagraph"/>
        <w:widowControl w:val="0"/>
        <w:numPr>
          <w:ilvl w:val="0"/>
          <w:numId w:val="7"/>
        </w:numPr>
        <w:autoSpaceDE w:val="0"/>
        <w:autoSpaceDN w:val="0"/>
        <w:adjustRightInd w:val="0"/>
      </w:pPr>
      <w:r w:rsidRPr="004F134E">
        <w:t>Oakley, B</w:t>
      </w:r>
      <w:r>
        <w:t>arbara</w:t>
      </w:r>
      <w:r w:rsidRPr="004F134E">
        <w:t xml:space="preserve">, Johnston, M., Chen, K.-Z., Jung, E., &amp; Sejnowski, T. (2025). The Memory Paradox: Why Our Brains Need Knowledge in an Age of AI. In </w:t>
      </w:r>
      <w:r w:rsidRPr="004F134E">
        <w:rPr>
          <w:i/>
          <w:iCs/>
        </w:rPr>
        <w:t xml:space="preserve">The Future of Artificial Intelligence: Economics, Society, Risks and Global Policy </w:t>
      </w:r>
      <w:r w:rsidRPr="004F134E">
        <w:t>(Springer Nature, forthcoming).</w:t>
      </w:r>
    </w:p>
    <w:p w14:paraId="2A4E1EA8" w14:textId="77777777" w:rsidR="0035131E" w:rsidRDefault="0035131E" w:rsidP="0035131E">
      <w:pPr>
        <w:pStyle w:val="ListParagraph"/>
        <w:widowControl w:val="0"/>
        <w:overflowPunct w:val="0"/>
        <w:autoSpaceDE w:val="0"/>
        <w:autoSpaceDN w:val="0"/>
        <w:adjustRightInd w:val="0"/>
        <w:spacing w:line="230" w:lineRule="auto"/>
        <w:ind w:right="220"/>
      </w:pPr>
    </w:p>
    <w:p w14:paraId="3DF51CDB" w14:textId="6EC22D3B" w:rsidR="00D51BD8" w:rsidRPr="00516FCF" w:rsidRDefault="00D51BD8" w:rsidP="00092E67">
      <w:pPr>
        <w:pStyle w:val="ListParagraph"/>
        <w:widowControl w:val="0"/>
        <w:numPr>
          <w:ilvl w:val="0"/>
          <w:numId w:val="7"/>
        </w:numPr>
        <w:overflowPunct w:val="0"/>
        <w:autoSpaceDE w:val="0"/>
        <w:autoSpaceDN w:val="0"/>
        <w:adjustRightInd w:val="0"/>
        <w:spacing w:line="230" w:lineRule="auto"/>
        <w:ind w:right="220"/>
      </w:pPr>
      <w:r w:rsidRPr="00516FCF">
        <w:t xml:space="preserve">Silber, K. H., &amp; Foshay, W. R. (2006). Designing instructional strategies: A cognitive perspective. In J. A. Pershing (Ed.), </w:t>
      </w:r>
      <w:r w:rsidRPr="00516FCF">
        <w:rPr>
          <w:i/>
        </w:rPr>
        <w:t xml:space="preserve">Handbook of human performance technology </w:t>
      </w:r>
      <w:r w:rsidRPr="00516FCF">
        <w:t>(3</w:t>
      </w:r>
      <w:r w:rsidRPr="00516FCF">
        <w:rPr>
          <w:vertAlign w:val="superscript"/>
        </w:rPr>
        <w:t>rd</w:t>
      </w:r>
      <w:r w:rsidRPr="00516FCF">
        <w:t xml:space="preserve"> ed.) (370-413). San Francisco: Pfeiffer.</w:t>
      </w:r>
    </w:p>
    <w:p w14:paraId="7F60DA17" w14:textId="77777777" w:rsidR="00D51BD8" w:rsidRPr="00516FCF" w:rsidRDefault="00D51BD8" w:rsidP="00D51BD8">
      <w:pPr>
        <w:pStyle w:val="ListParagraph"/>
      </w:pPr>
    </w:p>
    <w:p w14:paraId="419BB112" w14:textId="77777777" w:rsidR="00D51BD8" w:rsidRPr="00516FCF" w:rsidRDefault="00D51BD8" w:rsidP="00092E67">
      <w:pPr>
        <w:pStyle w:val="ListParagraph"/>
        <w:widowControl w:val="0"/>
        <w:numPr>
          <w:ilvl w:val="0"/>
          <w:numId w:val="7"/>
        </w:numPr>
        <w:overflowPunct w:val="0"/>
        <w:autoSpaceDE w:val="0"/>
        <w:autoSpaceDN w:val="0"/>
        <w:adjustRightInd w:val="0"/>
        <w:spacing w:line="230" w:lineRule="auto"/>
        <w:ind w:right="220"/>
      </w:pPr>
      <w:r w:rsidRPr="00516FCF">
        <w:t xml:space="preserve">Mayer, R., E., &amp; Moreno, R. (2003). Nine ways to reduce cognitive load in multimedia learning. </w:t>
      </w:r>
      <w:r w:rsidRPr="00516FCF">
        <w:rPr>
          <w:i/>
        </w:rPr>
        <w:t>Educational Psychologist</w:t>
      </w:r>
      <w:r w:rsidRPr="00516FCF">
        <w:t xml:space="preserve">, </w:t>
      </w:r>
      <w:r w:rsidRPr="00516FCF">
        <w:rPr>
          <w:i/>
        </w:rPr>
        <w:t>38</w:t>
      </w:r>
      <w:r w:rsidRPr="00516FCF">
        <w:t xml:space="preserve">(1), 43-52. (see also video interview: “Talking multimedia learning with Dr. Richard Mayer” (19:20): </w:t>
      </w:r>
      <w:hyperlink r:id="rId244" w:history="1">
        <w:r w:rsidRPr="00516FCF">
          <w:rPr>
            <w:rStyle w:val="Hyperlink"/>
          </w:rPr>
          <w:t>https://www.youtube.com/watch?v=Q5eY9k3v4mE</w:t>
        </w:r>
      </w:hyperlink>
      <w:r w:rsidRPr="00516FCF">
        <w:t xml:space="preserve">) and </w:t>
      </w:r>
      <w:r w:rsidRPr="00516FCF">
        <w:rPr>
          <w:color w:val="222222"/>
          <w:kern w:val="36"/>
          <w:bdr w:val="none" w:sz="0" w:space="0" w:color="auto" w:frame="1"/>
          <w:lang/>
        </w:rPr>
        <w:t xml:space="preserve">Research-based principles for multimedia learning (presentation at Harvard May 5, 2014) (124:27): </w:t>
      </w:r>
      <w:hyperlink r:id="rId245" w:history="1">
        <w:r w:rsidRPr="00516FCF">
          <w:rPr>
            <w:rStyle w:val="Hyperlink"/>
          </w:rPr>
          <w:t>https://www.youtube.com/watch?v=AJ3wSf-ccXo</w:t>
        </w:r>
      </w:hyperlink>
      <w:r w:rsidRPr="00516FCF">
        <w:t xml:space="preserve"> </w:t>
      </w:r>
    </w:p>
    <w:p w14:paraId="0CE4DE2D" w14:textId="77777777" w:rsidR="00D51BD8" w:rsidRPr="00516FCF" w:rsidRDefault="00D51BD8" w:rsidP="00D51BD8">
      <w:pPr>
        <w:pStyle w:val="ListParagraph"/>
        <w:widowControl w:val="0"/>
        <w:overflowPunct w:val="0"/>
        <w:autoSpaceDE w:val="0"/>
        <w:autoSpaceDN w:val="0"/>
        <w:adjustRightInd w:val="0"/>
        <w:spacing w:line="263" w:lineRule="auto"/>
        <w:ind w:right="200"/>
      </w:pPr>
    </w:p>
    <w:p w14:paraId="432C27A2" w14:textId="77777777" w:rsidR="00D51BD8" w:rsidRPr="00516FCF" w:rsidRDefault="00D51BD8" w:rsidP="00092E67">
      <w:pPr>
        <w:pStyle w:val="ListParagraph"/>
        <w:widowControl w:val="0"/>
        <w:numPr>
          <w:ilvl w:val="0"/>
          <w:numId w:val="7"/>
        </w:numPr>
        <w:overflowPunct w:val="0"/>
        <w:autoSpaceDE w:val="0"/>
        <w:autoSpaceDN w:val="0"/>
        <w:adjustRightInd w:val="0"/>
        <w:spacing w:line="263" w:lineRule="auto"/>
        <w:ind w:right="200"/>
      </w:pPr>
      <w:r w:rsidRPr="00516FCF">
        <w:t xml:space="preserve">Duffy, T. M., &amp; Raymer, P. L. (2010). A practical guide and a constructivist rationale for inquiry based learning. </w:t>
      </w:r>
      <w:r w:rsidRPr="00516FCF">
        <w:rPr>
          <w:i/>
          <w:iCs/>
        </w:rPr>
        <w:t>Educational Technology</w:t>
      </w:r>
      <w:r w:rsidRPr="00516FCF">
        <w:t xml:space="preserve">, </w:t>
      </w:r>
      <w:r w:rsidRPr="00516FCF">
        <w:rPr>
          <w:i/>
          <w:iCs/>
        </w:rPr>
        <w:t>50</w:t>
      </w:r>
      <w:r w:rsidRPr="00516FCF">
        <w:t>(4), 3-15.</w:t>
      </w:r>
    </w:p>
    <w:p w14:paraId="0FF9500A" w14:textId="77777777" w:rsidR="00D51BD8" w:rsidRPr="00516FCF" w:rsidRDefault="00D51BD8" w:rsidP="00D51BD8">
      <w:pPr>
        <w:widowControl w:val="0"/>
        <w:autoSpaceDE w:val="0"/>
        <w:autoSpaceDN w:val="0"/>
        <w:adjustRightInd w:val="0"/>
        <w:spacing w:line="190" w:lineRule="exact"/>
      </w:pPr>
    </w:p>
    <w:p w14:paraId="6A804F78" w14:textId="77777777" w:rsidR="00D264B7" w:rsidRPr="0071475A" w:rsidRDefault="00D51BD8" w:rsidP="00092E67">
      <w:pPr>
        <w:pStyle w:val="ListParagraph"/>
        <w:widowControl w:val="0"/>
        <w:numPr>
          <w:ilvl w:val="0"/>
          <w:numId w:val="7"/>
        </w:numPr>
        <w:overflowPunct w:val="0"/>
        <w:autoSpaceDE w:val="0"/>
        <w:autoSpaceDN w:val="0"/>
        <w:adjustRightInd w:val="0"/>
        <w:spacing w:line="230" w:lineRule="auto"/>
      </w:pPr>
      <w:r w:rsidRPr="00516FCF">
        <w:t>Wilson, B. G. (201</w:t>
      </w:r>
      <w:r w:rsidR="0071475A">
        <w:t>8</w:t>
      </w:r>
      <w:r w:rsidRPr="00516FCF">
        <w:t>). Constructivism</w:t>
      </w:r>
      <w:r w:rsidR="0071475A">
        <w:t>, for active authentic learning</w:t>
      </w:r>
      <w:r w:rsidRPr="00516FCF">
        <w:t xml:space="preserve">. </w:t>
      </w:r>
      <w:r w:rsidR="00D264B7" w:rsidRPr="0071475A">
        <w:t xml:space="preserve">In R. A. Reiser &amp; J. V. Dempsey (Eds.), </w:t>
      </w:r>
      <w:r w:rsidR="00D264B7" w:rsidRPr="0071475A">
        <w:rPr>
          <w:i/>
        </w:rPr>
        <w:t>Trends and issues in instructional design and technology</w:t>
      </w:r>
      <w:r w:rsidR="00D264B7" w:rsidRPr="0071475A">
        <w:t xml:space="preserve"> (4</w:t>
      </w:r>
      <w:r w:rsidR="00D264B7" w:rsidRPr="0071475A">
        <w:rPr>
          <w:vertAlign w:val="superscript"/>
        </w:rPr>
        <w:t>th</w:t>
      </w:r>
      <w:r w:rsidR="00D264B7" w:rsidRPr="0071475A">
        <w:t xml:space="preserve"> Ed.), (pp. </w:t>
      </w:r>
      <w:r w:rsidR="0071475A">
        <w:t>60</w:t>
      </w:r>
      <w:r w:rsidR="00D264B7" w:rsidRPr="0071475A">
        <w:t>-</w:t>
      </w:r>
      <w:r w:rsidR="0071475A">
        <w:t>67</w:t>
      </w:r>
      <w:r w:rsidR="00D264B7" w:rsidRPr="0071475A">
        <w:t>). New York, NY: Pearson Education.</w:t>
      </w:r>
    </w:p>
    <w:p w14:paraId="5775A581" w14:textId="77777777" w:rsidR="00D51BD8" w:rsidRPr="00516FCF" w:rsidRDefault="00D51BD8" w:rsidP="00D51BD8">
      <w:pPr>
        <w:pStyle w:val="ListParagraph"/>
      </w:pPr>
    </w:p>
    <w:p w14:paraId="575B29D1" w14:textId="77777777" w:rsidR="000243FD" w:rsidRPr="00516FCF" w:rsidRDefault="000243FD" w:rsidP="00092E67">
      <w:pPr>
        <w:pStyle w:val="ListParagraph"/>
        <w:widowControl w:val="0"/>
        <w:numPr>
          <w:ilvl w:val="0"/>
          <w:numId w:val="7"/>
        </w:numPr>
        <w:overflowPunct w:val="0"/>
        <w:autoSpaceDE w:val="0"/>
        <w:autoSpaceDN w:val="0"/>
        <w:adjustRightInd w:val="0"/>
        <w:spacing w:line="230" w:lineRule="auto"/>
      </w:pPr>
      <w:r w:rsidRPr="00516FCF">
        <w:t xml:space="preserve">Jonassen, D. H. (2000). Toward a design theory of problem solving. </w:t>
      </w:r>
      <w:r w:rsidRPr="00516FCF">
        <w:rPr>
          <w:i/>
        </w:rPr>
        <w:t>ETR&amp;D</w:t>
      </w:r>
      <w:r w:rsidRPr="00516FCF">
        <w:t xml:space="preserve">, </w:t>
      </w:r>
      <w:r w:rsidRPr="00516FCF">
        <w:rPr>
          <w:i/>
        </w:rPr>
        <w:t>48</w:t>
      </w:r>
      <w:r w:rsidRPr="00516FCF">
        <w:t xml:space="preserve">(4), 63-85 (see also “An interview with David Jonassen: Problem Solving in the humanities” (9:21): </w:t>
      </w:r>
      <w:hyperlink r:id="rId246" w:history="1">
        <w:r w:rsidRPr="006A384D">
          <w:rPr>
            <w:rStyle w:val="Hyperlink"/>
          </w:rPr>
          <w:t>https://www.youtube.com/watch?v=zCBXg_49gZw</w:t>
        </w:r>
      </w:hyperlink>
      <w:r w:rsidRPr="006A384D">
        <w:t xml:space="preserve">; See also a more recent interview (35:19): </w:t>
      </w:r>
      <w:hyperlink r:id="rId247" w:history="1">
        <w:r w:rsidRPr="006A384D">
          <w:rPr>
            <w:rStyle w:val="Hyperlink"/>
          </w:rPr>
          <w:t>https://www.youtube.com/watch?v=Fhnotpgru-4</w:t>
        </w:r>
      </w:hyperlink>
      <w:r w:rsidRPr="006A384D">
        <w:t xml:space="preserve">. 2013 AERA Fellow (37 seconds): </w:t>
      </w:r>
      <w:hyperlink r:id="rId248" w:history="1">
        <w:r w:rsidR="006A384D" w:rsidRPr="006A384D">
          <w:rPr>
            <w:rStyle w:val="Hyperlink"/>
          </w:rPr>
          <w:t>https://www.youtube.com/watch?v=gDFoD06BARM</w:t>
        </w:r>
      </w:hyperlink>
      <w:r w:rsidR="006A384D">
        <w:t xml:space="preserve"> </w:t>
      </w:r>
      <w:r w:rsidRPr="00516FCF">
        <w:t xml:space="preserve"> </w:t>
      </w:r>
    </w:p>
    <w:p w14:paraId="0A53C57E" w14:textId="77777777" w:rsidR="00D51BD8" w:rsidRPr="00516FCF" w:rsidRDefault="00D51BD8" w:rsidP="0057197D"/>
    <w:p w14:paraId="0C6C7EDD" w14:textId="39AC27F6" w:rsidR="00DC7AA2" w:rsidRPr="00DC7AA2" w:rsidRDefault="00DC7AA2" w:rsidP="00092E67">
      <w:pPr>
        <w:pStyle w:val="ListParagraph"/>
        <w:numPr>
          <w:ilvl w:val="0"/>
          <w:numId w:val="7"/>
        </w:numPr>
        <w:rPr>
          <w:rFonts w:eastAsiaTheme="minorHAnsi"/>
        </w:rPr>
      </w:pPr>
      <w:r w:rsidRPr="00DC7AA2">
        <w:t>Savery, J</w:t>
      </w:r>
      <w:r w:rsidR="004F134E">
        <w:t>ohn</w:t>
      </w:r>
      <w:r w:rsidR="003505B0">
        <w:t xml:space="preserve"> </w:t>
      </w:r>
      <w:r w:rsidRPr="00DC7AA2">
        <w:t xml:space="preserve">R. (2019). </w:t>
      </w:r>
      <w:r w:rsidRPr="00DC7AA2">
        <w:rPr>
          <w:i/>
          <w:iCs/>
          <w:spacing w:val="-2"/>
        </w:rPr>
        <w:t xml:space="preserve">Comparative </w:t>
      </w:r>
      <w:r>
        <w:rPr>
          <w:i/>
          <w:iCs/>
          <w:spacing w:val="-2"/>
        </w:rPr>
        <w:t>p</w:t>
      </w:r>
      <w:r w:rsidRPr="00DC7AA2">
        <w:rPr>
          <w:i/>
          <w:iCs/>
          <w:spacing w:val="-2"/>
        </w:rPr>
        <w:t>edagogical</w:t>
      </w:r>
      <w:r w:rsidRPr="00DC7AA2">
        <w:rPr>
          <w:i/>
          <w:iCs/>
          <w:spacing w:val="26"/>
        </w:rPr>
        <w:t xml:space="preserve"> </w:t>
      </w:r>
      <w:r>
        <w:rPr>
          <w:i/>
          <w:iCs/>
          <w:spacing w:val="-2"/>
        </w:rPr>
        <w:t>m</w:t>
      </w:r>
      <w:r w:rsidRPr="00DC7AA2">
        <w:rPr>
          <w:i/>
          <w:iCs/>
          <w:spacing w:val="-2"/>
        </w:rPr>
        <w:t>odels</w:t>
      </w:r>
      <w:r w:rsidRPr="00DC7AA2">
        <w:rPr>
          <w:i/>
          <w:iCs/>
          <w:spacing w:val="1"/>
        </w:rPr>
        <w:t xml:space="preserve"> </w:t>
      </w:r>
      <w:r w:rsidRPr="00DC7AA2">
        <w:rPr>
          <w:i/>
          <w:iCs/>
          <w:spacing w:val="-3"/>
        </w:rPr>
        <w:t>of</w:t>
      </w:r>
      <w:r w:rsidRPr="00DC7AA2">
        <w:rPr>
          <w:i/>
          <w:iCs/>
          <w:spacing w:val="4"/>
        </w:rPr>
        <w:t xml:space="preserve"> </w:t>
      </w:r>
      <w:r>
        <w:rPr>
          <w:i/>
          <w:iCs/>
          <w:spacing w:val="-2"/>
        </w:rPr>
        <w:t>p</w:t>
      </w:r>
      <w:r w:rsidRPr="00DC7AA2">
        <w:rPr>
          <w:i/>
          <w:iCs/>
          <w:spacing w:val="-2"/>
        </w:rPr>
        <w:t>roblem-</w:t>
      </w:r>
      <w:r>
        <w:rPr>
          <w:i/>
          <w:iCs/>
          <w:spacing w:val="-2"/>
        </w:rPr>
        <w:t>b</w:t>
      </w:r>
      <w:r w:rsidRPr="00DC7AA2">
        <w:rPr>
          <w:i/>
          <w:iCs/>
          <w:spacing w:val="-2"/>
        </w:rPr>
        <w:t xml:space="preserve">ased </w:t>
      </w:r>
      <w:r>
        <w:rPr>
          <w:i/>
          <w:iCs/>
          <w:spacing w:val="-2"/>
        </w:rPr>
        <w:t>l</w:t>
      </w:r>
      <w:r w:rsidRPr="00DC7AA2">
        <w:rPr>
          <w:i/>
          <w:iCs/>
          <w:spacing w:val="-2"/>
        </w:rPr>
        <w:t>earning</w:t>
      </w:r>
      <w:r w:rsidRPr="00DC7AA2">
        <w:rPr>
          <w:i/>
          <w:iCs/>
        </w:rPr>
        <w:t>.</w:t>
      </w:r>
      <w:r w:rsidRPr="00DC7AA2">
        <w:t xml:space="preserve"> In M. Moallem, W. Hung and N. Dabbagh (Eds.) Wiley Handbook of Problem-Based Learning, (pp. 81-104) John Wiley &amp; Sons Inc. </w:t>
      </w:r>
    </w:p>
    <w:p w14:paraId="1645C705" w14:textId="33FBBF04" w:rsidR="00D51BD8" w:rsidRPr="00DC7AA2" w:rsidRDefault="00D51BD8" w:rsidP="00D51BD8">
      <w:pPr>
        <w:pStyle w:val="ListParagraph"/>
        <w:ind w:left="1080"/>
        <w:rPr>
          <w:b/>
        </w:rPr>
      </w:pPr>
      <w:r w:rsidRPr="00DC7AA2">
        <w:rPr>
          <w:b/>
        </w:rPr>
        <w:t xml:space="preserve">Also </w:t>
      </w:r>
      <w:r w:rsidR="00DC7AA2">
        <w:rPr>
          <w:b/>
        </w:rPr>
        <w:t>see</w:t>
      </w:r>
      <w:r w:rsidRPr="00DC7AA2">
        <w:rPr>
          <w:b/>
        </w:rPr>
        <w:t>:</w:t>
      </w:r>
    </w:p>
    <w:p w14:paraId="0DF0B5AE" w14:textId="5F70ABAE" w:rsidR="00D51BD8" w:rsidRPr="00DC7AA2" w:rsidRDefault="00D51BD8" w:rsidP="00092E67">
      <w:pPr>
        <w:pStyle w:val="ListParagraph"/>
        <w:numPr>
          <w:ilvl w:val="1"/>
          <w:numId w:val="7"/>
        </w:numPr>
        <w:contextualSpacing w:val="0"/>
      </w:pPr>
      <w:r w:rsidRPr="00DC7AA2">
        <w:t>Savery, J</w:t>
      </w:r>
      <w:r w:rsidR="004F134E">
        <w:t>ohn</w:t>
      </w:r>
      <w:r w:rsidRPr="00DC7AA2">
        <w:t xml:space="preserve"> R., &amp; Duffy, T</w:t>
      </w:r>
      <w:r w:rsidR="004F134E">
        <w:t>om</w:t>
      </w:r>
      <w:r w:rsidRPr="00DC7AA2">
        <w:t xml:space="preserve"> M. (1995). Problem-based learning: An instructional model and its constructivist framework. </w:t>
      </w:r>
      <w:r w:rsidRPr="00DC7AA2">
        <w:rPr>
          <w:i/>
        </w:rPr>
        <w:t>Educational Technology, 35</w:t>
      </w:r>
      <w:r w:rsidRPr="00DC7AA2">
        <w:t>, (5), 31-38.</w:t>
      </w:r>
    </w:p>
    <w:p w14:paraId="5168CA81" w14:textId="45B592B7" w:rsidR="00DC7AA2" w:rsidRPr="00DC7AA2" w:rsidRDefault="00D51BD8" w:rsidP="00092E67">
      <w:pPr>
        <w:pStyle w:val="ListParagraph"/>
        <w:numPr>
          <w:ilvl w:val="1"/>
          <w:numId w:val="7"/>
        </w:numPr>
        <w:contextualSpacing w:val="0"/>
      </w:pPr>
      <w:r w:rsidRPr="00DC7AA2">
        <w:t>Savery, J</w:t>
      </w:r>
      <w:r w:rsidR="004F134E">
        <w:t>ohn</w:t>
      </w:r>
      <w:r w:rsidRPr="00DC7AA2">
        <w:t xml:space="preserve"> R., &amp; Duffy, T</w:t>
      </w:r>
      <w:r w:rsidR="004F134E">
        <w:t>om</w:t>
      </w:r>
      <w:r w:rsidRPr="00DC7AA2">
        <w:t xml:space="preserve"> M. (1996). Problem based learning: An instructional model and its constructivist framework. In B. Wilson (Ed.), </w:t>
      </w:r>
      <w:r w:rsidRPr="00DC7AA2">
        <w:rPr>
          <w:i/>
          <w:iCs/>
        </w:rPr>
        <w:t xml:space="preserve">Constructivist learning environments: Case studies in instructional design </w:t>
      </w:r>
      <w:r w:rsidRPr="00DC7AA2">
        <w:t>(pp. 135-148). Englewood Cliffs, NJ: Educational Technology Publications.</w:t>
      </w:r>
    </w:p>
    <w:p w14:paraId="6A73A95A" w14:textId="578A7F3B" w:rsidR="00DC7AA2" w:rsidRPr="00DC7AA2" w:rsidRDefault="00DC7AA2" w:rsidP="00092E67">
      <w:pPr>
        <w:pStyle w:val="ListParagraph"/>
        <w:numPr>
          <w:ilvl w:val="1"/>
          <w:numId w:val="7"/>
        </w:numPr>
        <w:contextualSpacing w:val="0"/>
      </w:pPr>
      <w:r w:rsidRPr="00DC7AA2">
        <w:t xml:space="preserve">Savery, J. R., &amp; Duffy, T. M. (2001, June). Problem-based learning: An instructional model and its constructivist framework. </w:t>
      </w:r>
      <w:r w:rsidRPr="00DC7AA2">
        <w:rPr>
          <w:i/>
          <w:iCs/>
        </w:rPr>
        <w:t>CRLT Technical Report No. 16-01</w:t>
      </w:r>
      <w:r w:rsidRPr="00DC7AA2">
        <w:t>, pp. 1-17. Indiana University Bloomington.</w:t>
      </w:r>
    </w:p>
    <w:p w14:paraId="56D3922D" w14:textId="77777777" w:rsidR="00BC32D6" w:rsidRPr="00BC32D6" w:rsidRDefault="00BC32D6" w:rsidP="00BC32D6">
      <w:pPr>
        <w:widowControl w:val="0"/>
        <w:overflowPunct w:val="0"/>
        <w:autoSpaceDE w:val="0"/>
        <w:autoSpaceDN w:val="0"/>
        <w:adjustRightInd w:val="0"/>
        <w:spacing w:line="276" w:lineRule="auto"/>
        <w:ind w:right="100"/>
        <w:rPr>
          <w:lang w:val="fr-FR"/>
        </w:rPr>
      </w:pPr>
    </w:p>
    <w:p w14:paraId="0D9BB9DE" w14:textId="77777777" w:rsidR="00BC32D6" w:rsidRPr="00516FCF" w:rsidRDefault="00BC32D6" w:rsidP="00092E67">
      <w:pPr>
        <w:pStyle w:val="ListParagraph"/>
        <w:widowControl w:val="0"/>
        <w:numPr>
          <w:ilvl w:val="0"/>
          <w:numId w:val="26"/>
        </w:numPr>
        <w:overflowPunct w:val="0"/>
        <w:autoSpaceDE w:val="0"/>
        <w:autoSpaceDN w:val="0"/>
        <w:adjustRightInd w:val="0"/>
        <w:spacing w:line="230" w:lineRule="auto"/>
        <w:ind w:right="580"/>
      </w:pPr>
      <w:r w:rsidRPr="00516FCF">
        <w:t xml:space="preserve">Mayer, R. E. (2004). Should there be a three-strikes rule against pure discovery learning? </w:t>
      </w:r>
      <w:r w:rsidRPr="00516FCF">
        <w:rPr>
          <w:i/>
          <w:iCs/>
        </w:rPr>
        <w:t>American</w:t>
      </w:r>
      <w:r w:rsidRPr="00516FCF">
        <w:t xml:space="preserve"> </w:t>
      </w:r>
      <w:r w:rsidRPr="00516FCF">
        <w:rPr>
          <w:i/>
          <w:iCs/>
        </w:rPr>
        <w:t>Psychologist</w:t>
      </w:r>
      <w:r w:rsidRPr="00516FCF">
        <w:t>, 59(1), 14-19.</w:t>
      </w:r>
    </w:p>
    <w:p w14:paraId="0887A50D" w14:textId="77777777" w:rsidR="00BC32D6" w:rsidRPr="00516FCF" w:rsidRDefault="00BC32D6" w:rsidP="00D51BD8">
      <w:pPr>
        <w:widowControl w:val="0"/>
        <w:overflowPunct w:val="0"/>
        <w:autoSpaceDE w:val="0"/>
        <w:autoSpaceDN w:val="0"/>
        <w:adjustRightInd w:val="0"/>
        <w:spacing w:line="230" w:lineRule="auto"/>
        <w:ind w:right="220"/>
      </w:pPr>
    </w:p>
    <w:p w14:paraId="111483C0" w14:textId="7B59ADFB" w:rsidR="00D51BD8" w:rsidRDefault="00D51BD8" w:rsidP="00092E67">
      <w:pPr>
        <w:pStyle w:val="ListParagraph"/>
        <w:widowControl w:val="0"/>
        <w:numPr>
          <w:ilvl w:val="0"/>
          <w:numId w:val="7"/>
        </w:numPr>
        <w:overflowPunct w:val="0"/>
        <w:autoSpaceDE w:val="0"/>
        <w:autoSpaceDN w:val="0"/>
        <w:adjustRightInd w:val="0"/>
        <w:spacing w:line="276" w:lineRule="auto"/>
        <w:ind w:right="100"/>
      </w:pPr>
      <w:r w:rsidRPr="00516FCF">
        <w:rPr>
          <w:b/>
          <w:color w:val="000000"/>
        </w:rPr>
        <w:t xml:space="preserve">Video Lecture Supplement: </w:t>
      </w:r>
      <w:r w:rsidRPr="00516FCF">
        <w:rPr>
          <w:color w:val="000000"/>
        </w:rPr>
        <w:t xml:space="preserve">Curt Bonk on the Cognitive Information Processing (CIP) model. Archive URL (73 minutes): </w:t>
      </w:r>
      <w:hyperlink r:id="rId249" w:tgtFrame="_blank" w:history="1">
        <w:r w:rsidR="00C85FD2" w:rsidRPr="00C85FD2">
          <w:rPr>
            <w:rStyle w:val="Hyperlink"/>
          </w:rPr>
          <w:t>https://youtu.be/xQsTUPI-Qbw</w:t>
        </w:r>
      </w:hyperlink>
      <w:r w:rsidR="00C85FD2" w:rsidRPr="00C85FD2">
        <w:t xml:space="preserve">  </w:t>
      </w:r>
    </w:p>
    <w:p w14:paraId="5B0F1791" w14:textId="77777777" w:rsidR="00C85FD2" w:rsidRPr="00C85FD2" w:rsidRDefault="00C85FD2" w:rsidP="00C85FD2">
      <w:pPr>
        <w:pStyle w:val="ListParagraph"/>
        <w:widowControl w:val="0"/>
        <w:overflowPunct w:val="0"/>
        <w:autoSpaceDE w:val="0"/>
        <w:autoSpaceDN w:val="0"/>
        <w:adjustRightInd w:val="0"/>
        <w:spacing w:line="276" w:lineRule="auto"/>
        <w:ind w:right="100"/>
      </w:pPr>
    </w:p>
    <w:p w14:paraId="6D080611" w14:textId="77777777" w:rsidR="00D51BD8" w:rsidRDefault="00D51BD8" w:rsidP="00092E67">
      <w:pPr>
        <w:pStyle w:val="ListParagraph"/>
        <w:widowControl w:val="0"/>
        <w:numPr>
          <w:ilvl w:val="0"/>
          <w:numId w:val="7"/>
        </w:numPr>
        <w:overflowPunct w:val="0"/>
        <w:autoSpaceDE w:val="0"/>
        <w:autoSpaceDN w:val="0"/>
        <w:adjustRightInd w:val="0"/>
        <w:spacing w:line="230" w:lineRule="auto"/>
        <w:ind w:right="220"/>
      </w:pPr>
      <w:r w:rsidRPr="00C85FD2">
        <w:rPr>
          <w:b/>
          <w:color w:val="000000"/>
        </w:rPr>
        <w:t xml:space="preserve">Video Lecture Supplement: </w:t>
      </w:r>
      <w:r w:rsidRPr="00C85FD2">
        <w:rPr>
          <w:color w:val="000000"/>
        </w:rPr>
        <w:t xml:space="preserve">Curt Bonk on Cognitive and Social Constructivism, including Jean Piaget, Lev Vygotsky, Jerome Bruner, and Robert Gagne. Archive URL (45 minutes): </w:t>
      </w:r>
      <w:hyperlink r:id="rId250" w:history="1">
        <w:r w:rsidR="00C85FD2" w:rsidRPr="00C85FD2">
          <w:rPr>
            <w:rStyle w:val="Hyperlink"/>
          </w:rPr>
          <w:t>https://youtu.be/YMoH2X_bjEw</w:t>
        </w:r>
      </w:hyperlink>
      <w:r w:rsidR="00C85FD2" w:rsidRPr="00C85FD2">
        <w:t xml:space="preserve"> </w:t>
      </w:r>
    </w:p>
    <w:p w14:paraId="67DDA5B2" w14:textId="456EFD08" w:rsidR="00C85FD2" w:rsidRDefault="00C85FD2" w:rsidP="00C85FD2">
      <w:pPr>
        <w:widowControl w:val="0"/>
        <w:overflowPunct w:val="0"/>
        <w:autoSpaceDE w:val="0"/>
        <w:autoSpaceDN w:val="0"/>
        <w:adjustRightInd w:val="0"/>
        <w:spacing w:line="230" w:lineRule="auto"/>
        <w:ind w:right="220"/>
      </w:pPr>
    </w:p>
    <w:p w14:paraId="4DEDE32A" w14:textId="77777777" w:rsidR="003F6DB3" w:rsidRPr="00C85FD2" w:rsidRDefault="003F6DB3" w:rsidP="00C85FD2">
      <w:pPr>
        <w:widowControl w:val="0"/>
        <w:overflowPunct w:val="0"/>
        <w:autoSpaceDE w:val="0"/>
        <w:autoSpaceDN w:val="0"/>
        <w:adjustRightInd w:val="0"/>
        <w:spacing w:line="230" w:lineRule="auto"/>
        <w:ind w:right="220"/>
      </w:pPr>
    </w:p>
    <w:p w14:paraId="3D2A90AE" w14:textId="398B1DC7" w:rsidR="00D51BD8" w:rsidRPr="00516FCF" w:rsidRDefault="00D51BD8" w:rsidP="00D51BD8">
      <w:pPr>
        <w:widowControl w:val="0"/>
        <w:autoSpaceDE w:val="0"/>
        <w:autoSpaceDN w:val="0"/>
        <w:adjustRightInd w:val="0"/>
        <w:spacing w:line="274" w:lineRule="exact"/>
        <w:rPr>
          <w:b/>
        </w:rPr>
      </w:pPr>
      <w:bookmarkStart w:id="16" w:name="page6"/>
      <w:bookmarkEnd w:id="16"/>
      <w:r w:rsidRPr="00516FCF">
        <w:rPr>
          <w:b/>
        </w:rPr>
        <w:t xml:space="preserve">Week </w:t>
      </w:r>
      <w:r w:rsidR="00AA5B36">
        <w:rPr>
          <w:b/>
        </w:rPr>
        <w:t>7</w:t>
      </w:r>
      <w:r w:rsidRPr="00516FCF">
        <w:rPr>
          <w:b/>
        </w:rPr>
        <w:t xml:space="preserve"> (</w:t>
      </w:r>
      <w:r w:rsidR="00DA3D4A">
        <w:rPr>
          <w:b/>
        </w:rPr>
        <w:t xml:space="preserve">October </w:t>
      </w:r>
      <w:r w:rsidR="00C7238A">
        <w:rPr>
          <w:b/>
        </w:rPr>
        <w:t>9</w:t>
      </w:r>
      <w:r w:rsidRPr="00516FCF">
        <w:rPr>
          <w:b/>
        </w:rPr>
        <w:t xml:space="preserve">). </w:t>
      </w:r>
      <w:r w:rsidR="000774FA">
        <w:rPr>
          <w:b/>
        </w:rPr>
        <w:t>Module #</w:t>
      </w:r>
      <w:r w:rsidR="00F3221D">
        <w:rPr>
          <w:b/>
        </w:rPr>
        <w:t>7</w:t>
      </w:r>
      <w:r w:rsidR="000774FA">
        <w:rPr>
          <w:b/>
        </w:rPr>
        <w:t xml:space="preserve">: </w:t>
      </w:r>
      <w:r w:rsidRPr="00516FCF">
        <w:rPr>
          <w:b/>
        </w:rPr>
        <w:t>Authentic Learning and Cognitive Apprenticeship</w:t>
      </w:r>
    </w:p>
    <w:p w14:paraId="24FD3615" w14:textId="77777777" w:rsidR="00D51BD8" w:rsidRPr="002004B2" w:rsidRDefault="00D51BD8" w:rsidP="00092E67">
      <w:pPr>
        <w:pStyle w:val="ListParagraph"/>
        <w:widowControl w:val="0"/>
        <w:numPr>
          <w:ilvl w:val="0"/>
          <w:numId w:val="15"/>
        </w:numPr>
        <w:overflowPunct w:val="0"/>
        <w:autoSpaceDE w:val="0"/>
        <w:autoSpaceDN w:val="0"/>
        <w:adjustRightInd w:val="0"/>
        <w:spacing w:line="228" w:lineRule="auto"/>
        <w:ind w:right="240"/>
        <w:contextualSpacing w:val="0"/>
      </w:pPr>
      <w:r w:rsidRPr="00516FCF">
        <w:rPr>
          <w:lang/>
        </w:rPr>
        <w:t>Brown, J. S., Collins, A., &amp; Duguid, P. (1989). Situated cognition and the culture of learning.</w:t>
      </w:r>
      <w:r w:rsidRPr="00516FCF">
        <w:rPr>
          <w:rStyle w:val="Emphasis"/>
          <w:lang/>
        </w:rPr>
        <w:t xml:space="preserve"> </w:t>
      </w:r>
      <w:r w:rsidRPr="00516FCF">
        <w:rPr>
          <w:rStyle w:val="Emphasis"/>
          <w:b w:val="0"/>
          <w:i/>
          <w:lang/>
        </w:rPr>
        <w:t>Educational Researcher</w:t>
      </w:r>
      <w:r w:rsidRPr="00516FCF">
        <w:rPr>
          <w:rStyle w:val="Emphasis"/>
          <w:b w:val="0"/>
          <w:lang/>
        </w:rPr>
        <w:t xml:space="preserve">, </w:t>
      </w:r>
      <w:r w:rsidRPr="00516FCF">
        <w:rPr>
          <w:rStyle w:val="Emphasis"/>
          <w:b w:val="0"/>
          <w:i/>
          <w:lang/>
        </w:rPr>
        <w:t>18</w:t>
      </w:r>
      <w:r w:rsidRPr="00516FCF">
        <w:rPr>
          <w:lang/>
        </w:rPr>
        <w:t>(1), 32-42.</w:t>
      </w:r>
    </w:p>
    <w:p w14:paraId="2110996D" w14:textId="77777777" w:rsidR="002004B2" w:rsidRPr="002004B2" w:rsidRDefault="002004B2" w:rsidP="00092E67">
      <w:pPr>
        <w:pStyle w:val="ListParagraph"/>
        <w:widowControl w:val="0"/>
        <w:numPr>
          <w:ilvl w:val="1"/>
          <w:numId w:val="15"/>
        </w:numPr>
        <w:overflowPunct w:val="0"/>
        <w:autoSpaceDE w:val="0"/>
        <w:autoSpaceDN w:val="0"/>
        <w:adjustRightInd w:val="0"/>
        <w:spacing w:line="228" w:lineRule="auto"/>
        <w:ind w:right="240"/>
        <w:contextualSpacing w:val="0"/>
      </w:pPr>
      <w:r w:rsidRPr="002004B2">
        <w:rPr>
          <w:lang/>
        </w:rPr>
        <w:t xml:space="preserve">See also: </w:t>
      </w:r>
      <w:r>
        <w:rPr>
          <w:lang/>
        </w:rPr>
        <w:t xml:space="preserve">Collins, A., </w:t>
      </w:r>
      <w:r w:rsidRPr="002004B2">
        <w:rPr>
          <w:lang/>
        </w:rPr>
        <w:t xml:space="preserve">Brown, J. S., &amp; Holum, A. (1991). Cognitive apprenticeship: Making thinking visible. </w:t>
      </w:r>
      <w:r w:rsidRPr="002004B2">
        <w:rPr>
          <w:i/>
          <w:iCs/>
          <w:lang/>
        </w:rPr>
        <w:t>American Educator</w:t>
      </w:r>
      <w:r w:rsidRPr="002004B2">
        <w:rPr>
          <w:lang/>
        </w:rPr>
        <w:t xml:space="preserve">. Retrieved from </w:t>
      </w:r>
      <w:hyperlink r:id="rId251" w:history="1">
        <w:r w:rsidRPr="002004B2">
          <w:rPr>
            <w:rStyle w:val="Hyperlink"/>
          </w:rPr>
          <w:t>http://citeseerx.ist.psu.edu/viewdoc/download?doi=10.1.1.124.8616&amp;rep=rep1&amp;type=pdf</w:t>
        </w:r>
      </w:hyperlink>
      <w:r w:rsidRPr="002004B2">
        <w:t xml:space="preserve"> </w:t>
      </w:r>
    </w:p>
    <w:p w14:paraId="14DA9D41" w14:textId="77777777" w:rsidR="00D51BD8" w:rsidRPr="00516FCF" w:rsidRDefault="00D51BD8" w:rsidP="00D51BD8">
      <w:pPr>
        <w:widowControl w:val="0"/>
        <w:overflowPunct w:val="0"/>
        <w:autoSpaceDE w:val="0"/>
        <w:autoSpaceDN w:val="0"/>
        <w:adjustRightInd w:val="0"/>
        <w:ind w:right="100"/>
      </w:pPr>
    </w:p>
    <w:p w14:paraId="21CF7200" w14:textId="77777777" w:rsidR="00D51BD8" w:rsidRPr="00516FCF" w:rsidRDefault="00D51BD8" w:rsidP="00092E67">
      <w:pPr>
        <w:pStyle w:val="ListParagraph"/>
        <w:widowControl w:val="0"/>
        <w:numPr>
          <w:ilvl w:val="0"/>
          <w:numId w:val="15"/>
        </w:numPr>
        <w:overflowPunct w:val="0"/>
        <w:autoSpaceDE w:val="0"/>
        <w:autoSpaceDN w:val="0"/>
        <w:adjustRightInd w:val="0"/>
        <w:spacing w:line="228" w:lineRule="auto"/>
        <w:ind w:right="240"/>
        <w:contextualSpacing w:val="0"/>
      </w:pPr>
      <w:r w:rsidRPr="00516FCF">
        <w:rPr>
          <w:lang/>
        </w:rPr>
        <w:t xml:space="preserve">CTGV (Cognition and Technology Group at Vanderbilt) (1993). Anchored instruction and situated cognition revisited. </w:t>
      </w:r>
      <w:r w:rsidRPr="00516FCF">
        <w:rPr>
          <w:rStyle w:val="Emphasis"/>
          <w:b w:val="0"/>
          <w:i/>
          <w:lang/>
        </w:rPr>
        <w:t>Educational Technology</w:t>
      </w:r>
      <w:r w:rsidRPr="00516FCF">
        <w:rPr>
          <w:rStyle w:val="Emphasis"/>
          <w:b w:val="0"/>
          <w:lang/>
        </w:rPr>
        <w:t xml:space="preserve">, </w:t>
      </w:r>
      <w:r w:rsidRPr="00516FCF">
        <w:rPr>
          <w:rStyle w:val="Emphasis"/>
          <w:b w:val="0"/>
          <w:i/>
          <w:lang/>
        </w:rPr>
        <w:t>33</w:t>
      </w:r>
      <w:r w:rsidRPr="00516FCF">
        <w:rPr>
          <w:lang/>
        </w:rPr>
        <w:t>(3), 52-70.</w:t>
      </w:r>
    </w:p>
    <w:p w14:paraId="2E5523FF" w14:textId="77777777" w:rsidR="00D51BD8" w:rsidRPr="00516FCF" w:rsidRDefault="00D51BD8" w:rsidP="00D51BD8">
      <w:pPr>
        <w:widowControl w:val="0"/>
        <w:overflowPunct w:val="0"/>
        <w:autoSpaceDE w:val="0"/>
        <w:autoSpaceDN w:val="0"/>
        <w:adjustRightInd w:val="0"/>
        <w:spacing w:line="228" w:lineRule="auto"/>
        <w:ind w:right="240"/>
      </w:pPr>
    </w:p>
    <w:p w14:paraId="1352B7BE" w14:textId="2D431E4C" w:rsidR="00D51BD8" w:rsidRPr="00516FCF" w:rsidRDefault="00D51BD8" w:rsidP="00092E67">
      <w:pPr>
        <w:pStyle w:val="ListParagraph"/>
        <w:widowControl w:val="0"/>
        <w:numPr>
          <w:ilvl w:val="0"/>
          <w:numId w:val="15"/>
        </w:numPr>
        <w:overflowPunct w:val="0"/>
        <w:autoSpaceDE w:val="0"/>
        <w:autoSpaceDN w:val="0"/>
        <w:adjustRightInd w:val="0"/>
        <w:spacing w:line="228" w:lineRule="auto"/>
        <w:ind w:right="240"/>
        <w:contextualSpacing w:val="0"/>
        <w:rPr>
          <w:rStyle w:val="reference-text"/>
        </w:rPr>
      </w:pPr>
      <w:r w:rsidRPr="00516FCF">
        <w:t>Lave, J.</w:t>
      </w:r>
      <w:r w:rsidR="007F421F">
        <w:t>,</w:t>
      </w:r>
      <w:r w:rsidRPr="00516FCF">
        <w:t xml:space="preserve"> &amp; Wenger, E. (1991). </w:t>
      </w:r>
      <w:r w:rsidRPr="00516FCF">
        <w:rPr>
          <w:rStyle w:val="reference-text"/>
          <w:i/>
          <w:lang/>
        </w:rPr>
        <w:t>Situated learning: Legitimate peripheral participation</w:t>
      </w:r>
      <w:r w:rsidRPr="00516FCF">
        <w:rPr>
          <w:rStyle w:val="reference-text"/>
          <w:lang/>
        </w:rPr>
        <w:t>. Cambridge: University of Cambridge Press (Note: pp. 29-43 only)</w:t>
      </w:r>
    </w:p>
    <w:p w14:paraId="675FC026" w14:textId="77777777" w:rsidR="00D51BD8" w:rsidRPr="00516FCF" w:rsidRDefault="00D51BD8" w:rsidP="00D51BD8">
      <w:pPr>
        <w:widowControl w:val="0"/>
        <w:overflowPunct w:val="0"/>
        <w:autoSpaceDE w:val="0"/>
        <w:autoSpaceDN w:val="0"/>
        <w:adjustRightInd w:val="0"/>
        <w:spacing w:line="228" w:lineRule="auto"/>
        <w:ind w:right="240"/>
      </w:pPr>
    </w:p>
    <w:p w14:paraId="5F5B609F" w14:textId="654BF000" w:rsidR="00D51BD8" w:rsidRPr="00516FCF" w:rsidRDefault="00D51BD8" w:rsidP="00092E67">
      <w:pPr>
        <w:pStyle w:val="ListParagraph"/>
        <w:widowControl w:val="0"/>
        <w:numPr>
          <w:ilvl w:val="0"/>
          <w:numId w:val="15"/>
        </w:numPr>
        <w:overflowPunct w:val="0"/>
        <w:autoSpaceDE w:val="0"/>
        <w:autoSpaceDN w:val="0"/>
        <w:adjustRightInd w:val="0"/>
        <w:spacing w:line="228" w:lineRule="auto"/>
        <w:ind w:right="240"/>
        <w:contextualSpacing w:val="0"/>
      </w:pPr>
      <w:r w:rsidRPr="00516FCF">
        <w:t>Herrington, J.</w:t>
      </w:r>
      <w:r w:rsidR="007F421F">
        <w:t>,</w:t>
      </w:r>
      <w:r w:rsidRPr="00516FCF">
        <w:t xml:space="preserve"> &amp; Oliver, R. (2000). An instructional design framework for authentic learning environments. </w:t>
      </w:r>
      <w:r w:rsidRPr="00516FCF">
        <w:rPr>
          <w:i/>
        </w:rPr>
        <w:t>ETR&amp;D</w:t>
      </w:r>
      <w:r w:rsidRPr="00516FCF">
        <w:t xml:space="preserve">, </w:t>
      </w:r>
      <w:r w:rsidRPr="00516FCF">
        <w:rPr>
          <w:i/>
        </w:rPr>
        <w:t>48</w:t>
      </w:r>
      <w:r w:rsidRPr="00516FCF">
        <w:t>(3), pp. 23-48</w:t>
      </w:r>
      <w:r w:rsidR="00F828D7">
        <w:t>.</w:t>
      </w:r>
    </w:p>
    <w:p w14:paraId="4F96A667" w14:textId="77777777" w:rsidR="00D51BD8" w:rsidRPr="00516FCF" w:rsidRDefault="00D51BD8" w:rsidP="00D51BD8">
      <w:pPr>
        <w:pStyle w:val="ListParagraph"/>
      </w:pPr>
    </w:p>
    <w:p w14:paraId="617A93CF" w14:textId="77777777" w:rsidR="00BA475F" w:rsidRPr="007B47C2" w:rsidRDefault="00D51BD8" w:rsidP="00092E67">
      <w:pPr>
        <w:pStyle w:val="ListParagraph"/>
        <w:widowControl w:val="0"/>
        <w:numPr>
          <w:ilvl w:val="0"/>
          <w:numId w:val="15"/>
        </w:numPr>
        <w:overflowPunct w:val="0"/>
        <w:autoSpaceDE w:val="0"/>
        <w:autoSpaceDN w:val="0"/>
        <w:adjustRightInd w:val="0"/>
        <w:spacing w:line="228" w:lineRule="auto"/>
        <w:ind w:right="240"/>
        <w:contextualSpacing w:val="0"/>
        <w:rPr>
          <w:rStyle w:val="Hyperlink"/>
          <w:color w:val="auto"/>
          <w:u w:val="none"/>
        </w:rPr>
      </w:pPr>
      <w:r w:rsidRPr="00516FCF">
        <w:t xml:space="preserve">Herrington, J. (2006). Authentic e-learning in higher education: Design principles for authentic learning environments </w:t>
      </w:r>
      <w:r w:rsidRPr="007B47C2">
        <w:t xml:space="preserve">and tasks. </w:t>
      </w:r>
      <w:r w:rsidRPr="007B47C2">
        <w:rPr>
          <w:i/>
        </w:rPr>
        <w:t>In proceedings of the World Conference on E-Learning in Corporate, Government, Healthcare, and Higher Education (E-Learn) 2006</w:t>
      </w:r>
      <w:r w:rsidRPr="007B47C2">
        <w:t>, October 13-27, 2006, Ho</w:t>
      </w:r>
      <w:r w:rsidR="00876FBE" w:rsidRPr="007B47C2">
        <w:t xml:space="preserve">nolulu, Hawaii. Retrieved from </w:t>
      </w:r>
      <w:hyperlink r:id="rId252" w:history="1">
        <w:r w:rsidRPr="007B47C2">
          <w:rPr>
            <w:rStyle w:val="Hyperlink"/>
          </w:rPr>
          <w:t>http://researchrepository.murdoch.edu.au/5247/1/Authentic_e-learning(authors).pdf</w:t>
        </w:r>
      </w:hyperlink>
    </w:p>
    <w:p w14:paraId="36855699" w14:textId="77777777" w:rsidR="00BA475F" w:rsidRPr="00590438" w:rsidRDefault="00BA475F" w:rsidP="00BA475F">
      <w:pPr>
        <w:pStyle w:val="ListParagraph"/>
        <w:rPr>
          <w:sz w:val="32"/>
          <w:szCs w:val="32"/>
        </w:rPr>
      </w:pPr>
    </w:p>
    <w:p w14:paraId="0ECE367D" w14:textId="6CD96CB6" w:rsidR="00590438" w:rsidRPr="00590438" w:rsidRDefault="00590438" w:rsidP="00092E67">
      <w:pPr>
        <w:pStyle w:val="ListParagraph"/>
        <w:numPr>
          <w:ilvl w:val="0"/>
          <w:numId w:val="15"/>
        </w:numPr>
        <w:rPr>
          <w:color w:val="0462C1"/>
        </w:rPr>
      </w:pPr>
      <w:r w:rsidRPr="00590438">
        <w:t xml:space="preserve">Downes, S. (2022). Connectivism. </w:t>
      </w:r>
      <w:r w:rsidRPr="00590438">
        <w:rPr>
          <w:i/>
          <w:iCs/>
        </w:rPr>
        <w:t>Asian Journal of Distance Education, 17</w:t>
      </w:r>
      <w:r w:rsidRPr="00590438">
        <w:t xml:space="preserve">(1), 58-87. </w:t>
      </w:r>
      <w:hyperlink r:id="rId253" w:history="1">
        <w:r w:rsidRPr="00590438">
          <w:rPr>
            <w:rStyle w:val="Hyperlink"/>
          </w:rPr>
          <w:t>https://doi.org/10.5281/zenodo.6173510</w:t>
        </w:r>
      </w:hyperlink>
    </w:p>
    <w:p w14:paraId="56911EDB" w14:textId="77777777" w:rsidR="00590438" w:rsidRPr="007B47C2" w:rsidRDefault="00590438" w:rsidP="00BA475F">
      <w:pPr>
        <w:pStyle w:val="ListParagraph"/>
      </w:pPr>
    </w:p>
    <w:p w14:paraId="30690869" w14:textId="77777777" w:rsidR="00590438" w:rsidRDefault="00BA475F" w:rsidP="00092E67">
      <w:pPr>
        <w:pStyle w:val="ListParagraph"/>
        <w:numPr>
          <w:ilvl w:val="0"/>
          <w:numId w:val="15"/>
        </w:numPr>
        <w:spacing w:after="240" w:line="300" w:lineRule="atLeast"/>
        <w:rPr>
          <w:color w:val="222222"/>
        </w:rPr>
      </w:pPr>
      <w:r w:rsidRPr="007B47C2">
        <w:t xml:space="preserve">Lockee, B., &amp; Song, K. (2016). The AECT Legends and Legacies Project. </w:t>
      </w:r>
      <w:r w:rsidRPr="007B47C2">
        <w:rPr>
          <w:rStyle w:val="HTMLCite"/>
          <w:color w:val="222222"/>
        </w:rPr>
        <w:t>TechTrends</w:t>
      </w:r>
      <w:r w:rsidRPr="007B47C2">
        <w:rPr>
          <w:color w:val="222222"/>
        </w:rPr>
        <w:t xml:space="preserve">, </w:t>
      </w:r>
      <w:r w:rsidRPr="007B47C2">
        <w:rPr>
          <w:i/>
          <w:color w:val="222222"/>
        </w:rPr>
        <w:t>60</w:t>
      </w:r>
      <w:r w:rsidRPr="007B47C2">
        <w:rPr>
          <w:color w:val="222222"/>
        </w:rPr>
        <w:t>(2), 107-109.</w:t>
      </w:r>
    </w:p>
    <w:p w14:paraId="48747FC8" w14:textId="77777777" w:rsidR="00590438" w:rsidRDefault="00590438" w:rsidP="00590438">
      <w:pPr>
        <w:pStyle w:val="ListParagraph"/>
      </w:pPr>
    </w:p>
    <w:p w14:paraId="2B848F80" w14:textId="77777777" w:rsidR="00590438" w:rsidRPr="00590438" w:rsidRDefault="002850E2" w:rsidP="00092E67">
      <w:pPr>
        <w:pStyle w:val="ListParagraph"/>
        <w:numPr>
          <w:ilvl w:val="0"/>
          <w:numId w:val="15"/>
        </w:numPr>
        <w:spacing w:after="240" w:line="300" w:lineRule="atLeast"/>
        <w:rPr>
          <w:color w:val="222222"/>
        </w:rPr>
      </w:pPr>
      <w:r w:rsidRPr="007B47C2">
        <w:t>B</w:t>
      </w:r>
      <w:r w:rsidRPr="00590438">
        <w:rPr>
          <w:lang w:val="sv-SE"/>
        </w:rPr>
        <w:t xml:space="preserve">onk, C. J. (2018, November). </w:t>
      </w:r>
      <w:r w:rsidRPr="007B47C2">
        <w:t xml:space="preserve">Tapping into </w:t>
      </w:r>
      <w:r w:rsidR="009E521F" w:rsidRPr="007B47C2">
        <w:t>h</w:t>
      </w:r>
      <w:r w:rsidRPr="007B47C2">
        <w:t xml:space="preserve">istory </w:t>
      </w:r>
      <w:r w:rsidR="009E521F" w:rsidRPr="007B47C2">
        <w:t>v</w:t>
      </w:r>
      <w:r w:rsidRPr="007B47C2">
        <w:t xml:space="preserve">ia </w:t>
      </w:r>
      <w:r w:rsidR="009E521F" w:rsidRPr="007B47C2">
        <w:t>v</w:t>
      </w:r>
      <w:r w:rsidRPr="007B47C2">
        <w:t xml:space="preserve">ideo: Enlisting the </w:t>
      </w:r>
      <w:r w:rsidR="009E521F" w:rsidRPr="007B47C2">
        <w:t>l</w:t>
      </w:r>
      <w:r w:rsidRPr="007B47C2">
        <w:t xml:space="preserve">egends and </w:t>
      </w:r>
      <w:r w:rsidR="009E521F" w:rsidRPr="007B47C2">
        <w:t>l</w:t>
      </w:r>
      <w:r w:rsidRPr="007B47C2">
        <w:t xml:space="preserve">egacies of </w:t>
      </w:r>
      <w:r w:rsidR="009E521F" w:rsidRPr="007B47C2">
        <w:t>o</w:t>
      </w:r>
      <w:r w:rsidRPr="007B47C2">
        <w:t xml:space="preserve">ur </w:t>
      </w:r>
      <w:r w:rsidR="009E521F" w:rsidRPr="007B47C2">
        <w:t>f</w:t>
      </w:r>
      <w:r w:rsidRPr="007B47C2">
        <w:t xml:space="preserve">ield. </w:t>
      </w:r>
      <w:r w:rsidRPr="00590438">
        <w:rPr>
          <w:i/>
          <w:lang w:val="sv-SE"/>
        </w:rPr>
        <w:t>TechTrends</w:t>
      </w:r>
      <w:r w:rsidRPr="00590438">
        <w:rPr>
          <w:lang w:val="sv-SE"/>
        </w:rPr>
        <w:t xml:space="preserve">, </w:t>
      </w:r>
      <w:r w:rsidRPr="00590438">
        <w:rPr>
          <w:i/>
          <w:lang w:val="sv-SE"/>
        </w:rPr>
        <w:t>62</w:t>
      </w:r>
      <w:r w:rsidRPr="00590438">
        <w:rPr>
          <w:lang w:val="sv-SE"/>
        </w:rPr>
        <w:t xml:space="preserve">(6), 538-540. </w:t>
      </w:r>
      <w:r w:rsidRPr="00590438">
        <w:rPr>
          <w:bCs/>
          <w:color w:val="333333"/>
        </w:rPr>
        <w:t>DOI:</w:t>
      </w:r>
      <w:r w:rsidRPr="00590438">
        <w:rPr>
          <w:color w:val="333333"/>
        </w:rPr>
        <w:t xml:space="preserve"> 10.1007/s11528-018-0332-3</w:t>
      </w:r>
    </w:p>
    <w:p w14:paraId="1781F6FF" w14:textId="77777777" w:rsidR="00590438" w:rsidRDefault="00590438" w:rsidP="00590438">
      <w:pPr>
        <w:pStyle w:val="ListParagraph"/>
      </w:pPr>
    </w:p>
    <w:p w14:paraId="5F044A3B" w14:textId="1047BF5A" w:rsidR="0001268C" w:rsidRPr="00590438" w:rsidRDefault="0001268C" w:rsidP="00092E67">
      <w:pPr>
        <w:pStyle w:val="ListParagraph"/>
        <w:numPr>
          <w:ilvl w:val="0"/>
          <w:numId w:val="15"/>
        </w:numPr>
        <w:spacing w:after="240" w:line="300" w:lineRule="atLeast"/>
        <w:rPr>
          <w:color w:val="222222"/>
        </w:rPr>
      </w:pPr>
      <w:r w:rsidRPr="00590438">
        <w:rPr>
          <w:b/>
          <w:bCs/>
        </w:rPr>
        <w:t>Video</w:t>
      </w:r>
      <w:r w:rsidRPr="00590438">
        <w:rPr>
          <w:b/>
          <w:color w:val="000000"/>
        </w:rPr>
        <w:t xml:space="preserve"> Lecture Supplement: </w:t>
      </w:r>
      <w:r w:rsidRPr="00590438">
        <w:rPr>
          <w:color w:val="000000"/>
        </w:rPr>
        <w:t xml:space="preserve">Curt Bonk on Constructivism, Social Constructivism, Learner-Centered Instruction, and PBL. Archive URL (41 minutes): </w:t>
      </w:r>
      <w:hyperlink r:id="rId254" w:history="1">
        <w:r w:rsidRPr="007B47C2">
          <w:rPr>
            <w:rStyle w:val="Hyperlink"/>
          </w:rPr>
          <w:t>https://youtu.be/qJKofs2PuBU</w:t>
        </w:r>
      </w:hyperlink>
    </w:p>
    <w:p w14:paraId="42A0A209" w14:textId="77777777" w:rsidR="0001268C" w:rsidRPr="007B47C2" w:rsidRDefault="0001268C" w:rsidP="0001268C">
      <w:pPr>
        <w:pStyle w:val="ListParagraph"/>
        <w:widowControl w:val="0"/>
        <w:overflowPunct w:val="0"/>
        <w:autoSpaceDE w:val="0"/>
        <w:autoSpaceDN w:val="0"/>
        <w:adjustRightInd w:val="0"/>
        <w:spacing w:line="276" w:lineRule="auto"/>
        <w:ind w:right="100"/>
      </w:pPr>
    </w:p>
    <w:p w14:paraId="2774FCA0" w14:textId="77777777" w:rsidR="00D51BD8" w:rsidRPr="00516FCF" w:rsidRDefault="00876FBE" w:rsidP="00876FBE">
      <w:pPr>
        <w:widowControl w:val="0"/>
        <w:tabs>
          <w:tab w:val="left" w:pos="7880"/>
        </w:tabs>
        <w:autoSpaceDE w:val="0"/>
        <w:autoSpaceDN w:val="0"/>
        <w:adjustRightInd w:val="0"/>
        <w:rPr>
          <w:b/>
          <w:bCs/>
        </w:rPr>
      </w:pPr>
      <w:r w:rsidRPr="00516FCF">
        <w:rPr>
          <w:b/>
          <w:bCs/>
        </w:rPr>
        <w:tab/>
      </w:r>
    </w:p>
    <w:p w14:paraId="4E0C594B" w14:textId="2B30029F" w:rsidR="00D51BD8" w:rsidRPr="00516FCF" w:rsidRDefault="00D51BD8" w:rsidP="00D51BD8">
      <w:pPr>
        <w:widowControl w:val="0"/>
        <w:autoSpaceDE w:val="0"/>
        <w:autoSpaceDN w:val="0"/>
        <w:adjustRightInd w:val="0"/>
      </w:pPr>
      <w:r w:rsidRPr="00516FCF">
        <w:rPr>
          <w:b/>
          <w:bCs/>
        </w:rPr>
        <w:t xml:space="preserve">Week </w:t>
      </w:r>
      <w:r w:rsidR="00AA5B36">
        <w:rPr>
          <w:b/>
          <w:bCs/>
        </w:rPr>
        <w:t>8</w:t>
      </w:r>
      <w:r w:rsidR="000774FA">
        <w:rPr>
          <w:b/>
          <w:bCs/>
        </w:rPr>
        <w:t xml:space="preserve"> </w:t>
      </w:r>
      <w:r w:rsidRPr="00516FCF">
        <w:rPr>
          <w:b/>
          <w:bCs/>
        </w:rPr>
        <w:t>(</w:t>
      </w:r>
      <w:r w:rsidR="00DA3D4A">
        <w:rPr>
          <w:b/>
        </w:rPr>
        <w:t xml:space="preserve">October </w:t>
      </w:r>
      <w:r w:rsidR="00C7238A">
        <w:rPr>
          <w:b/>
        </w:rPr>
        <w:t>16</w:t>
      </w:r>
      <w:r w:rsidRPr="00516FCF">
        <w:rPr>
          <w:b/>
          <w:bCs/>
        </w:rPr>
        <w:t xml:space="preserve">). </w:t>
      </w:r>
      <w:r w:rsidR="000774FA">
        <w:rPr>
          <w:b/>
          <w:bCs/>
        </w:rPr>
        <w:t xml:space="preserve">Module #8: </w:t>
      </w:r>
      <w:r w:rsidRPr="00516FCF">
        <w:rPr>
          <w:b/>
          <w:bCs/>
        </w:rPr>
        <w:t>Theories of Learning: Comparison</w:t>
      </w:r>
    </w:p>
    <w:p w14:paraId="4ACA83E9" w14:textId="77777777" w:rsidR="00D51BD8" w:rsidRPr="00516FCF" w:rsidRDefault="00D51BD8" w:rsidP="00092E67">
      <w:pPr>
        <w:pStyle w:val="ListParagraph"/>
        <w:widowControl w:val="0"/>
        <w:numPr>
          <w:ilvl w:val="0"/>
          <w:numId w:val="8"/>
        </w:numPr>
        <w:autoSpaceDE w:val="0"/>
        <w:autoSpaceDN w:val="0"/>
        <w:adjustRightInd w:val="0"/>
      </w:pPr>
      <w:r w:rsidRPr="00516FCF">
        <w:rPr>
          <w:color w:val="000000"/>
        </w:rPr>
        <w:t xml:space="preserve">Reeves, T. C., &amp; Reeves, P. M. (2015). Learning. In L. Cantoni &amp; J. A. Danowski (Eds.), </w:t>
      </w:r>
      <w:r w:rsidRPr="00516FCF">
        <w:rPr>
          <w:i/>
          <w:iCs/>
          <w:color w:val="000000"/>
        </w:rPr>
        <w:t>Communication and Technology:</w:t>
      </w:r>
      <w:r w:rsidRPr="00516FCF">
        <w:rPr>
          <w:color w:val="000000"/>
        </w:rPr>
        <w:t xml:space="preserve"> </w:t>
      </w:r>
      <w:r w:rsidRPr="00516FCF">
        <w:rPr>
          <w:i/>
          <w:iCs/>
          <w:color w:val="000000"/>
        </w:rPr>
        <w:t>Handbook of Communication Science</w:t>
      </w:r>
      <w:r w:rsidRPr="00516FCF">
        <w:rPr>
          <w:color w:val="000000"/>
        </w:rPr>
        <w:t xml:space="preserve"> (pp. 467-483). Berlin: De Gruyter Mouton. (</w:t>
      </w:r>
      <w:r w:rsidRPr="00516FCF">
        <w:t xml:space="preserve">See also interview of Dr. Tom Reeves, The University of Georgia (26:19): </w:t>
      </w:r>
      <w:hyperlink r:id="rId255" w:history="1">
        <w:r w:rsidRPr="00516FCF">
          <w:rPr>
            <w:rStyle w:val="Hyperlink"/>
          </w:rPr>
          <w:t>https://www.youtube.com/watch?v=ZU32W1oclnw</w:t>
        </w:r>
      </w:hyperlink>
      <w:r w:rsidRPr="00516FCF">
        <w:t>)</w:t>
      </w:r>
    </w:p>
    <w:p w14:paraId="5633708A" w14:textId="77777777" w:rsidR="00D51BD8" w:rsidRPr="00516FCF" w:rsidRDefault="00D51BD8" w:rsidP="00D51BD8">
      <w:pPr>
        <w:pStyle w:val="ListParagraph"/>
        <w:widowControl w:val="0"/>
        <w:overflowPunct w:val="0"/>
        <w:autoSpaceDE w:val="0"/>
        <w:autoSpaceDN w:val="0"/>
        <w:adjustRightInd w:val="0"/>
        <w:spacing w:line="230" w:lineRule="auto"/>
        <w:ind w:right="580"/>
      </w:pPr>
    </w:p>
    <w:p w14:paraId="0E713162" w14:textId="77777777" w:rsidR="005A4EEC" w:rsidRPr="005A4EEC" w:rsidRDefault="00D51BD8" w:rsidP="00092E67">
      <w:pPr>
        <w:pStyle w:val="ListParagraph"/>
        <w:widowControl w:val="0"/>
        <w:numPr>
          <w:ilvl w:val="0"/>
          <w:numId w:val="8"/>
        </w:numPr>
        <w:overflowPunct w:val="0"/>
        <w:autoSpaceDE w:val="0"/>
        <w:autoSpaceDN w:val="0"/>
        <w:adjustRightInd w:val="0"/>
        <w:spacing w:line="230" w:lineRule="auto"/>
        <w:ind w:right="580"/>
      </w:pPr>
      <w:r w:rsidRPr="00516FCF">
        <w:t>Driscoll, M. P. (201</w:t>
      </w:r>
      <w:r w:rsidR="0071475A">
        <w:t>8</w:t>
      </w:r>
      <w:r w:rsidRPr="00516FCF">
        <w:t xml:space="preserve">). Psychological foundations of instructional design. </w:t>
      </w:r>
      <w:r w:rsidR="005A4EEC" w:rsidRPr="00CC76CF">
        <w:t xml:space="preserve">In R. A. Reiser, &amp; J. V. Dempsey (Eds.), </w:t>
      </w:r>
      <w:r w:rsidR="005A4EEC" w:rsidRPr="00CC76CF">
        <w:rPr>
          <w:rStyle w:val="Emphasis"/>
          <w:b w:val="0"/>
          <w:bCs w:val="0"/>
        </w:rPr>
        <w:t>Trends and issues in instructional design and technology</w:t>
      </w:r>
      <w:r w:rsidR="005A4EEC" w:rsidRPr="00CC76CF">
        <w:rPr>
          <w:rStyle w:val="Emphasis"/>
          <w:bCs w:val="0"/>
        </w:rPr>
        <w:t xml:space="preserve"> </w:t>
      </w:r>
      <w:r w:rsidR="005A4EEC" w:rsidRPr="00CC76CF">
        <w:t>(4th</w:t>
      </w:r>
      <w:r w:rsidR="005A4EEC" w:rsidRPr="00CC76CF">
        <w:rPr>
          <w:i/>
          <w:iCs/>
        </w:rPr>
        <w:t xml:space="preserve"> </w:t>
      </w:r>
      <w:r w:rsidR="005A4EEC" w:rsidRPr="00CC76CF">
        <w:t>ed.) (</w:t>
      </w:r>
      <w:r w:rsidR="005A4EEC" w:rsidRPr="00516FCF">
        <w:t xml:space="preserve">pp. </w:t>
      </w:r>
      <w:r w:rsidR="005A4EEC">
        <w:t>51-60</w:t>
      </w:r>
      <w:r w:rsidR="005A4EEC" w:rsidRPr="00CC76CF">
        <w:t>). Boston, MA: Pearson Education, Inc.</w:t>
      </w:r>
    </w:p>
    <w:p w14:paraId="27802883" w14:textId="77777777" w:rsidR="00D51BD8" w:rsidRPr="00516FCF" w:rsidRDefault="00D51BD8" w:rsidP="00D51BD8">
      <w:pPr>
        <w:pStyle w:val="ListParagraph"/>
        <w:widowControl w:val="0"/>
        <w:overflowPunct w:val="0"/>
        <w:autoSpaceDE w:val="0"/>
        <w:autoSpaceDN w:val="0"/>
        <w:adjustRightInd w:val="0"/>
        <w:spacing w:line="230" w:lineRule="auto"/>
        <w:ind w:right="580"/>
      </w:pPr>
    </w:p>
    <w:p w14:paraId="7A9EEDFF" w14:textId="77777777" w:rsidR="00D51BD8" w:rsidRPr="00516FCF" w:rsidRDefault="00D51BD8" w:rsidP="00092E67">
      <w:pPr>
        <w:pStyle w:val="ListParagraph"/>
        <w:widowControl w:val="0"/>
        <w:numPr>
          <w:ilvl w:val="0"/>
          <w:numId w:val="8"/>
        </w:numPr>
        <w:overflowPunct w:val="0"/>
        <w:autoSpaceDE w:val="0"/>
        <w:autoSpaceDN w:val="0"/>
        <w:adjustRightInd w:val="0"/>
        <w:spacing w:line="230" w:lineRule="auto"/>
        <w:ind w:right="580"/>
      </w:pPr>
      <w:r w:rsidRPr="00516FCF">
        <w:t xml:space="preserve">Ertmer, P. A., &amp; Newby, T. J. (1993). Behaviorism, cognitivism, constructivism: Comparing critical features from an instructional design perspective. </w:t>
      </w:r>
      <w:r w:rsidRPr="00516FCF">
        <w:rPr>
          <w:i/>
          <w:iCs/>
        </w:rPr>
        <w:t>Performance Improvement Quarterly, 6</w:t>
      </w:r>
      <w:r w:rsidRPr="00516FCF">
        <w:t>(4), 50-72.</w:t>
      </w:r>
    </w:p>
    <w:p w14:paraId="3E1D499F" w14:textId="77777777" w:rsidR="00D51BD8" w:rsidRPr="00516FCF" w:rsidRDefault="00D51BD8" w:rsidP="00D51BD8">
      <w:pPr>
        <w:pStyle w:val="ListParagraph"/>
      </w:pPr>
    </w:p>
    <w:p w14:paraId="049E2784" w14:textId="77777777" w:rsidR="00D51BD8" w:rsidRPr="00516FCF" w:rsidRDefault="00D51BD8" w:rsidP="00092E67">
      <w:pPr>
        <w:pStyle w:val="ListParagraph"/>
        <w:numPr>
          <w:ilvl w:val="0"/>
          <w:numId w:val="8"/>
        </w:numPr>
        <w:tabs>
          <w:tab w:val="left" w:pos="-1008"/>
          <w:tab w:val="left" w:pos="-288"/>
          <w:tab w:val="left" w:pos="960"/>
          <w:tab w:val="left" w:pos="1248"/>
          <w:tab w:val="left" w:pos="1900"/>
          <w:tab w:val="left" w:pos="2282"/>
          <w:tab w:val="left" w:pos="3312"/>
          <w:tab w:val="left" w:pos="6048"/>
          <w:tab w:val="left" w:pos="6912"/>
          <w:tab w:val="left" w:pos="7632"/>
          <w:tab w:val="left" w:pos="8352"/>
          <w:tab w:val="left" w:pos="9072"/>
          <w:tab w:val="left" w:pos="9792"/>
        </w:tabs>
        <w:rPr>
          <w:lang w:val="de-DE"/>
        </w:rPr>
      </w:pPr>
      <w:r w:rsidRPr="00516FCF">
        <w:rPr>
          <w:lang w:val="de-DE"/>
        </w:rPr>
        <w:t xml:space="preserve">Bonk, C. J., &amp; Cunningham, D. J. (1998). </w:t>
      </w:r>
      <w:r w:rsidRPr="00516FCF">
        <w:t xml:space="preserve">Chapter 2: Searching for learner-centered, constructivist, and sociocultural components of collaborative educational learning tools. In C. J. Bonk, &amp; K. S. King (Eds.), </w:t>
      </w:r>
      <w:r w:rsidRPr="00516FCF">
        <w:rPr>
          <w:i/>
        </w:rPr>
        <w:t>Electronic collaborators: Learner-centered technologies for literacy, apprenticeship, and discourse</w:t>
      </w:r>
      <w:r w:rsidRPr="00516FCF">
        <w:t xml:space="preserve"> (pp. 25-50). </w:t>
      </w:r>
      <w:r w:rsidRPr="00516FCF">
        <w:rPr>
          <w:lang w:val="de-DE"/>
        </w:rPr>
        <w:t>Mahwah, NJ: Erlbaum.</w:t>
      </w:r>
    </w:p>
    <w:p w14:paraId="425EA2C2" w14:textId="77777777" w:rsidR="00D51BD8" w:rsidRPr="00516FCF" w:rsidRDefault="00D51BD8" w:rsidP="00D51BD8">
      <w:pPr>
        <w:pStyle w:val="ListParagraph"/>
        <w:rPr>
          <w:lang w:val="de-DE"/>
        </w:rPr>
      </w:pPr>
    </w:p>
    <w:p w14:paraId="4396C1F8" w14:textId="77777777" w:rsidR="00D51BD8" w:rsidRPr="00516FCF" w:rsidRDefault="00D51BD8" w:rsidP="00092E67">
      <w:pPr>
        <w:pStyle w:val="ListParagraph"/>
        <w:widowControl w:val="0"/>
        <w:numPr>
          <w:ilvl w:val="0"/>
          <w:numId w:val="8"/>
        </w:numPr>
        <w:overflowPunct w:val="0"/>
        <w:autoSpaceDE w:val="0"/>
        <w:autoSpaceDN w:val="0"/>
        <w:adjustRightInd w:val="0"/>
        <w:spacing w:line="230" w:lineRule="auto"/>
        <w:ind w:right="580"/>
      </w:pPr>
      <w:r w:rsidRPr="00516FCF">
        <w:t xml:space="preserve">Grabinger, S. R. (1996). Rich environments for active learning. In D. H. Jonassen (Ed.), </w:t>
      </w:r>
      <w:r w:rsidRPr="00516FCF">
        <w:rPr>
          <w:i/>
        </w:rPr>
        <w:t>Handbook of research for educational communications and technology</w:t>
      </w:r>
      <w:r w:rsidRPr="00516FCF">
        <w:t>. NY: Simon &amp; Schuster Macmillan.</w:t>
      </w:r>
    </w:p>
    <w:p w14:paraId="099C2A9A" w14:textId="77777777" w:rsidR="00D51BD8" w:rsidRPr="00516FCF" w:rsidRDefault="00D51BD8" w:rsidP="00D51BD8">
      <w:pPr>
        <w:pStyle w:val="ListParagraph"/>
      </w:pPr>
    </w:p>
    <w:p w14:paraId="471B11D0" w14:textId="77777777" w:rsidR="00D51BD8" w:rsidRDefault="00D51BD8" w:rsidP="00092E67">
      <w:pPr>
        <w:pStyle w:val="ListParagraph"/>
        <w:widowControl w:val="0"/>
        <w:numPr>
          <w:ilvl w:val="0"/>
          <w:numId w:val="8"/>
        </w:numPr>
        <w:overflowPunct w:val="0"/>
        <w:autoSpaceDE w:val="0"/>
        <w:autoSpaceDN w:val="0"/>
        <w:adjustRightInd w:val="0"/>
        <w:spacing w:line="230" w:lineRule="auto"/>
        <w:ind w:right="580"/>
      </w:pPr>
      <w:r w:rsidRPr="00516FCF">
        <w:t xml:space="preserve">Perkins, D. N., &amp; Salomon, G. (1989). Are cognitive skills context-bound? </w:t>
      </w:r>
      <w:r w:rsidRPr="00516FCF">
        <w:rPr>
          <w:i/>
        </w:rPr>
        <w:t>Educational Researcher</w:t>
      </w:r>
      <w:r w:rsidRPr="00516FCF">
        <w:t xml:space="preserve">, </w:t>
      </w:r>
      <w:r w:rsidRPr="00516FCF">
        <w:rPr>
          <w:i/>
        </w:rPr>
        <w:t>18</w:t>
      </w:r>
      <w:r w:rsidRPr="00516FCF">
        <w:t>(1). 16-25.</w:t>
      </w:r>
    </w:p>
    <w:p w14:paraId="7487376B" w14:textId="77777777" w:rsidR="00C81A92" w:rsidRPr="00C81A92" w:rsidRDefault="00C81A92" w:rsidP="00C81A92">
      <w:pPr>
        <w:pStyle w:val="ListParagraph"/>
      </w:pPr>
    </w:p>
    <w:p w14:paraId="0266026E" w14:textId="77777777" w:rsidR="00C81A92" w:rsidRPr="00FD1461" w:rsidRDefault="00C81A92" w:rsidP="00092E67">
      <w:pPr>
        <w:pStyle w:val="ListParagraph"/>
        <w:widowControl w:val="0"/>
        <w:numPr>
          <w:ilvl w:val="0"/>
          <w:numId w:val="8"/>
        </w:numPr>
        <w:overflowPunct w:val="0"/>
        <w:autoSpaceDE w:val="0"/>
        <w:autoSpaceDN w:val="0"/>
        <w:adjustRightInd w:val="0"/>
        <w:spacing w:line="230" w:lineRule="auto"/>
        <w:ind w:right="580"/>
      </w:pPr>
      <w:r>
        <w:rPr>
          <w:color w:val="333333"/>
        </w:rPr>
        <w:t>Sawyer, R. K. (2006). The new science of l</w:t>
      </w:r>
      <w:r w:rsidRPr="00BB42EB">
        <w:rPr>
          <w:color w:val="333333"/>
        </w:rPr>
        <w:t xml:space="preserve">earning. In R. K. Sawyer (Ed.), </w:t>
      </w:r>
      <w:r w:rsidRPr="00BB42EB">
        <w:rPr>
          <w:i/>
          <w:color w:val="333333"/>
        </w:rPr>
        <w:t>The Cambridge handbook of the learning sciences</w:t>
      </w:r>
      <w:r w:rsidRPr="00BB42EB">
        <w:rPr>
          <w:color w:val="333333"/>
        </w:rPr>
        <w:t xml:space="preserve"> (pp. 1-16). New York: Cambridge Univ</w:t>
      </w:r>
      <w:r>
        <w:rPr>
          <w:color w:val="333333"/>
        </w:rPr>
        <w:t>ersity</w:t>
      </w:r>
      <w:r w:rsidRPr="00BB42EB">
        <w:rPr>
          <w:color w:val="333333"/>
        </w:rPr>
        <w:t xml:space="preserve"> Press</w:t>
      </w:r>
      <w:r>
        <w:rPr>
          <w:color w:val="333333"/>
        </w:rPr>
        <w:t>.</w:t>
      </w:r>
    </w:p>
    <w:p w14:paraId="1E77E17F" w14:textId="77777777" w:rsidR="00FD1461" w:rsidRPr="00FD1461" w:rsidRDefault="00FD1461" w:rsidP="00FD1461">
      <w:pPr>
        <w:pStyle w:val="ListParagraph"/>
      </w:pPr>
      <w:bookmarkStart w:id="17" w:name="_Hlk60877879"/>
    </w:p>
    <w:p w14:paraId="78128D11" w14:textId="77777777" w:rsidR="00FD1461" w:rsidRDefault="00FD1461" w:rsidP="00092E67">
      <w:pPr>
        <w:pStyle w:val="ListParagraph"/>
        <w:widowControl w:val="0"/>
        <w:numPr>
          <w:ilvl w:val="0"/>
          <w:numId w:val="8"/>
        </w:numPr>
        <w:overflowPunct w:val="0"/>
        <w:autoSpaceDE w:val="0"/>
        <w:autoSpaceDN w:val="0"/>
        <w:adjustRightInd w:val="0"/>
        <w:spacing w:line="230" w:lineRule="auto"/>
        <w:ind w:right="580"/>
      </w:pPr>
      <w:r>
        <w:t xml:space="preserve">Ellen D. Wagner and Barbara L. McCombs (1995, March/April). Learner centered psychological principles in practice: Designs for distance education. </w:t>
      </w:r>
      <w:r>
        <w:rPr>
          <w:i/>
        </w:rPr>
        <w:t>Educational Technology</w:t>
      </w:r>
      <w:r>
        <w:t xml:space="preserve">, </w:t>
      </w:r>
      <w:r>
        <w:rPr>
          <w:i/>
        </w:rPr>
        <w:t>35</w:t>
      </w:r>
      <w:r>
        <w:t>(2), 33-35.</w:t>
      </w:r>
    </w:p>
    <w:p w14:paraId="024E5A4F" w14:textId="77777777" w:rsidR="000770F1" w:rsidRDefault="000770F1" w:rsidP="000770F1">
      <w:pPr>
        <w:pStyle w:val="ListParagraph"/>
      </w:pPr>
    </w:p>
    <w:p w14:paraId="0B605AE4" w14:textId="0DE5490C" w:rsidR="000770F1" w:rsidRPr="000770F1" w:rsidRDefault="000770F1" w:rsidP="00092E67">
      <w:pPr>
        <w:pStyle w:val="ListParagraph"/>
        <w:widowControl w:val="0"/>
        <w:numPr>
          <w:ilvl w:val="0"/>
          <w:numId w:val="8"/>
        </w:numPr>
        <w:overflowPunct w:val="0"/>
        <w:autoSpaceDE w:val="0"/>
        <w:autoSpaceDN w:val="0"/>
        <w:adjustRightInd w:val="0"/>
        <w:spacing w:line="230" w:lineRule="auto"/>
        <w:ind w:right="580"/>
        <w:rPr>
          <w:lang w:val="fr-FR"/>
        </w:rPr>
      </w:pPr>
      <w:r>
        <w:t xml:space="preserve">Stephen Downes (2022). Connectivism. </w:t>
      </w:r>
      <w:r>
        <w:rPr>
          <w:i/>
          <w:iCs/>
        </w:rPr>
        <w:t>Asian Journal of Distance Education</w:t>
      </w:r>
      <w:r>
        <w:t xml:space="preserve">, </w:t>
      </w:r>
      <w:r>
        <w:rPr>
          <w:i/>
          <w:iCs/>
        </w:rPr>
        <w:t>17</w:t>
      </w:r>
      <w:r>
        <w:t xml:space="preserve">(1), 58-87. </w:t>
      </w:r>
      <w:r w:rsidRPr="000770F1">
        <w:rPr>
          <w:lang w:val="fr-FR"/>
        </w:rPr>
        <w:t xml:space="preserve">Available: </w:t>
      </w:r>
      <w:hyperlink r:id="rId256" w:history="1">
        <w:r w:rsidRPr="001A5CE2">
          <w:rPr>
            <w:rStyle w:val="Hyperlink"/>
            <w:lang w:val="fr-FR"/>
          </w:rPr>
          <w:t>https://www.asianjde.com/ojs/index.php/AsianJDE/article/view/623</w:t>
        </w:r>
      </w:hyperlink>
      <w:r>
        <w:rPr>
          <w:lang w:val="fr-FR"/>
        </w:rPr>
        <w:t xml:space="preserve"> </w:t>
      </w:r>
    </w:p>
    <w:bookmarkEnd w:id="17"/>
    <w:p w14:paraId="7ABAC467" w14:textId="77777777" w:rsidR="00C81A92" w:rsidRPr="000770F1" w:rsidRDefault="00C81A92" w:rsidP="00C81A92">
      <w:pPr>
        <w:widowControl w:val="0"/>
        <w:overflowPunct w:val="0"/>
        <w:autoSpaceDE w:val="0"/>
        <w:autoSpaceDN w:val="0"/>
        <w:adjustRightInd w:val="0"/>
        <w:spacing w:line="230" w:lineRule="auto"/>
        <w:ind w:left="360" w:right="580"/>
        <w:rPr>
          <w:lang w:val="fr-FR"/>
        </w:rPr>
      </w:pPr>
    </w:p>
    <w:p w14:paraId="6A0D8DBD" w14:textId="77777777" w:rsidR="00D51BD8" w:rsidRPr="000770F1" w:rsidRDefault="00D51BD8" w:rsidP="00D51BD8">
      <w:pPr>
        <w:widowControl w:val="0"/>
        <w:autoSpaceDE w:val="0"/>
        <w:autoSpaceDN w:val="0"/>
        <w:adjustRightInd w:val="0"/>
        <w:spacing w:line="274" w:lineRule="exact"/>
        <w:rPr>
          <w:lang w:val="fr-FR"/>
        </w:rPr>
      </w:pPr>
    </w:p>
    <w:p w14:paraId="25038246" w14:textId="6EE1E61D" w:rsidR="00D51BD8" w:rsidRPr="00516FCF" w:rsidRDefault="00D51BD8" w:rsidP="00D51BD8">
      <w:pPr>
        <w:widowControl w:val="0"/>
        <w:autoSpaceDE w:val="0"/>
        <w:autoSpaceDN w:val="0"/>
        <w:adjustRightInd w:val="0"/>
      </w:pPr>
      <w:r w:rsidRPr="00516FCF">
        <w:rPr>
          <w:b/>
          <w:bCs/>
        </w:rPr>
        <w:t xml:space="preserve">Week </w:t>
      </w:r>
      <w:r w:rsidR="00AA5B36">
        <w:rPr>
          <w:b/>
          <w:bCs/>
        </w:rPr>
        <w:t>9</w:t>
      </w:r>
      <w:r w:rsidRPr="00516FCF">
        <w:rPr>
          <w:b/>
          <w:bCs/>
        </w:rPr>
        <w:t xml:space="preserve"> (</w:t>
      </w:r>
      <w:r w:rsidR="00DA3D4A">
        <w:rPr>
          <w:b/>
        </w:rPr>
        <w:t xml:space="preserve">October </w:t>
      </w:r>
      <w:r w:rsidR="00C7238A">
        <w:rPr>
          <w:b/>
        </w:rPr>
        <w:t>23</w:t>
      </w:r>
      <w:r w:rsidRPr="00516FCF">
        <w:rPr>
          <w:b/>
          <w:bCs/>
        </w:rPr>
        <w:t xml:space="preserve">). </w:t>
      </w:r>
      <w:r w:rsidR="000774FA">
        <w:rPr>
          <w:b/>
          <w:bCs/>
        </w:rPr>
        <w:t xml:space="preserve">Module #9: </w:t>
      </w:r>
      <w:r w:rsidRPr="00516FCF">
        <w:rPr>
          <w:b/>
          <w:bCs/>
        </w:rPr>
        <w:t>History of IT</w:t>
      </w:r>
    </w:p>
    <w:p w14:paraId="1587117C" w14:textId="77777777" w:rsidR="009A6E3B" w:rsidRPr="00FE1881" w:rsidRDefault="009A6E3B" w:rsidP="00092E67">
      <w:pPr>
        <w:pStyle w:val="ListParagraph"/>
        <w:widowControl w:val="0"/>
        <w:numPr>
          <w:ilvl w:val="0"/>
          <w:numId w:val="9"/>
        </w:numPr>
        <w:overflowPunct w:val="0"/>
        <w:autoSpaceDE w:val="0"/>
        <w:autoSpaceDN w:val="0"/>
        <w:adjustRightInd w:val="0"/>
        <w:ind w:right="20"/>
      </w:pPr>
      <w:r w:rsidRPr="00FE1881">
        <w:t xml:space="preserve">Ramsey, Jennifer, &amp; West, Richard E. (2023). A recent history of learning design and technology. </w:t>
      </w:r>
      <w:r w:rsidRPr="00FE1881">
        <w:rPr>
          <w:i/>
          <w:iCs/>
        </w:rPr>
        <w:t>TechTrends</w:t>
      </w:r>
      <w:r w:rsidRPr="00FE1881">
        <w:t>. 67</w:t>
      </w:r>
      <w:r w:rsidRPr="00FE1881">
        <w:rPr>
          <w:i/>
          <w:iCs/>
        </w:rPr>
        <w:t xml:space="preserve">, </w:t>
      </w:r>
      <w:r w:rsidRPr="00FE1881">
        <w:rPr>
          <w:rFonts w:eastAsiaTheme="minorHAnsi"/>
        </w:rPr>
        <w:t>781–791</w:t>
      </w:r>
      <w:r>
        <w:rPr>
          <w:rFonts w:eastAsiaTheme="minorHAnsi"/>
        </w:rPr>
        <w:t>.</w:t>
      </w:r>
      <w:r w:rsidRPr="00FE1881">
        <w:rPr>
          <w:rFonts w:eastAsiaTheme="minorHAnsi"/>
        </w:rPr>
        <w:t xml:space="preserve"> </w:t>
      </w:r>
      <w:hyperlink r:id="rId257" w:history="1">
        <w:r w:rsidRPr="009C5108">
          <w:rPr>
            <w:rStyle w:val="Hyperlink"/>
            <w:rFonts w:eastAsiaTheme="minorHAnsi"/>
          </w:rPr>
          <w:t>https://doi.org/10.1007/s11528-023-00883-5</w:t>
        </w:r>
      </w:hyperlink>
      <w:r>
        <w:rPr>
          <w:rFonts w:eastAsiaTheme="minorHAnsi"/>
        </w:rPr>
        <w:t xml:space="preserve"> </w:t>
      </w:r>
    </w:p>
    <w:p w14:paraId="6676BA82" w14:textId="77777777" w:rsidR="009A6E3B" w:rsidRDefault="009A6E3B" w:rsidP="009A6E3B">
      <w:pPr>
        <w:pStyle w:val="ListParagraph"/>
        <w:widowControl w:val="0"/>
        <w:overflowPunct w:val="0"/>
        <w:autoSpaceDE w:val="0"/>
        <w:autoSpaceDN w:val="0"/>
        <w:adjustRightInd w:val="0"/>
        <w:ind w:right="20"/>
      </w:pPr>
    </w:p>
    <w:p w14:paraId="77230561" w14:textId="0ABA6B20" w:rsidR="009A6E3B" w:rsidRDefault="009A6E3B" w:rsidP="00092E67">
      <w:pPr>
        <w:pStyle w:val="ListParagraph"/>
        <w:widowControl w:val="0"/>
        <w:numPr>
          <w:ilvl w:val="0"/>
          <w:numId w:val="9"/>
        </w:numPr>
        <w:overflowPunct w:val="0"/>
        <w:autoSpaceDE w:val="0"/>
        <w:autoSpaceDN w:val="0"/>
        <w:adjustRightInd w:val="0"/>
        <w:ind w:right="20"/>
      </w:pPr>
      <w:r w:rsidRPr="003D015D">
        <w:t xml:space="preserve">Curry, John, Jackson, Sean, &amp; Morin, Heather </w:t>
      </w:r>
      <w:r>
        <w:t xml:space="preserve">(2022). </w:t>
      </w:r>
      <w:r w:rsidRPr="003D015D">
        <w:rPr>
          <w:rFonts w:eastAsiaTheme="minorHAnsi"/>
        </w:rPr>
        <w:t xml:space="preserve">It’s Not Just the HOW, But Also the WHO: The TCoP Model of Technology Integration. </w:t>
      </w:r>
      <w:r w:rsidRPr="003D015D">
        <w:rPr>
          <w:i/>
          <w:iCs/>
        </w:rPr>
        <w:t>TechTrends</w:t>
      </w:r>
      <w:r>
        <w:t xml:space="preserve">, </w:t>
      </w:r>
      <w:r w:rsidRPr="003D015D">
        <w:rPr>
          <w:i/>
          <w:iCs/>
        </w:rPr>
        <w:t>66</w:t>
      </w:r>
      <w:r>
        <w:t xml:space="preserve">, </w:t>
      </w:r>
      <w:r w:rsidRPr="003D015D">
        <w:t>980–987</w:t>
      </w:r>
      <w:r>
        <w:t xml:space="preserve">. </w:t>
      </w:r>
      <w:hyperlink r:id="rId258" w:history="1">
        <w:r w:rsidRPr="003D015D">
          <w:rPr>
            <w:rStyle w:val="Hyperlink"/>
          </w:rPr>
          <w:t>https://doi.org/10.1007/s11528-022-00797-8</w:t>
        </w:r>
      </w:hyperlink>
    </w:p>
    <w:p w14:paraId="72214787" w14:textId="77777777" w:rsidR="009A6E3B" w:rsidRDefault="009A6E3B" w:rsidP="009A6E3B">
      <w:pPr>
        <w:pStyle w:val="ListParagraph"/>
        <w:widowControl w:val="0"/>
        <w:autoSpaceDE w:val="0"/>
        <w:autoSpaceDN w:val="0"/>
        <w:adjustRightInd w:val="0"/>
      </w:pPr>
    </w:p>
    <w:p w14:paraId="12A97F84" w14:textId="6BE4FA24" w:rsidR="00CC76CF" w:rsidRDefault="00D51BD8" w:rsidP="00092E67">
      <w:pPr>
        <w:pStyle w:val="ListParagraph"/>
        <w:widowControl w:val="0"/>
        <w:numPr>
          <w:ilvl w:val="0"/>
          <w:numId w:val="9"/>
        </w:numPr>
        <w:autoSpaceDE w:val="0"/>
        <w:autoSpaceDN w:val="0"/>
        <w:adjustRightInd w:val="0"/>
      </w:pPr>
      <w:r w:rsidRPr="00516FCF">
        <w:t xml:space="preserve">Cho, Y., Park, S., Jo, S. J., &amp; Suh, S. (2013). The landscape of educational technology viewed </w:t>
      </w:r>
      <w:r w:rsidRPr="001E58D7">
        <w:t xml:space="preserve">from the </w:t>
      </w:r>
      <w:r w:rsidRPr="001E58D7">
        <w:rPr>
          <w:i/>
          <w:iCs/>
        </w:rPr>
        <w:t xml:space="preserve">ETR&amp;D </w:t>
      </w:r>
      <w:r w:rsidRPr="001E58D7">
        <w:t>journal.</w:t>
      </w:r>
      <w:r w:rsidRPr="001E58D7">
        <w:rPr>
          <w:i/>
          <w:iCs/>
        </w:rPr>
        <w:t xml:space="preserve"> British Journal of Educational Technology</w:t>
      </w:r>
      <w:r w:rsidRPr="001E58D7">
        <w:t>,</w:t>
      </w:r>
      <w:r w:rsidRPr="001E58D7">
        <w:rPr>
          <w:i/>
          <w:iCs/>
        </w:rPr>
        <w:t xml:space="preserve"> 44</w:t>
      </w:r>
      <w:r w:rsidRPr="001E58D7">
        <w:t>(5)</w:t>
      </w:r>
      <w:r w:rsidR="009A6E3B">
        <w:t>,</w:t>
      </w:r>
      <w:r w:rsidRPr="001E58D7">
        <w:t xml:space="preserve"> 677-694.</w:t>
      </w:r>
    </w:p>
    <w:p w14:paraId="3EB71ADD" w14:textId="77777777" w:rsidR="001E58D7" w:rsidRDefault="001E58D7" w:rsidP="001E58D7">
      <w:pPr>
        <w:pStyle w:val="ListParagraph"/>
        <w:widowControl w:val="0"/>
        <w:autoSpaceDE w:val="0"/>
        <w:autoSpaceDN w:val="0"/>
        <w:adjustRightInd w:val="0"/>
      </w:pPr>
    </w:p>
    <w:p w14:paraId="07BED71F" w14:textId="77777777" w:rsidR="001E58D7" w:rsidRPr="001E58D7" w:rsidRDefault="001E58D7" w:rsidP="00092E67">
      <w:pPr>
        <w:pStyle w:val="ListParagraph"/>
        <w:widowControl w:val="0"/>
        <w:numPr>
          <w:ilvl w:val="0"/>
          <w:numId w:val="9"/>
        </w:numPr>
        <w:autoSpaceDE w:val="0"/>
        <w:autoSpaceDN w:val="0"/>
        <w:adjustRightInd w:val="0"/>
      </w:pPr>
      <w:r w:rsidRPr="001E58D7">
        <w:rPr>
          <w:color w:val="000000"/>
          <w:shd w:val="clear" w:color="auto" w:fill="FFFFFF"/>
        </w:rPr>
        <w:t>Bonk, C. J., &amp; Wiley, D. (2020). Preface: Reflections on the waves of emerging learning technology. </w:t>
      </w:r>
      <w:r w:rsidRPr="001E58D7">
        <w:rPr>
          <w:i/>
          <w:iCs/>
          <w:color w:val="000000"/>
          <w:shd w:val="clear" w:color="auto" w:fill="FFFFFF"/>
        </w:rPr>
        <w:t>Educational Technology Research and Development</w:t>
      </w:r>
      <w:r w:rsidRPr="001E58D7">
        <w:rPr>
          <w:color w:val="000000"/>
          <w:shd w:val="clear" w:color="auto" w:fill="FFFFFF"/>
        </w:rPr>
        <w:t> (ETR&amp;D), </w:t>
      </w:r>
      <w:r w:rsidRPr="001E58D7">
        <w:rPr>
          <w:i/>
          <w:iCs/>
          <w:color w:val="000000"/>
          <w:shd w:val="clear" w:color="auto" w:fill="FFFFFF"/>
        </w:rPr>
        <w:t>68</w:t>
      </w:r>
      <w:r w:rsidRPr="001E58D7">
        <w:rPr>
          <w:color w:val="000000"/>
          <w:shd w:val="clear" w:color="auto" w:fill="FFFFFF"/>
        </w:rPr>
        <w:t>(4), 1595-1612. DOI 10.1007/s11423-020-09809-x. Available: </w:t>
      </w:r>
      <w:hyperlink r:id="rId259" w:history="1">
        <w:r w:rsidRPr="001E58D7">
          <w:rPr>
            <w:rStyle w:val="Hyperlink"/>
            <w:u w:val="none"/>
            <w:shd w:val="clear" w:color="auto" w:fill="FFFFFF"/>
          </w:rPr>
          <w:t>https://link.springer.com/content/pdf/10.1007/s11423-020-09809-x.pdf</w:t>
        </w:r>
      </w:hyperlink>
      <w:r w:rsidRPr="001E58D7">
        <w:rPr>
          <w:color w:val="000000"/>
          <w:shd w:val="clear" w:color="auto" w:fill="FFFFFF"/>
        </w:rPr>
        <w:t> and </w:t>
      </w:r>
      <w:hyperlink r:id="rId260" w:history="1">
        <w:r w:rsidRPr="001E58D7">
          <w:rPr>
            <w:rStyle w:val="Hyperlink"/>
            <w:u w:val="none"/>
            <w:shd w:val="clear" w:color="auto" w:fill="FFFFFF"/>
          </w:rPr>
          <w:t>http://publicationshare.com/28</w:t>
        </w:r>
      </w:hyperlink>
    </w:p>
    <w:p w14:paraId="34D44343" w14:textId="77777777" w:rsidR="001E58D7" w:rsidRPr="00ED7636" w:rsidRDefault="001E58D7" w:rsidP="00ED7636">
      <w:pPr>
        <w:widowControl w:val="0"/>
        <w:autoSpaceDE w:val="0"/>
        <w:autoSpaceDN w:val="0"/>
        <w:adjustRightInd w:val="0"/>
      </w:pPr>
    </w:p>
    <w:p w14:paraId="52F970EB" w14:textId="42C0C5F4" w:rsidR="0088779A" w:rsidRDefault="0088779A" w:rsidP="00092E67">
      <w:pPr>
        <w:pStyle w:val="ListParagraph"/>
        <w:widowControl w:val="0"/>
        <w:numPr>
          <w:ilvl w:val="0"/>
          <w:numId w:val="9"/>
        </w:numPr>
        <w:autoSpaceDE w:val="0"/>
        <w:autoSpaceDN w:val="0"/>
        <w:adjustRightInd w:val="0"/>
        <w:rPr>
          <w:szCs w:val="22"/>
        </w:rPr>
      </w:pPr>
      <w:bookmarkStart w:id="18" w:name="_Hlk205247494"/>
      <w:r w:rsidRPr="0088779A">
        <w:rPr>
          <w:szCs w:val="22"/>
        </w:rPr>
        <w:t>Teräs, M., Suoranta, J., Teräs, H., &amp; Curcher, M. (2020). Post-Covid-19 Education and Education Technology 'Solutionism': a Seller's Market. </w:t>
      </w:r>
      <w:r w:rsidRPr="0088779A">
        <w:rPr>
          <w:i/>
          <w:iCs/>
          <w:szCs w:val="22"/>
        </w:rPr>
        <w:t>Postdigital Science and Education</w:t>
      </w:r>
      <w:r w:rsidRPr="0088779A">
        <w:rPr>
          <w:szCs w:val="22"/>
        </w:rPr>
        <w:t>, </w:t>
      </w:r>
      <w:r w:rsidRPr="0088779A">
        <w:rPr>
          <w:i/>
          <w:iCs/>
          <w:szCs w:val="22"/>
        </w:rPr>
        <w:t>2</w:t>
      </w:r>
      <w:r w:rsidRPr="0088779A">
        <w:rPr>
          <w:szCs w:val="22"/>
        </w:rPr>
        <w:t>, 863–878. </w:t>
      </w:r>
      <w:hyperlink r:id="rId261" w:history="1">
        <w:r w:rsidRPr="009006AA">
          <w:rPr>
            <w:rStyle w:val="Hyperlink"/>
            <w:szCs w:val="22"/>
          </w:rPr>
          <w:t>https://doi.org/10.1007/s42438-020-00164-x</w:t>
        </w:r>
      </w:hyperlink>
      <w:r>
        <w:rPr>
          <w:szCs w:val="22"/>
        </w:rPr>
        <w:t xml:space="preserve"> </w:t>
      </w:r>
    </w:p>
    <w:bookmarkEnd w:id="18"/>
    <w:p w14:paraId="029D1051" w14:textId="77777777" w:rsidR="00880CCE" w:rsidRPr="00880CCE" w:rsidRDefault="00880CCE" w:rsidP="00880CCE">
      <w:pPr>
        <w:pStyle w:val="ListParagraph"/>
        <w:rPr>
          <w:szCs w:val="22"/>
        </w:rPr>
      </w:pPr>
    </w:p>
    <w:p w14:paraId="69EB4AAF" w14:textId="6ABB4CCC" w:rsidR="00880CCE" w:rsidRPr="00880CCE" w:rsidRDefault="00880CCE" w:rsidP="00092E67">
      <w:pPr>
        <w:pStyle w:val="ListParagraph"/>
        <w:widowControl w:val="0"/>
        <w:numPr>
          <w:ilvl w:val="0"/>
          <w:numId w:val="9"/>
        </w:numPr>
        <w:autoSpaceDE w:val="0"/>
        <w:autoSpaceDN w:val="0"/>
        <w:adjustRightInd w:val="0"/>
        <w:rPr>
          <w:szCs w:val="22"/>
          <w:lang w:val="fr-FR"/>
        </w:rPr>
      </w:pPr>
      <w:r>
        <w:rPr>
          <w:szCs w:val="22"/>
        </w:rPr>
        <w:t xml:space="preserve">Reich, Justin (2020, September 20). Tech Mania is Back. </w:t>
      </w:r>
      <w:r>
        <w:rPr>
          <w:i/>
          <w:iCs/>
          <w:szCs w:val="22"/>
        </w:rPr>
        <w:t>The Chronicle of Higher Education</w:t>
      </w:r>
      <w:r>
        <w:rPr>
          <w:szCs w:val="22"/>
        </w:rPr>
        <w:t xml:space="preserve">. </w:t>
      </w:r>
      <w:r w:rsidRPr="00880CCE">
        <w:rPr>
          <w:szCs w:val="22"/>
          <w:lang w:val="fr-FR"/>
        </w:rPr>
        <w:t xml:space="preserve">Available: </w:t>
      </w:r>
      <w:hyperlink r:id="rId262" w:history="1">
        <w:r w:rsidRPr="009006AA">
          <w:rPr>
            <w:rStyle w:val="Hyperlink"/>
            <w:szCs w:val="22"/>
            <w:lang w:val="fr-FR"/>
          </w:rPr>
          <w:t>https://www.chronicle.com/article/ed-tech-mania-is-back?sra=true</w:t>
        </w:r>
      </w:hyperlink>
      <w:r>
        <w:rPr>
          <w:szCs w:val="22"/>
          <w:lang w:val="fr-FR"/>
        </w:rPr>
        <w:t xml:space="preserve"> </w:t>
      </w:r>
    </w:p>
    <w:p w14:paraId="466DC003" w14:textId="77777777" w:rsidR="0088779A" w:rsidRPr="00880CCE" w:rsidRDefault="0088779A" w:rsidP="0088779A">
      <w:pPr>
        <w:pStyle w:val="ListParagraph"/>
        <w:rPr>
          <w:lang w:val="fr-FR"/>
        </w:rPr>
      </w:pPr>
    </w:p>
    <w:p w14:paraId="518284F6" w14:textId="4EA960F5" w:rsidR="00D51BD8" w:rsidRPr="00307D97" w:rsidRDefault="00CC76CF" w:rsidP="00092E67">
      <w:pPr>
        <w:pStyle w:val="ListParagraph"/>
        <w:widowControl w:val="0"/>
        <w:numPr>
          <w:ilvl w:val="0"/>
          <w:numId w:val="9"/>
        </w:numPr>
        <w:autoSpaceDE w:val="0"/>
        <w:autoSpaceDN w:val="0"/>
        <w:adjustRightInd w:val="0"/>
        <w:rPr>
          <w:sz w:val="28"/>
        </w:rPr>
      </w:pPr>
      <w:r w:rsidRPr="001E58D7">
        <w:t xml:space="preserve">Reiser, R. A. (2018). A history of instructional design and technology. In R. A. Reiser, &amp; J. V. Dempsey (Eds.), </w:t>
      </w:r>
      <w:r w:rsidRPr="001E58D7">
        <w:rPr>
          <w:rStyle w:val="Emphasis"/>
          <w:b w:val="0"/>
          <w:bCs w:val="0"/>
        </w:rPr>
        <w:t>Trends and issues in instructional design and</w:t>
      </w:r>
      <w:r w:rsidRPr="00CC76CF">
        <w:rPr>
          <w:rStyle w:val="Emphasis"/>
          <w:b w:val="0"/>
          <w:bCs w:val="0"/>
        </w:rPr>
        <w:t xml:space="preserve"> technology</w:t>
      </w:r>
      <w:r w:rsidRPr="00CC76CF">
        <w:rPr>
          <w:rStyle w:val="Emphasis"/>
          <w:bCs w:val="0"/>
        </w:rPr>
        <w:t xml:space="preserve"> </w:t>
      </w:r>
      <w:r w:rsidRPr="00CC76CF">
        <w:t>(4th</w:t>
      </w:r>
      <w:r w:rsidRPr="00CC76CF">
        <w:rPr>
          <w:i/>
          <w:iCs/>
        </w:rPr>
        <w:t xml:space="preserve"> </w:t>
      </w:r>
      <w:r w:rsidRPr="00CC76CF">
        <w:t>ed.) (pp. 8-22). Boston, MA: Pearson Education, Inc.</w:t>
      </w:r>
      <w:r w:rsidR="00307D97">
        <w:t xml:space="preserve"> </w:t>
      </w:r>
      <w:r w:rsidR="00D51BD8" w:rsidRPr="00307D97">
        <w:t xml:space="preserve">(see also video interview with Dr. Reiser (22:24): </w:t>
      </w:r>
      <w:hyperlink r:id="rId263" w:history="1">
        <w:r w:rsidR="00D51BD8" w:rsidRPr="00307D97">
          <w:rPr>
            <w:rStyle w:val="Hyperlink"/>
          </w:rPr>
          <w:t>https://www.youtube.com/watch?v=b8TKA7ta7gU</w:t>
        </w:r>
      </w:hyperlink>
      <w:r w:rsidR="00D51BD8" w:rsidRPr="00307D97">
        <w:t xml:space="preserve">). </w:t>
      </w:r>
    </w:p>
    <w:p w14:paraId="1733B9E5" w14:textId="77777777" w:rsidR="00D51BD8" w:rsidRPr="00516FCF" w:rsidRDefault="00D51BD8" w:rsidP="00D51BD8">
      <w:pPr>
        <w:pStyle w:val="ListParagraph"/>
        <w:widowControl w:val="0"/>
        <w:autoSpaceDE w:val="0"/>
        <w:autoSpaceDN w:val="0"/>
        <w:adjustRightInd w:val="0"/>
      </w:pPr>
    </w:p>
    <w:p w14:paraId="366F4894" w14:textId="77777777" w:rsidR="00D51BD8" w:rsidRDefault="00D51BD8" w:rsidP="00092E67">
      <w:pPr>
        <w:pStyle w:val="ListParagraph"/>
        <w:widowControl w:val="0"/>
        <w:numPr>
          <w:ilvl w:val="0"/>
          <w:numId w:val="9"/>
        </w:numPr>
        <w:overflowPunct w:val="0"/>
        <w:autoSpaceDE w:val="0"/>
        <w:autoSpaceDN w:val="0"/>
        <w:adjustRightInd w:val="0"/>
        <w:spacing w:line="232" w:lineRule="auto"/>
        <w:ind w:right="20"/>
      </w:pPr>
      <w:r w:rsidRPr="00516FCF">
        <w:t>Molenda, M. (2008). Historical foundations. In J. M. Spector, M. D. Merrill, J. V. Merriënboer, &amp; M. P. Dr</w:t>
      </w:r>
      <w:r w:rsidR="00964656">
        <w:t>i</w:t>
      </w:r>
      <w:r w:rsidRPr="00516FCF">
        <w:t xml:space="preserve">scoll (Eds.), </w:t>
      </w:r>
      <w:r w:rsidRPr="00516FCF">
        <w:rPr>
          <w:i/>
          <w:iCs/>
        </w:rPr>
        <w:t>Handbook of research on educational communications and technology</w:t>
      </w:r>
      <w:r w:rsidRPr="00516FCF">
        <w:t xml:space="preserve"> (3</w:t>
      </w:r>
      <w:r w:rsidRPr="00516FCF">
        <w:rPr>
          <w:vertAlign w:val="superscript"/>
        </w:rPr>
        <w:t>rd</w:t>
      </w:r>
      <w:r w:rsidRPr="00516FCF">
        <w:t xml:space="preserve"> ed.) (pp. 3-20). New York: Taylor &amp; Francis Group. (see also video conference with Dr. Molenda (53:28): </w:t>
      </w:r>
      <w:hyperlink r:id="rId264" w:history="1">
        <w:r w:rsidRPr="00516FCF">
          <w:rPr>
            <w:rStyle w:val="Hyperlink"/>
          </w:rPr>
          <w:t>https://www.youtube.com/watch?v=BigNdMiyHbI</w:t>
        </w:r>
      </w:hyperlink>
      <w:r w:rsidRPr="00516FCF">
        <w:t xml:space="preserve"> </w:t>
      </w:r>
    </w:p>
    <w:p w14:paraId="4960542F" w14:textId="77777777" w:rsidR="00FE1881" w:rsidRDefault="00FE1881" w:rsidP="009A6E3B"/>
    <w:p w14:paraId="470D6361" w14:textId="483A9519" w:rsidR="00D51BD8" w:rsidRPr="00516FCF" w:rsidRDefault="00D51BD8" w:rsidP="00092E67">
      <w:pPr>
        <w:pStyle w:val="ListParagraph"/>
        <w:widowControl w:val="0"/>
        <w:numPr>
          <w:ilvl w:val="0"/>
          <w:numId w:val="9"/>
        </w:numPr>
        <w:overflowPunct w:val="0"/>
        <w:autoSpaceDE w:val="0"/>
        <w:autoSpaceDN w:val="0"/>
        <w:adjustRightInd w:val="0"/>
        <w:ind w:right="20"/>
      </w:pPr>
      <w:r w:rsidRPr="00516FCF">
        <w:t xml:space="preserve">Various “History Makers” Project and AECT Legends and Legacies” Videos; See index: </w:t>
      </w:r>
      <w:hyperlink r:id="rId265" w:history="1">
        <w:r w:rsidRPr="00516FCF">
          <w:rPr>
            <w:rStyle w:val="Hyperlink"/>
          </w:rPr>
          <w:t>http://aectlegends.org/</w:t>
        </w:r>
      </w:hyperlink>
      <w:r w:rsidRPr="00516FCF">
        <w:t>:</w:t>
      </w:r>
    </w:p>
    <w:p w14:paraId="67AA4C4A" w14:textId="77777777" w:rsidR="00D51BD8" w:rsidRPr="00516FCF" w:rsidRDefault="00D51BD8" w:rsidP="00092E67">
      <w:pPr>
        <w:pStyle w:val="ListParagraph"/>
        <w:widowControl w:val="0"/>
        <w:numPr>
          <w:ilvl w:val="1"/>
          <w:numId w:val="18"/>
        </w:numPr>
        <w:overflowPunct w:val="0"/>
        <w:autoSpaceDE w:val="0"/>
        <w:autoSpaceDN w:val="0"/>
        <w:adjustRightInd w:val="0"/>
        <w:spacing w:line="272" w:lineRule="auto"/>
        <w:ind w:right="40"/>
      </w:pPr>
      <w:r w:rsidRPr="00516FCF">
        <w:t xml:space="preserve">Dr. Robert (Bob) Appelman (29:46): </w:t>
      </w:r>
      <w:hyperlink r:id="rId266" w:history="1">
        <w:r w:rsidRPr="00516FCF">
          <w:rPr>
            <w:rStyle w:val="Hyperlink"/>
          </w:rPr>
          <w:t>https://www.youtube.com/watch?v=TipGTRlJZg4</w:t>
        </w:r>
      </w:hyperlink>
      <w:r w:rsidRPr="00516FCF">
        <w:t xml:space="preserve"> </w:t>
      </w:r>
    </w:p>
    <w:p w14:paraId="0B3D9ABD" w14:textId="77777777" w:rsidR="00D51BD8" w:rsidRPr="00516FCF" w:rsidRDefault="00D51BD8" w:rsidP="00092E67">
      <w:pPr>
        <w:pStyle w:val="ListParagraph"/>
        <w:widowControl w:val="0"/>
        <w:numPr>
          <w:ilvl w:val="1"/>
          <w:numId w:val="18"/>
        </w:numPr>
        <w:overflowPunct w:val="0"/>
        <w:autoSpaceDE w:val="0"/>
        <w:autoSpaceDN w:val="0"/>
        <w:adjustRightInd w:val="0"/>
        <w:spacing w:line="272" w:lineRule="auto"/>
        <w:ind w:right="40"/>
      </w:pPr>
      <w:r w:rsidRPr="00516FCF">
        <w:t xml:space="preserve">Dr. Ivor Davies (47:44): </w:t>
      </w:r>
      <w:hyperlink r:id="rId267" w:history="1">
        <w:r w:rsidRPr="00516FCF">
          <w:rPr>
            <w:rStyle w:val="Hyperlink"/>
          </w:rPr>
          <w:t>https://www.youtube.com/watch?v=_de5F-gf8t8</w:t>
        </w:r>
      </w:hyperlink>
      <w:r w:rsidRPr="00516FCF">
        <w:t xml:space="preserve"> </w:t>
      </w:r>
    </w:p>
    <w:p w14:paraId="5565EEB2" w14:textId="77777777" w:rsidR="00D51BD8" w:rsidRPr="00516FCF" w:rsidRDefault="00D51BD8" w:rsidP="00092E67">
      <w:pPr>
        <w:pStyle w:val="ListParagraph"/>
        <w:widowControl w:val="0"/>
        <w:numPr>
          <w:ilvl w:val="1"/>
          <w:numId w:val="18"/>
        </w:numPr>
        <w:overflowPunct w:val="0"/>
        <w:autoSpaceDE w:val="0"/>
        <w:autoSpaceDN w:val="0"/>
        <w:adjustRightInd w:val="0"/>
        <w:spacing w:line="272" w:lineRule="auto"/>
        <w:ind w:right="40"/>
      </w:pPr>
      <w:r w:rsidRPr="00516FCF">
        <w:t xml:space="preserve">Dr. Malcolm Fleming (23:16): </w:t>
      </w:r>
      <w:hyperlink r:id="rId268" w:history="1">
        <w:r w:rsidRPr="00516FCF">
          <w:rPr>
            <w:rStyle w:val="Hyperlink"/>
          </w:rPr>
          <w:t>https://www.youtube.com/watch?v=5ZtzeeR_9R4</w:t>
        </w:r>
      </w:hyperlink>
      <w:r w:rsidRPr="00516FCF">
        <w:t xml:space="preserve"> </w:t>
      </w:r>
    </w:p>
    <w:p w14:paraId="4282F8AF" w14:textId="77777777" w:rsidR="00D51BD8" w:rsidRPr="00516FCF" w:rsidRDefault="00D51BD8" w:rsidP="00092E67">
      <w:pPr>
        <w:pStyle w:val="ListParagraph"/>
        <w:widowControl w:val="0"/>
        <w:numPr>
          <w:ilvl w:val="1"/>
          <w:numId w:val="18"/>
        </w:numPr>
        <w:overflowPunct w:val="0"/>
        <w:autoSpaceDE w:val="0"/>
        <w:autoSpaceDN w:val="0"/>
        <w:adjustRightInd w:val="0"/>
        <w:spacing w:line="272" w:lineRule="auto"/>
        <w:ind w:right="40"/>
      </w:pPr>
      <w:r w:rsidRPr="00516FCF">
        <w:t xml:space="preserve">Dr. Mike Hannafin (24:11): </w:t>
      </w:r>
      <w:hyperlink r:id="rId269" w:history="1">
        <w:r w:rsidRPr="00516FCF">
          <w:rPr>
            <w:rStyle w:val="Hyperlink"/>
          </w:rPr>
          <w:t>https://www.youtube.com/watch?v=Vdo1h4zT1GE</w:t>
        </w:r>
      </w:hyperlink>
      <w:r w:rsidRPr="00516FCF">
        <w:t xml:space="preserve"> </w:t>
      </w:r>
    </w:p>
    <w:p w14:paraId="358B1922" w14:textId="77777777" w:rsidR="00D51BD8" w:rsidRPr="00516FCF" w:rsidRDefault="00D51BD8" w:rsidP="00092E67">
      <w:pPr>
        <w:pStyle w:val="ListParagraph"/>
        <w:widowControl w:val="0"/>
        <w:numPr>
          <w:ilvl w:val="1"/>
          <w:numId w:val="18"/>
        </w:numPr>
        <w:overflowPunct w:val="0"/>
        <w:autoSpaceDE w:val="0"/>
        <w:autoSpaceDN w:val="0"/>
        <w:adjustRightInd w:val="0"/>
        <w:spacing w:line="272" w:lineRule="auto"/>
        <w:ind w:right="40"/>
      </w:pPr>
      <w:r w:rsidRPr="00516FCF">
        <w:t xml:space="preserve">Dr. Phil Harris (22:50): </w:t>
      </w:r>
      <w:hyperlink r:id="rId270" w:history="1">
        <w:r w:rsidRPr="00516FCF">
          <w:rPr>
            <w:rStyle w:val="Hyperlink"/>
          </w:rPr>
          <w:t>https://www.youtube.com/watch?v=aBwBl2uyT4M</w:t>
        </w:r>
      </w:hyperlink>
      <w:r w:rsidRPr="00516FCF">
        <w:t xml:space="preserve"> </w:t>
      </w:r>
    </w:p>
    <w:p w14:paraId="344FF2BC" w14:textId="77777777" w:rsidR="00D51BD8" w:rsidRPr="00516FCF" w:rsidRDefault="00D51BD8" w:rsidP="00092E67">
      <w:pPr>
        <w:pStyle w:val="ListParagraph"/>
        <w:widowControl w:val="0"/>
        <w:numPr>
          <w:ilvl w:val="1"/>
          <w:numId w:val="18"/>
        </w:numPr>
        <w:overflowPunct w:val="0"/>
        <w:autoSpaceDE w:val="0"/>
        <w:autoSpaceDN w:val="0"/>
        <w:adjustRightInd w:val="0"/>
        <w:spacing w:line="272" w:lineRule="auto"/>
        <w:ind w:right="40"/>
      </w:pPr>
      <w:r w:rsidRPr="00516FCF">
        <w:t xml:space="preserve">Dr. Robert Heinich (50:14): </w:t>
      </w:r>
      <w:hyperlink r:id="rId271" w:history="1">
        <w:r w:rsidRPr="00516FCF">
          <w:rPr>
            <w:rStyle w:val="Hyperlink"/>
          </w:rPr>
          <w:t>https://www.youtube.com/watch?v=Sw-8I09QdMk</w:t>
        </w:r>
      </w:hyperlink>
      <w:r w:rsidRPr="00516FCF">
        <w:t xml:space="preserve"> </w:t>
      </w:r>
    </w:p>
    <w:p w14:paraId="7A1FF7C6" w14:textId="77777777" w:rsidR="00D51BD8" w:rsidRPr="00516FCF" w:rsidRDefault="00D51BD8" w:rsidP="00092E67">
      <w:pPr>
        <w:pStyle w:val="ListParagraph"/>
        <w:widowControl w:val="0"/>
        <w:numPr>
          <w:ilvl w:val="1"/>
          <w:numId w:val="18"/>
        </w:numPr>
        <w:overflowPunct w:val="0"/>
        <w:autoSpaceDE w:val="0"/>
        <w:autoSpaceDN w:val="0"/>
        <w:adjustRightInd w:val="0"/>
        <w:spacing w:line="272" w:lineRule="auto"/>
        <w:ind w:right="40"/>
      </w:pPr>
      <w:r w:rsidRPr="00516FCF">
        <w:lastRenderedPageBreak/>
        <w:t xml:space="preserve">Dr. Mary Herring (18:15): </w:t>
      </w:r>
      <w:hyperlink r:id="rId272" w:history="1">
        <w:r w:rsidRPr="00516FCF">
          <w:rPr>
            <w:rStyle w:val="Hyperlink"/>
          </w:rPr>
          <w:t>https://www.youtube.com/watch?v=qK1Jcw7ZjZk</w:t>
        </w:r>
      </w:hyperlink>
      <w:r w:rsidRPr="00516FCF">
        <w:t xml:space="preserve"> </w:t>
      </w:r>
    </w:p>
    <w:p w14:paraId="37717332" w14:textId="77777777" w:rsidR="00D51BD8" w:rsidRPr="00516FCF" w:rsidRDefault="00D51BD8" w:rsidP="00092E67">
      <w:pPr>
        <w:pStyle w:val="ListParagraph"/>
        <w:widowControl w:val="0"/>
        <w:numPr>
          <w:ilvl w:val="1"/>
          <w:numId w:val="18"/>
        </w:numPr>
        <w:overflowPunct w:val="0"/>
        <w:autoSpaceDE w:val="0"/>
        <w:autoSpaceDN w:val="0"/>
        <w:adjustRightInd w:val="0"/>
        <w:spacing w:line="272" w:lineRule="auto"/>
        <w:ind w:right="40"/>
      </w:pPr>
      <w:r w:rsidRPr="00516FCF">
        <w:t xml:space="preserve">Dr. Roger Kaufman (18:16): </w:t>
      </w:r>
      <w:hyperlink r:id="rId273" w:history="1">
        <w:r w:rsidRPr="00516FCF">
          <w:rPr>
            <w:rStyle w:val="Hyperlink"/>
          </w:rPr>
          <w:t>https://www.youtube.com/watch?v=B0uxzkOmJnQ</w:t>
        </w:r>
      </w:hyperlink>
      <w:r w:rsidRPr="00516FCF">
        <w:t xml:space="preserve"> </w:t>
      </w:r>
    </w:p>
    <w:p w14:paraId="165D2034" w14:textId="77777777" w:rsidR="00D51BD8" w:rsidRPr="00516FCF" w:rsidRDefault="00D51BD8" w:rsidP="00092E67">
      <w:pPr>
        <w:pStyle w:val="ListParagraph"/>
        <w:widowControl w:val="0"/>
        <w:numPr>
          <w:ilvl w:val="1"/>
          <w:numId w:val="18"/>
        </w:numPr>
        <w:overflowPunct w:val="0"/>
        <w:autoSpaceDE w:val="0"/>
        <w:autoSpaceDN w:val="0"/>
        <w:adjustRightInd w:val="0"/>
        <w:spacing w:line="272" w:lineRule="auto"/>
        <w:ind w:right="40"/>
      </w:pPr>
      <w:r w:rsidRPr="00516FCF">
        <w:t xml:space="preserve">Dr. Kyle Peck (26:11): </w:t>
      </w:r>
      <w:hyperlink r:id="rId274" w:history="1">
        <w:r w:rsidRPr="00516FCF">
          <w:rPr>
            <w:rStyle w:val="Hyperlink"/>
          </w:rPr>
          <w:t>https://www.youtube.com/watch?v=4_jC0bhnQAI</w:t>
        </w:r>
      </w:hyperlink>
      <w:r w:rsidRPr="00516FCF">
        <w:t xml:space="preserve"> </w:t>
      </w:r>
    </w:p>
    <w:p w14:paraId="0DA938F8" w14:textId="77777777" w:rsidR="00D51BD8" w:rsidRPr="00516FCF" w:rsidRDefault="00D51BD8" w:rsidP="00092E67">
      <w:pPr>
        <w:pStyle w:val="ListParagraph"/>
        <w:widowControl w:val="0"/>
        <w:numPr>
          <w:ilvl w:val="1"/>
          <w:numId w:val="18"/>
        </w:numPr>
        <w:overflowPunct w:val="0"/>
        <w:autoSpaceDE w:val="0"/>
        <w:autoSpaceDN w:val="0"/>
        <w:adjustRightInd w:val="0"/>
        <w:spacing w:line="272" w:lineRule="auto"/>
        <w:ind w:right="40"/>
      </w:pPr>
      <w:r w:rsidRPr="00516FCF">
        <w:t xml:space="preserve">Dr. Kay Persichitte (31:57): </w:t>
      </w:r>
      <w:hyperlink r:id="rId275" w:history="1">
        <w:r w:rsidRPr="00516FCF">
          <w:rPr>
            <w:rStyle w:val="Hyperlink"/>
          </w:rPr>
          <w:t>https://www.youtube.com/watch?v=dalz555GB_w</w:t>
        </w:r>
      </w:hyperlink>
      <w:r w:rsidRPr="00516FCF">
        <w:t xml:space="preserve"> </w:t>
      </w:r>
    </w:p>
    <w:p w14:paraId="2FFB3FE9" w14:textId="77777777" w:rsidR="00D51BD8" w:rsidRPr="00516FCF" w:rsidRDefault="00D51BD8" w:rsidP="00092E67">
      <w:pPr>
        <w:pStyle w:val="ListParagraph"/>
        <w:widowControl w:val="0"/>
        <w:numPr>
          <w:ilvl w:val="1"/>
          <w:numId w:val="18"/>
        </w:numPr>
        <w:overflowPunct w:val="0"/>
        <w:autoSpaceDE w:val="0"/>
        <w:autoSpaceDN w:val="0"/>
        <w:adjustRightInd w:val="0"/>
        <w:spacing w:line="272" w:lineRule="auto"/>
        <w:ind w:right="40"/>
      </w:pPr>
      <w:r w:rsidRPr="00516FCF">
        <w:t xml:space="preserve">Dr. Rita Richey (43:35), </w:t>
      </w:r>
      <w:hyperlink r:id="rId276" w:history="1">
        <w:r w:rsidRPr="00516FCF">
          <w:rPr>
            <w:rStyle w:val="Hyperlink"/>
          </w:rPr>
          <w:t>https://www.youtube.com/watch?v=F1kafjVHwQ8</w:t>
        </w:r>
      </w:hyperlink>
      <w:r w:rsidRPr="00516FCF">
        <w:t xml:space="preserve"> </w:t>
      </w:r>
    </w:p>
    <w:p w14:paraId="54CFA1DD" w14:textId="77777777" w:rsidR="00D51BD8" w:rsidRPr="00516FCF" w:rsidRDefault="00D51BD8" w:rsidP="00092E67">
      <w:pPr>
        <w:pStyle w:val="ListParagraph"/>
        <w:widowControl w:val="0"/>
        <w:numPr>
          <w:ilvl w:val="1"/>
          <w:numId w:val="18"/>
        </w:numPr>
        <w:overflowPunct w:val="0"/>
        <w:autoSpaceDE w:val="0"/>
        <w:autoSpaceDN w:val="0"/>
        <w:adjustRightInd w:val="0"/>
        <w:spacing w:line="272" w:lineRule="auto"/>
        <w:ind w:right="40"/>
      </w:pPr>
      <w:r w:rsidRPr="00516FCF">
        <w:t xml:space="preserve">Dr. Mendel Sherman (44:14): </w:t>
      </w:r>
      <w:hyperlink r:id="rId277" w:history="1">
        <w:r w:rsidRPr="00516FCF">
          <w:rPr>
            <w:rStyle w:val="Hyperlink"/>
          </w:rPr>
          <w:t>https://www.youtube.com/watch?v=ROh41-P8a50</w:t>
        </w:r>
      </w:hyperlink>
      <w:r w:rsidRPr="00516FCF">
        <w:t xml:space="preserve"> </w:t>
      </w:r>
    </w:p>
    <w:p w14:paraId="3C817B6B" w14:textId="77777777" w:rsidR="00D51BD8" w:rsidRPr="00516FCF" w:rsidRDefault="00D51BD8" w:rsidP="00092E67">
      <w:pPr>
        <w:pStyle w:val="ListParagraph"/>
        <w:widowControl w:val="0"/>
        <w:numPr>
          <w:ilvl w:val="1"/>
          <w:numId w:val="18"/>
        </w:numPr>
        <w:overflowPunct w:val="0"/>
        <w:autoSpaceDE w:val="0"/>
        <w:autoSpaceDN w:val="0"/>
        <w:adjustRightInd w:val="0"/>
        <w:spacing w:line="272" w:lineRule="auto"/>
        <w:ind w:right="40"/>
      </w:pPr>
      <w:r w:rsidRPr="00516FCF">
        <w:t xml:space="preserve">Dr. Walt Wittich (27:40): </w:t>
      </w:r>
      <w:hyperlink r:id="rId278" w:history="1">
        <w:r w:rsidRPr="00516FCF">
          <w:rPr>
            <w:rStyle w:val="Hyperlink"/>
          </w:rPr>
          <w:t>https://www.youtube.com/watch?v=2opzSlpcQMY</w:t>
        </w:r>
      </w:hyperlink>
      <w:r w:rsidRPr="00516FCF">
        <w:t xml:space="preserve"> </w:t>
      </w:r>
    </w:p>
    <w:p w14:paraId="4E68936F" w14:textId="77777777" w:rsidR="00D51BD8" w:rsidRPr="00516FCF" w:rsidRDefault="00D51BD8" w:rsidP="00092E67">
      <w:pPr>
        <w:pStyle w:val="ListParagraph"/>
        <w:widowControl w:val="0"/>
        <w:numPr>
          <w:ilvl w:val="1"/>
          <w:numId w:val="18"/>
        </w:numPr>
        <w:overflowPunct w:val="0"/>
        <w:autoSpaceDE w:val="0"/>
        <w:autoSpaceDN w:val="0"/>
        <w:adjustRightInd w:val="0"/>
        <w:spacing w:line="272" w:lineRule="auto"/>
        <w:ind w:right="40"/>
      </w:pPr>
      <w:r w:rsidRPr="00516FCF">
        <w:t xml:space="preserve">Dr. Leo P.K. Yam, Hong Kong AECT Founder (31:45): </w:t>
      </w:r>
      <w:hyperlink r:id="rId279" w:history="1">
        <w:r w:rsidRPr="00516FCF">
          <w:rPr>
            <w:rStyle w:val="Hyperlink"/>
          </w:rPr>
          <w:t>https://www.youtube.com/watch?v=aynB3Epv6Iw</w:t>
        </w:r>
      </w:hyperlink>
      <w:r w:rsidRPr="00516FCF">
        <w:t xml:space="preserve"> </w:t>
      </w:r>
    </w:p>
    <w:p w14:paraId="1CECE1D1" w14:textId="77777777" w:rsidR="00D51BD8" w:rsidRPr="00516FCF" w:rsidRDefault="00D51BD8" w:rsidP="00D51BD8">
      <w:pPr>
        <w:widowControl w:val="0"/>
        <w:autoSpaceDE w:val="0"/>
        <w:autoSpaceDN w:val="0"/>
        <w:adjustRightInd w:val="0"/>
        <w:rPr>
          <w:b/>
          <w:bCs/>
        </w:rPr>
      </w:pPr>
    </w:p>
    <w:p w14:paraId="469FD642" w14:textId="77777777" w:rsidR="00D51BD8" w:rsidRPr="00516FCF" w:rsidRDefault="00D51BD8" w:rsidP="00D51BD8">
      <w:pPr>
        <w:widowControl w:val="0"/>
        <w:autoSpaceDE w:val="0"/>
        <w:autoSpaceDN w:val="0"/>
        <w:adjustRightInd w:val="0"/>
        <w:rPr>
          <w:b/>
          <w:bCs/>
        </w:rPr>
      </w:pPr>
    </w:p>
    <w:p w14:paraId="7CEB78D1" w14:textId="5BB8EEA1" w:rsidR="00D51BD8" w:rsidRPr="00516FCF" w:rsidRDefault="00D51BD8" w:rsidP="00D51BD8">
      <w:pPr>
        <w:widowControl w:val="0"/>
        <w:autoSpaceDE w:val="0"/>
        <w:autoSpaceDN w:val="0"/>
        <w:adjustRightInd w:val="0"/>
      </w:pPr>
      <w:r w:rsidRPr="00516FCF">
        <w:rPr>
          <w:b/>
          <w:bCs/>
        </w:rPr>
        <w:t xml:space="preserve">Week </w:t>
      </w:r>
      <w:r w:rsidR="00AA5B36">
        <w:rPr>
          <w:b/>
          <w:bCs/>
        </w:rPr>
        <w:t>10</w:t>
      </w:r>
      <w:r w:rsidRPr="00516FCF">
        <w:rPr>
          <w:b/>
          <w:bCs/>
        </w:rPr>
        <w:t xml:space="preserve"> (</w:t>
      </w:r>
      <w:r w:rsidR="00DA3D4A">
        <w:rPr>
          <w:b/>
        </w:rPr>
        <w:t xml:space="preserve">October </w:t>
      </w:r>
      <w:r w:rsidR="00C7238A">
        <w:rPr>
          <w:b/>
        </w:rPr>
        <w:t>30</w:t>
      </w:r>
      <w:r w:rsidRPr="00516FCF">
        <w:rPr>
          <w:b/>
          <w:bCs/>
        </w:rPr>
        <w:t xml:space="preserve">). </w:t>
      </w:r>
      <w:r w:rsidR="000774FA">
        <w:rPr>
          <w:b/>
          <w:bCs/>
        </w:rPr>
        <w:t xml:space="preserve">Module #10: </w:t>
      </w:r>
      <w:r w:rsidRPr="00516FCF">
        <w:rPr>
          <w:b/>
          <w:bCs/>
        </w:rPr>
        <w:t>Trends and Issues in IT</w:t>
      </w:r>
    </w:p>
    <w:p w14:paraId="24CDCFC7" w14:textId="55991C96" w:rsidR="00ED7636" w:rsidRPr="009B7EE4" w:rsidRDefault="00ED7636" w:rsidP="00092E67">
      <w:pPr>
        <w:pStyle w:val="ListParagraph"/>
        <w:widowControl w:val="0"/>
        <w:numPr>
          <w:ilvl w:val="0"/>
          <w:numId w:val="10"/>
        </w:numPr>
        <w:autoSpaceDE w:val="0"/>
        <w:autoSpaceDN w:val="0"/>
        <w:adjustRightInd w:val="0"/>
        <w:rPr>
          <w:rStyle w:val="Hyperlink"/>
          <w:color w:val="auto"/>
          <w:u w:val="none"/>
        </w:rPr>
      </w:pPr>
      <w:r w:rsidRPr="001E58D7">
        <w:rPr>
          <w:color w:val="000000"/>
          <w:shd w:val="clear" w:color="auto" w:fill="FFFFFF"/>
        </w:rPr>
        <w:t xml:space="preserve">Martin, F., Dennen, V. P., &amp; Bonk, C, J. (2020). A synthesis of systematic review research on emerging </w:t>
      </w:r>
      <w:r w:rsidRPr="003505B0">
        <w:rPr>
          <w:color w:val="000000"/>
          <w:shd w:val="clear" w:color="auto" w:fill="FFFFFF"/>
        </w:rPr>
        <w:t>learning environments and technologies. </w:t>
      </w:r>
      <w:r w:rsidRPr="003505B0">
        <w:rPr>
          <w:i/>
          <w:iCs/>
          <w:color w:val="000000"/>
          <w:shd w:val="clear" w:color="auto" w:fill="FFFFFF"/>
        </w:rPr>
        <w:t>Educational Technology Research and Development</w:t>
      </w:r>
      <w:r w:rsidRPr="003505B0">
        <w:rPr>
          <w:color w:val="000000"/>
          <w:shd w:val="clear" w:color="auto" w:fill="FFFFFF"/>
        </w:rPr>
        <w:t> (ETR&amp;D), </w:t>
      </w:r>
      <w:r w:rsidRPr="003505B0">
        <w:rPr>
          <w:i/>
          <w:iCs/>
          <w:color w:val="000000"/>
          <w:shd w:val="clear" w:color="auto" w:fill="FFFFFF"/>
        </w:rPr>
        <w:t>68</w:t>
      </w:r>
      <w:r w:rsidRPr="003505B0">
        <w:rPr>
          <w:color w:val="000000"/>
          <w:shd w:val="clear" w:color="auto" w:fill="FFFFFF"/>
        </w:rPr>
        <w:t>(4), 1613-1634. DOI 10.1007/s11423-020-09812-2. Available: </w:t>
      </w:r>
      <w:hyperlink r:id="rId280" w:history="1">
        <w:r w:rsidRPr="003505B0">
          <w:rPr>
            <w:rStyle w:val="Hyperlink"/>
            <w:u w:val="none"/>
            <w:shd w:val="clear" w:color="auto" w:fill="FFFFFF"/>
          </w:rPr>
          <w:t>https://link.springer.com/content/pdf/10.1007/s11423-020-09812-2.pdf</w:t>
        </w:r>
      </w:hyperlink>
      <w:r w:rsidRPr="003505B0">
        <w:rPr>
          <w:color w:val="000000"/>
          <w:shd w:val="clear" w:color="auto" w:fill="FFFFFF"/>
        </w:rPr>
        <w:t> and </w:t>
      </w:r>
      <w:hyperlink r:id="rId281" w:history="1">
        <w:r w:rsidRPr="009B7EE4">
          <w:rPr>
            <w:rStyle w:val="Hyperlink"/>
            <w:u w:val="none"/>
            <w:shd w:val="clear" w:color="auto" w:fill="FFFFFF"/>
          </w:rPr>
          <w:t>http://publicationshare.com/29</w:t>
        </w:r>
      </w:hyperlink>
    </w:p>
    <w:p w14:paraId="7F2A3091" w14:textId="77777777" w:rsidR="003505B0" w:rsidRPr="009B7EE4" w:rsidRDefault="003505B0" w:rsidP="003505B0">
      <w:pPr>
        <w:widowControl w:val="0"/>
        <w:autoSpaceDE w:val="0"/>
        <w:autoSpaceDN w:val="0"/>
        <w:adjustRightInd w:val="0"/>
        <w:rPr>
          <w:rStyle w:val="Hyperlink"/>
          <w:color w:val="auto"/>
          <w:u w:val="none"/>
        </w:rPr>
      </w:pPr>
    </w:p>
    <w:p w14:paraId="43635251" w14:textId="77777777" w:rsidR="009B7EE4" w:rsidRPr="009B7EE4" w:rsidRDefault="009B7EE4" w:rsidP="00092E67">
      <w:pPr>
        <w:pStyle w:val="ListParagraph"/>
        <w:numPr>
          <w:ilvl w:val="0"/>
          <w:numId w:val="10"/>
        </w:numPr>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pPr>
      <w:bookmarkStart w:id="19" w:name="_Hlk126058255"/>
      <w:bookmarkStart w:id="20" w:name="_Hlk113496866"/>
      <w:r w:rsidRPr="009B7EE4">
        <w:rPr>
          <w:lang w:val="de-DE"/>
        </w:rPr>
        <w:t xml:space="preserve">Martin, F., Dennen, V. P., &amp; Bonk, C. J. </w:t>
      </w:r>
      <w:r w:rsidRPr="009B7EE4">
        <w:rPr>
          <w:lang w:val="sv-SE"/>
        </w:rPr>
        <w:t xml:space="preserve">(2023). </w:t>
      </w:r>
      <w:r w:rsidRPr="009B7EE4">
        <w:t xml:space="preserve">Systematic reviews of research on online learning: An introductory look and review. </w:t>
      </w:r>
      <w:r w:rsidRPr="009B7EE4">
        <w:rPr>
          <w:i/>
          <w:iCs/>
        </w:rPr>
        <w:t>Online Learning</w:t>
      </w:r>
      <w:bookmarkEnd w:id="19"/>
      <w:r w:rsidRPr="009B7EE4">
        <w:t xml:space="preserve">, </w:t>
      </w:r>
      <w:r w:rsidRPr="009B7EE4">
        <w:rPr>
          <w:i/>
          <w:iCs/>
        </w:rPr>
        <w:t>27</w:t>
      </w:r>
      <w:r w:rsidRPr="009B7EE4">
        <w:t xml:space="preserve">(1). </w:t>
      </w:r>
      <w:r w:rsidRPr="009B7EE4">
        <w:rPr>
          <w:color w:val="2E2E2E"/>
          <w:shd w:val="clear" w:color="auto" w:fill="FFFFFF"/>
        </w:rPr>
        <w:t>DOI: </w:t>
      </w:r>
      <w:hyperlink r:id="rId282" w:history="1">
        <w:r w:rsidRPr="009B7EE4">
          <w:rPr>
            <w:rStyle w:val="Hyperlink"/>
            <w:color w:val="27B3E5"/>
          </w:rPr>
          <w:t>http://dx.doi.org/10.24059/olj.v27i1.3827</w:t>
        </w:r>
      </w:hyperlink>
      <w:r w:rsidRPr="009B7EE4">
        <w:t xml:space="preserve">; Available: </w:t>
      </w:r>
      <w:hyperlink r:id="rId283" w:history="1">
        <w:r w:rsidRPr="009B7EE4">
          <w:rPr>
            <w:rStyle w:val="Hyperlink"/>
          </w:rPr>
          <w:t>https://olj.onlinelearningconsortium.org/index.php/olj/article/view/3827</w:t>
        </w:r>
      </w:hyperlink>
      <w:r w:rsidRPr="009B7EE4">
        <w:t xml:space="preserve"> </w:t>
      </w:r>
    </w:p>
    <w:p w14:paraId="5459C55A" w14:textId="77777777" w:rsidR="009B7EE4" w:rsidRPr="009B7EE4" w:rsidRDefault="009B7EE4" w:rsidP="009B7EE4">
      <w:pPr>
        <w:pStyle w:val="ListParagraph"/>
        <w:rPr>
          <w:lang w:val="de-DE"/>
        </w:rPr>
      </w:pPr>
    </w:p>
    <w:p w14:paraId="009945F0" w14:textId="6FBDCA10" w:rsidR="003505B0" w:rsidRPr="009B7EE4" w:rsidRDefault="009B7EE4" w:rsidP="009B7EE4">
      <w:pPr>
        <w:pStyle w:val="ListParagraph"/>
        <w:tabs>
          <w:tab w:val="left" w:pos="-1008"/>
          <w:tab w:val="left" w:pos="-288"/>
          <w:tab w:val="left" w:pos="960"/>
          <w:tab w:val="left" w:pos="1248"/>
          <w:tab w:val="left" w:pos="1900"/>
          <w:tab w:val="left" w:pos="3312"/>
          <w:tab w:val="left" w:pos="6048"/>
          <w:tab w:val="left" w:pos="6912"/>
          <w:tab w:val="left" w:pos="7632"/>
          <w:tab w:val="left" w:pos="8352"/>
          <w:tab w:val="left" w:pos="9072"/>
          <w:tab w:val="left" w:pos="9792"/>
        </w:tabs>
        <w:ind w:left="960"/>
      </w:pPr>
      <w:r w:rsidRPr="009B7EE4">
        <w:rPr>
          <w:lang w:val="de-DE"/>
        </w:rPr>
        <w:t xml:space="preserve">Entire Special Issue: </w:t>
      </w:r>
      <w:r w:rsidR="003505B0" w:rsidRPr="009B7EE4">
        <w:rPr>
          <w:color w:val="2E2E2E"/>
          <w:shd w:val="clear" w:color="auto" w:fill="FFFFFF"/>
        </w:rPr>
        <w:t>DOI: </w:t>
      </w:r>
      <w:hyperlink r:id="rId284" w:history="1">
        <w:r w:rsidR="003505B0" w:rsidRPr="009B7EE4">
          <w:rPr>
            <w:rStyle w:val="Hyperlink"/>
            <w:color w:val="27B3E5"/>
          </w:rPr>
          <w:t>http://dx.doi.org/10.24059/olj.v27i1.3887</w:t>
        </w:r>
      </w:hyperlink>
      <w:bookmarkEnd w:id="20"/>
      <w:r w:rsidR="003505B0" w:rsidRPr="009B7EE4">
        <w:t xml:space="preserve">. </w:t>
      </w:r>
      <w:r w:rsidR="003505B0" w:rsidRPr="00F04449">
        <w:rPr>
          <w:lang w:val="fr-FR"/>
        </w:rPr>
        <w:t xml:space="preserve">Available: </w:t>
      </w:r>
      <w:hyperlink r:id="rId285" w:history="1">
        <w:r w:rsidR="003505B0" w:rsidRPr="00F04449">
          <w:rPr>
            <w:rStyle w:val="Hyperlink"/>
            <w:lang w:val="fr-FR"/>
          </w:rPr>
          <w:t>https://olj.onlinelearningconsortium.org/index.php/olj/issue/view/126</w:t>
        </w:r>
      </w:hyperlink>
      <w:r w:rsidR="003505B0" w:rsidRPr="00F04449">
        <w:rPr>
          <w:lang w:val="fr-FR"/>
        </w:rPr>
        <w:t xml:space="preserve">. </w:t>
      </w:r>
      <w:r w:rsidR="003505B0" w:rsidRPr="009B7EE4">
        <w:t xml:space="preserve">Entire issue with cover: </w:t>
      </w:r>
      <w:hyperlink r:id="rId286" w:tgtFrame="_blank" w:history="1">
        <w:r w:rsidR="003505B0" w:rsidRPr="009B7EE4">
          <w:rPr>
            <w:rStyle w:val="Hyperlink"/>
          </w:rPr>
          <w:t>http://www.publicationshare.com/34</w:t>
        </w:r>
      </w:hyperlink>
      <w:r w:rsidR="003505B0" w:rsidRPr="009B7EE4">
        <w:t xml:space="preserve">; EdTechBooks: </w:t>
      </w:r>
      <w:hyperlink r:id="rId287" w:history="1">
        <w:r w:rsidR="003505B0" w:rsidRPr="009B7EE4">
          <w:rPr>
            <w:rStyle w:val="Hyperlink"/>
          </w:rPr>
          <w:t>https://edtechbooks.org/online_learning_journal_27_1</w:t>
        </w:r>
      </w:hyperlink>
      <w:r w:rsidR="003505B0" w:rsidRPr="009B7EE4">
        <w:t xml:space="preserve">; DOI: </w:t>
      </w:r>
      <w:hyperlink r:id="rId288" w:history="1">
        <w:r w:rsidR="003505B0" w:rsidRPr="009B7EE4">
          <w:rPr>
            <w:rStyle w:val="Hyperlink"/>
            <w:shd w:val="clear" w:color="auto" w:fill="FFFFFF"/>
          </w:rPr>
          <w:t>10.24059/olj.v27i1.3887</w:t>
        </w:r>
      </w:hyperlink>
      <w:r w:rsidR="003505B0" w:rsidRPr="009B7EE4">
        <w:t xml:space="preserve">  </w:t>
      </w:r>
    </w:p>
    <w:p w14:paraId="6DEA78D6" w14:textId="77777777" w:rsidR="0058539C" w:rsidRPr="009B7EE4" w:rsidRDefault="0058539C" w:rsidP="003505B0">
      <w:pPr>
        <w:widowControl w:val="0"/>
        <w:autoSpaceDE w:val="0"/>
        <w:autoSpaceDN w:val="0"/>
        <w:adjustRightInd w:val="0"/>
        <w:rPr>
          <w:rStyle w:val="Hyperlink"/>
          <w:color w:val="auto"/>
          <w:u w:val="none"/>
        </w:rPr>
      </w:pPr>
    </w:p>
    <w:p w14:paraId="05E9BE7A" w14:textId="69EDF62C" w:rsidR="0058539C" w:rsidRPr="0058539C" w:rsidRDefault="0058539C" w:rsidP="00092E67">
      <w:pPr>
        <w:pStyle w:val="ListParagraph"/>
        <w:widowControl w:val="0"/>
        <w:numPr>
          <w:ilvl w:val="0"/>
          <w:numId w:val="10"/>
        </w:numPr>
        <w:autoSpaceDE w:val="0"/>
        <w:autoSpaceDN w:val="0"/>
        <w:adjustRightInd w:val="0"/>
        <w:rPr>
          <w:sz w:val="28"/>
          <w:szCs w:val="28"/>
        </w:rPr>
      </w:pPr>
      <w:r w:rsidRPr="009B7EE4">
        <w:t>Martinez, S., &amp; Wh</w:t>
      </w:r>
      <w:r w:rsidRPr="0058539C">
        <w:t xml:space="preserve">iting, J. (2021). Designing </w:t>
      </w:r>
      <w:r>
        <w:t>i</w:t>
      </w:r>
      <w:r w:rsidRPr="0058539C">
        <w:t xml:space="preserve">nformal </w:t>
      </w:r>
      <w:r>
        <w:t>l</w:t>
      </w:r>
      <w:r w:rsidRPr="0058539C">
        <w:t xml:space="preserve">earning </w:t>
      </w:r>
      <w:r>
        <w:t>e</w:t>
      </w:r>
      <w:r w:rsidRPr="0058539C">
        <w:t xml:space="preserve">nvironments. In J. K. McDonald &amp; R. E. West (Eds.), Design for </w:t>
      </w:r>
      <w:r>
        <w:t>l</w:t>
      </w:r>
      <w:r w:rsidRPr="0058539C">
        <w:t xml:space="preserve">earning: Principles, </w:t>
      </w:r>
      <w:r>
        <w:t>p</w:t>
      </w:r>
      <w:r w:rsidRPr="0058539C">
        <w:t xml:space="preserve">rocesses, and </w:t>
      </w:r>
      <w:r>
        <w:t>p</w:t>
      </w:r>
      <w:r w:rsidRPr="0058539C">
        <w:t xml:space="preserve">raxis. EdTech Books. </w:t>
      </w:r>
      <w:hyperlink r:id="rId289" w:history="1">
        <w:r w:rsidRPr="0058539C">
          <w:rPr>
            <w:rStyle w:val="Hyperlink"/>
          </w:rPr>
          <w:t>https://edtechbooks.org/id/designing_informal</w:t>
        </w:r>
      </w:hyperlink>
    </w:p>
    <w:p w14:paraId="00108580" w14:textId="77777777" w:rsidR="00D51BD8" w:rsidRPr="0058539C" w:rsidRDefault="00D51BD8" w:rsidP="00D51BD8">
      <w:pPr>
        <w:widowControl w:val="0"/>
        <w:autoSpaceDE w:val="0"/>
        <w:autoSpaceDN w:val="0"/>
        <w:adjustRightInd w:val="0"/>
        <w:spacing w:line="193" w:lineRule="exact"/>
        <w:rPr>
          <w:sz w:val="28"/>
          <w:szCs w:val="28"/>
        </w:rPr>
      </w:pPr>
    </w:p>
    <w:p w14:paraId="38DBC072" w14:textId="74D3BB4A" w:rsidR="00EF7199" w:rsidRPr="00EF7199" w:rsidRDefault="00EF7199" w:rsidP="00092E67">
      <w:pPr>
        <w:pStyle w:val="ListParagraph"/>
        <w:widowControl w:val="0"/>
        <w:numPr>
          <w:ilvl w:val="0"/>
          <w:numId w:val="10"/>
        </w:numPr>
        <w:overflowPunct w:val="0"/>
        <w:autoSpaceDE w:val="0"/>
        <w:autoSpaceDN w:val="0"/>
        <w:adjustRightInd w:val="0"/>
      </w:pPr>
      <w:r w:rsidRPr="00EF7199">
        <w:t>Rodriguez, Brenda Cecelia Padilla (2022)</w:t>
      </w:r>
      <w:r>
        <w:t xml:space="preserve">. </w:t>
      </w:r>
      <w:r w:rsidRPr="00EF7199">
        <w:rPr>
          <w:rFonts w:eastAsiaTheme="minorHAnsi"/>
        </w:rPr>
        <w:t xml:space="preserve">The </w:t>
      </w:r>
      <w:r>
        <w:rPr>
          <w:rFonts w:eastAsiaTheme="minorHAnsi"/>
        </w:rPr>
        <w:t>r</w:t>
      </w:r>
      <w:r w:rsidRPr="00EF7199">
        <w:rPr>
          <w:rFonts w:eastAsiaTheme="minorHAnsi"/>
        </w:rPr>
        <w:t xml:space="preserve">ise and </w:t>
      </w:r>
      <w:r>
        <w:rPr>
          <w:rFonts w:eastAsiaTheme="minorHAnsi"/>
        </w:rPr>
        <w:t>f</w:t>
      </w:r>
      <w:r w:rsidRPr="00EF7199">
        <w:rPr>
          <w:rFonts w:eastAsiaTheme="minorHAnsi"/>
        </w:rPr>
        <w:t xml:space="preserve">all of the HyFlex Approach in Mexico. </w:t>
      </w:r>
      <w:r w:rsidRPr="00EF7199">
        <w:rPr>
          <w:rFonts w:eastAsiaTheme="minorHAnsi"/>
          <w:i/>
          <w:iCs/>
        </w:rPr>
        <w:t>TechTrends</w:t>
      </w:r>
      <w:r w:rsidRPr="00EF7199">
        <w:rPr>
          <w:rFonts w:eastAsiaTheme="minorHAnsi"/>
        </w:rPr>
        <w:t>, 911-913</w:t>
      </w:r>
      <w:r>
        <w:rPr>
          <w:rFonts w:eastAsiaTheme="minorHAnsi"/>
        </w:rPr>
        <w:t>.</w:t>
      </w:r>
    </w:p>
    <w:p w14:paraId="7098D2E4" w14:textId="77777777" w:rsidR="00EF7199" w:rsidRPr="00EF7199" w:rsidRDefault="00EF7199" w:rsidP="00EF7199">
      <w:pPr>
        <w:widowControl w:val="0"/>
        <w:overflowPunct w:val="0"/>
        <w:autoSpaceDE w:val="0"/>
        <w:autoSpaceDN w:val="0"/>
        <w:adjustRightInd w:val="0"/>
      </w:pPr>
    </w:p>
    <w:p w14:paraId="14DE2664" w14:textId="45298578" w:rsidR="00D51BD8" w:rsidRPr="00516FCF" w:rsidRDefault="00D51BD8" w:rsidP="00092E67">
      <w:pPr>
        <w:pStyle w:val="ListParagraph"/>
        <w:widowControl w:val="0"/>
        <w:numPr>
          <w:ilvl w:val="0"/>
          <w:numId w:val="10"/>
        </w:numPr>
        <w:overflowPunct w:val="0"/>
        <w:autoSpaceDE w:val="0"/>
        <w:autoSpaceDN w:val="0"/>
        <w:adjustRightInd w:val="0"/>
        <w:spacing w:line="268" w:lineRule="auto"/>
      </w:pPr>
      <w:r w:rsidRPr="00516FCF">
        <w:t xml:space="preserve">Mishra, P., Koehler, M. J., &amp; Kereluik, K. (2009). The song remains the same: Looking back to the future of educational technology. </w:t>
      </w:r>
      <w:r w:rsidRPr="00516FCF">
        <w:rPr>
          <w:i/>
          <w:iCs/>
        </w:rPr>
        <w:t>TechTrends</w:t>
      </w:r>
      <w:r w:rsidRPr="00516FCF">
        <w:t xml:space="preserve">, </w:t>
      </w:r>
      <w:r w:rsidRPr="00516FCF">
        <w:rPr>
          <w:i/>
          <w:iCs/>
        </w:rPr>
        <w:t>53</w:t>
      </w:r>
      <w:r w:rsidRPr="00516FCF">
        <w:t>(5), 48-53.</w:t>
      </w:r>
    </w:p>
    <w:p w14:paraId="6A5CC8D4" w14:textId="77777777" w:rsidR="00D51BD8" w:rsidRPr="00516FCF" w:rsidRDefault="00D51BD8" w:rsidP="00D51BD8">
      <w:pPr>
        <w:widowControl w:val="0"/>
        <w:autoSpaceDE w:val="0"/>
        <w:autoSpaceDN w:val="0"/>
        <w:adjustRightInd w:val="0"/>
        <w:spacing w:line="205" w:lineRule="exact"/>
      </w:pPr>
    </w:p>
    <w:p w14:paraId="0491576B" w14:textId="77777777" w:rsidR="00D51BD8" w:rsidRPr="00516FCF" w:rsidRDefault="00D51BD8" w:rsidP="00092E67">
      <w:pPr>
        <w:pStyle w:val="ListParagraph"/>
        <w:widowControl w:val="0"/>
        <w:numPr>
          <w:ilvl w:val="0"/>
          <w:numId w:val="10"/>
        </w:numPr>
        <w:autoSpaceDE w:val="0"/>
        <w:autoSpaceDN w:val="0"/>
        <w:adjustRightInd w:val="0"/>
      </w:pPr>
      <w:r w:rsidRPr="00516FCF">
        <w:t xml:space="preserve">Clark, R. E. (1994). Media will never influence learning. </w:t>
      </w:r>
      <w:r w:rsidRPr="00516FCF">
        <w:rPr>
          <w:i/>
          <w:iCs/>
        </w:rPr>
        <w:t>ETR&amp;D</w:t>
      </w:r>
      <w:r w:rsidRPr="00516FCF">
        <w:t xml:space="preserve">, </w:t>
      </w:r>
      <w:r w:rsidRPr="00516FCF">
        <w:rPr>
          <w:i/>
          <w:iCs/>
        </w:rPr>
        <w:t>42</w:t>
      </w:r>
      <w:r w:rsidRPr="00516FCF">
        <w:t xml:space="preserve">(2), 21- 29. (see video interview with Richard Clark (108:58): </w:t>
      </w:r>
      <w:hyperlink r:id="rId290" w:history="1">
        <w:r w:rsidRPr="00516FCF">
          <w:rPr>
            <w:rStyle w:val="Hyperlink"/>
          </w:rPr>
          <w:t>https://www.youtube.com/watch?v=XR6IJrh6pxI</w:t>
        </w:r>
      </w:hyperlink>
      <w:r w:rsidRPr="00516FCF">
        <w:t>).</w:t>
      </w:r>
    </w:p>
    <w:p w14:paraId="56D354A6" w14:textId="77777777" w:rsidR="00D51BD8" w:rsidRPr="00516FCF" w:rsidRDefault="00D51BD8" w:rsidP="00D51BD8">
      <w:pPr>
        <w:widowControl w:val="0"/>
        <w:autoSpaceDE w:val="0"/>
        <w:autoSpaceDN w:val="0"/>
        <w:adjustRightInd w:val="0"/>
        <w:spacing w:line="241" w:lineRule="exact"/>
      </w:pPr>
    </w:p>
    <w:p w14:paraId="046347AA" w14:textId="34B1B458" w:rsidR="00D51BD8" w:rsidRDefault="00D51BD8" w:rsidP="00092E67">
      <w:pPr>
        <w:pStyle w:val="ListParagraph"/>
        <w:widowControl w:val="0"/>
        <w:numPr>
          <w:ilvl w:val="0"/>
          <w:numId w:val="10"/>
        </w:numPr>
        <w:autoSpaceDE w:val="0"/>
        <w:autoSpaceDN w:val="0"/>
        <w:adjustRightInd w:val="0"/>
      </w:pPr>
      <w:r w:rsidRPr="00516FCF">
        <w:t xml:space="preserve">Kozma, R. B. (1994). Will media influence learning? Reframing the debate. </w:t>
      </w:r>
      <w:r w:rsidRPr="00516FCF">
        <w:rPr>
          <w:i/>
          <w:iCs/>
        </w:rPr>
        <w:t>ETR&amp;D</w:t>
      </w:r>
      <w:r w:rsidRPr="00516FCF">
        <w:t xml:space="preserve">, </w:t>
      </w:r>
      <w:r w:rsidRPr="00516FCF">
        <w:rPr>
          <w:i/>
          <w:iCs/>
        </w:rPr>
        <w:t>42</w:t>
      </w:r>
      <w:r w:rsidRPr="00516FCF">
        <w:t>(2), 7-19.</w:t>
      </w:r>
    </w:p>
    <w:p w14:paraId="2DE5D56F" w14:textId="77777777" w:rsidR="00A74A97" w:rsidRPr="00A74A97" w:rsidRDefault="00A74A97" w:rsidP="00A74A97">
      <w:pPr>
        <w:pStyle w:val="ListParagraph"/>
        <w:rPr>
          <w:sz w:val="28"/>
          <w:szCs w:val="28"/>
        </w:rPr>
      </w:pPr>
    </w:p>
    <w:p w14:paraId="20606A97" w14:textId="369A04B2" w:rsidR="00A74A97" w:rsidRPr="00A74A97" w:rsidRDefault="00A74A97" w:rsidP="00092E67">
      <w:pPr>
        <w:pStyle w:val="ListParagraph"/>
        <w:widowControl w:val="0"/>
        <w:numPr>
          <w:ilvl w:val="0"/>
          <w:numId w:val="10"/>
        </w:numPr>
        <w:autoSpaceDE w:val="0"/>
        <w:autoSpaceDN w:val="0"/>
        <w:adjustRightInd w:val="0"/>
        <w:rPr>
          <w:sz w:val="28"/>
          <w:szCs w:val="28"/>
        </w:rPr>
      </w:pPr>
      <w:r w:rsidRPr="00A74A97">
        <w:t xml:space="preserve">Bonk, C. J. (2020). </w:t>
      </w:r>
      <w:bookmarkStart w:id="21" w:name="_Hlk46219429"/>
      <w:r w:rsidRPr="00A74A97">
        <w:t>Pandemic ponderings, 30 years to today: Synchronous signals, saviors, or survivors?</w:t>
      </w:r>
      <w:bookmarkEnd w:id="21"/>
      <w:r w:rsidRPr="00A74A97">
        <w:t xml:space="preserve"> </w:t>
      </w:r>
      <w:r w:rsidRPr="00A74A97">
        <w:rPr>
          <w:i/>
        </w:rPr>
        <w:t>Distance Education</w:t>
      </w:r>
      <w:r w:rsidRPr="00A74A97">
        <w:rPr>
          <w:iCs/>
        </w:rPr>
        <w:t xml:space="preserve">, </w:t>
      </w:r>
      <w:r w:rsidRPr="00A74A97">
        <w:rPr>
          <w:i/>
        </w:rPr>
        <w:t>41</w:t>
      </w:r>
      <w:r w:rsidRPr="00A74A97">
        <w:rPr>
          <w:iCs/>
        </w:rPr>
        <w:t>(4), 589-599</w:t>
      </w:r>
      <w:r w:rsidRPr="00A74A97">
        <w:t xml:space="preserve">. </w:t>
      </w:r>
      <w:hyperlink r:id="rId291" w:history="1">
        <w:r w:rsidRPr="00A74A97">
          <w:rPr>
            <w:rStyle w:val="Hyperlink"/>
          </w:rPr>
          <w:t>https://doi.org/10.1080/01587919.2020.1821610</w:t>
        </w:r>
      </w:hyperlink>
    </w:p>
    <w:p w14:paraId="6FC0F2B0" w14:textId="3F497EF4" w:rsidR="00D51BD8" w:rsidRDefault="00D51BD8" w:rsidP="00D51BD8">
      <w:pPr>
        <w:widowControl w:val="0"/>
        <w:autoSpaceDE w:val="0"/>
        <w:autoSpaceDN w:val="0"/>
        <w:adjustRightInd w:val="0"/>
        <w:spacing w:line="249" w:lineRule="exact"/>
      </w:pPr>
    </w:p>
    <w:p w14:paraId="01982924" w14:textId="77777777" w:rsidR="003F6DB3" w:rsidRPr="00516FCF" w:rsidRDefault="003F6DB3" w:rsidP="00D51BD8">
      <w:pPr>
        <w:widowControl w:val="0"/>
        <w:autoSpaceDE w:val="0"/>
        <w:autoSpaceDN w:val="0"/>
        <w:adjustRightInd w:val="0"/>
        <w:spacing w:line="249" w:lineRule="exact"/>
      </w:pPr>
    </w:p>
    <w:p w14:paraId="582B310A" w14:textId="16196F53" w:rsidR="00D51BD8" w:rsidRPr="00516FCF" w:rsidRDefault="00D51BD8" w:rsidP="00D51BD8">
      <w:pPr>
        <w:widowControl w:val="0"/>
        <w:autoSpaceDE w:val="0"/>
        <w:autoSpaceDN w:val="0"/>
        <w:adjustRightInd w:val="0"/>
      </w:pPr>
      <w:r w:rsidRPr="00516FCF">
        <w:rPr>
          <w:b/>
          <w:bCs/>
        </w:rPr>
        <w:t xml:space="preserve">Week </w:t>
      </w:r>
      <w:r w:rsidR="000774FA">
        <w:rPr>
          <w:b/>
          <w:bCs/>
        </w:rPr>
        <w:t>1</w:t>
      </w:r>
      <w:r w:rsidR="00AA5B36">
        <w:rPr>
          <w:b/>
          <w:bCs/>
        </w:rPr>
        <w:t>1</w:t>
      </w:r>
      <w:r w:rsidRPr="00516FCF">
        <w:rPr>
          <w:b/>
          <w:bCs/>
        </w:rPr>
        <w:t xml:space="preserve"> (</w:t>
      </w:r>
      <w:r w:rsidR="008F707B">
        <w:rPr>
          <w:b/>
        </w:rPr>
        <w:t xml:space="preserve">November </w:t>
      </w:r>
      <w:r w:rsidR="00C7238A">
        <w:rPr>
          <w:b/>
        </w:rPr>
        <w:t>6</w:t>
      </w:r>
      <w:r w:rsidR="00A723B9">
        <w:rPr>
          <w:b/>
          <w:bCs/>
        </w:rPr>
        <w:t>)</w:t>
      </w:r>
      <w:r w:rsidRPr="00516FCF">
        <w:rPr>
          <w:b/>
          <w:bCs/>
        </w:rPr>
        <w:t>.</w:t>
      </w:r>
      <w:r w:rsidR="000774FA">
        <w:rPr>
          <w:b/>
          <w:bCs/>
        </w:rPr>
        <w:t xml:space="preserve"> Module #11</w:t>
      </w:r>
      <w:r w:rsidR="00232632">
        <w:rPr>
          <w:b/>
          <w:bCs/>
        </w:rPr>
        <w:t>:</w:t>
      </w:r>
      <w:r w:rsidRPr="00516FCF">
        <w:rPr>
          <w:b/>
          <w:bCs/>
        </w:rPr>
        <w:t xml:space="preserve"> Human Performance Tech: Concepts and Process Models</w:t>
      </w:r>
    </w:p>
    <w:p w14:paraId="0C052414" w14:textId="77777777" w:rsidR="00D51BD8" w:rsidRPr="00516FCF" w:rsidRDefault="00D51BD8" w:rsidP="00092E67">
      <w:pPr>
        <w:pStyle w:val="ListParagraph"/>
        <w:widowControl w:val="0"/>
        <w:numPr>
          <w:ilvl w:val="0"/>
          <w:numId w:val="11"/>
        </w:numPr>
        <w:autoSpaceDE w:val="0"/>
        <w:autoSpaceDN w:val="0"/>
        <w:adjustRightInd w:val="0"/>
      </w:pPr>
      <w:r w:rsidRPr="00516FCF">
        <w:t xml:space="preserve">Gawande, A. (2007, December 10). The checklist. </w:t>
      </w:r>
      <w:r w:rsidRPr="00516FCF">
        <w:rPr>
          <w:i/>
          <w:iCs/>
        </w:rPr>
        <w:t>The New Yorker</w:t>
      </w:r>
      <w:r w:rsidRPr="00516FCF">
        <w:t>, 86-95.</w:t>
      </w:r>
    </w:p>
    <w:p w14:paraId="3C45C5C5" w14:textId="77777777" w:rsidR="00D51BD8" w:rsidRPr="00516FCF" w:rsidRDefault="00D51BD8" w:rsidP="00D51BD8">
      <w:pPr>
        <w:widowControl w:val="0"/>
        <w:overflowPunct w:val="0"/>
        <w:autoSpaceDE w:val="0"/>
        <w:autoSpaceDN w:val="0"/>
        <w:adjustRightInd w:val="0"/>
        <w:spacing w:line="272" w:lineRule="auto"/>
        <w:ind w:left="360" w:right="140" w:hanging="360"/>
      </w:pPr>
      <w:bookmarkStart w:id="22" w:name="page7"/>
      <w:bookmarkEnd w:id="22"/>
    </w:p>
    <w:p w14:paraId="5BC0DA60" w14:textId="77777777" w:rsidR="00D51BD8" w:rsidRPr="00516FCF" w:rsidRDefault="00D51BD8" w:rsidP="00092E67">
      <w:pPr>
        <w:pStyle w:val="ListParagraph"/>
        <w:widowControl w:val="0"/>
        <w:numPr>
          <w:ilvl w:val="0"/>
          <w:numId w:val="11"/>
        </w:numPr>
        <w:overflowPunct w:val="0"/>
        <w:autoSpaceDE w:val="0"/>
        <w:autoSpaceDN w:val="0"/>
        <w:adjustRightInd w:val="0"/>
        <w:spacing w:line="272" w:lineRule="auto"/>
        <w:ind w:right="140"/>
      </w:pPr>
      <w:r w:rsidRPr="00516FCF">
        <w:t xml:space="preserve">Pershing, J. (2006). Human performance technology fundamentals. In J. A. Pershing (Ed.), </w:t>
      </w:r>
      <w:r w:rsidRPr="00516FCF">
        <w:rPr>
          <w:i/>
          <w:iCs/>
        </w:rPr>
        <w:t>Handbook of</w:t>
      </w:r>
      <w:r w:rsidRPr="00516FCF">
        <w:t xml:space="preserve"> </w:t>
      </w:r>
      <w:r w:rsidRPr="00516FCF">
        <w:rPr>
          <w:i/>
          <w:iCs/>
        </w:rPr>
        <w:t xml:space="preserve">human performance technology </w:t>
      </w:r>
      <w:r w:rsidRPr="00516FCF">
        <w:t>(3rd ed.) (pp. 5-34). San Francisco: Pfeiffer.</w:t>
      </w:r>
    </w:p>
    <w:p w14:paraId="10867D7A" w14:textId="77777777" w:rsidR="00D51BD8" w:rsidRPr="00516FCF" w:rsidRDefault="00D51BD8" w:rsidP="00D51BD8">
      <w:pPr>
        <w:widowControl w:val="0"/>
        <w:autoSpaceDE w:val="0"/>
        <w:autoSpaceDN w:val="0"/>
        <w:adjustRightInd w:val="0"/>
        <w:spacing w:line="175" w:lineRule="exact"/>
      </w:pPr>
    </w:p>
    <w:p w14:paraId="12887AAE" w14:textId="77777777" w:rsidR="00D51BD8" w:rsidRPr="00516FCF" w:rsidRDefault="00D51BD8" w:rsidP="00092E67">
      <w:pPr>
        <w:pStyle w:val="ListParagraph"/>
        <w:widowControl w:val="0"/>
        <w:numPr>
          <w:ilvl w:val="0"/>
          <w:numId w:val="11"/>
        </w:numPr>
        <w:overflowPunct w:val="0"/>
        <w:autoSpaceDE w:val="0"/>
        <w:autoSpaceDN w:val="0"/>
        <w:adjustRightInd w:val="0"/>
        <w:spacing w:line="292" w:lineRule="auto"/>
        <w:ind w:right="20"/>
      </w:pPr>
      <w:r w:rsidRPr="00516FCF">
        <w:t xml:space="preserve">Martin, F., Hall, H. A. IV, Blakely, A., Gayford, M. C., &amp; Gunter, E. (2009). The HPT model applied to a kayak company’s registration process. </w:t>
      </w:r>
      <w:r w:rsidRPr="00516FCF">
        <w:rPr>
          <w:i/>
          <w:iCs/>
        </w:rPr>
        <w:t>Performance Improvement</w:t>
      </w:r>
      <w:r w:rsidRPr="00516FCF">
        <w:t xml:space="preserve">, </w:t>
      </w:r>
      <w:r w:rsidRPr="00516FCF">
        <w:rPr>
          <w:i/>
          <w:iCs/>
        </w:rPr>
        <w:t>48</w:t>
      </w:r>
      <w:r w:rsidRPr="00516FCF">
        <w:t>(3), 26-35.</w:t>
      </w:r>
    </w:p>
    <w:p w14:paraId="18D71205" w14:textId="77777777" w:rsidR="00D51BD8" w:rsidRPr="00516FCF" w:rsidRDefault="00D51BD8" w:rsidP="00D51BD8">
      <w:pPr>
        <w:widowControl w:val="0"/>
        <w:autoSpaceDE w:val="0"/>
        <w:autoSpaceDN w:val="0"/>
        <w:adjustRightInd w:val="0"/>
        <w:spacing w:line="161" w:lineRule="exact"/>
      </w:pPr>
    </w:p>
    <w:p w14:paraId="0DDB151F" w14:textId="77777777" w:rsidR="00D51BD8" w:rsidRPr="00516FCF" w:rsidRDefault="00D51BD8" w:rsidP="00092E67">
      <w:pPr>
        <w:pStyle w:val="ListParagraph"/>
        <w:widowControl w:val="0"/>
        <w:numPr>
          <w:ilvl w:val="0"/>
          <w:numId w:val="11"/>
        </w:numPr>
        <w:autoSpaceDE w:val="0"/>
        <w:autoSpaceDN w:val="0"/>
        <w:adjustRightInd w:val="0"/>
      </w:pPr>
      <w:r w:rsidRPr="00516FCF">
        <w:t xml:space="preserve">Wilmoth, F. S., Prigmore, C., &amp; Bray, M. (2010). HPT models. In R. Watkins &amp; D. Leigh (Eds.), </w:t>
      </w:r>
      <w:r w:rsidRPr="00516FCF">
        <w:rPr>
          <w:i/>
          <w:iCs/>
        </w:rPr>
        <w:t xml:space="preserve">Handbook of improving performance in the workplace, vol. 2: Selecting and implementing performance interventions </w:t>
      </w:r>
      <w:r w:rsidRPr="00516FCF">
        <w:t>(pp. 5-26). Silver Spring, MD: International Soceity for Performance</w:t>
      </w:r>
      <w:r w:rsidRPr="00516FCF">
        <w:rPr>
          <w:i/>
          <w:iCs/>
        </w:rPr>
        <w:t xml:space="preserve"> </w:t>
      </w:r>
      <w:r w:rsidRPr="00516FCF">
        <w:t>Improvement.</w:t>
      </w:r>
    </w:p>
    <w:p w14:paraId="28C60ECB" w14:textId="77777777" w:rsidR="00D51BD8" w:rsidRPr="00516FCF" w:rsidRDefault="00D51BD8" w:rsidP="00D51BD8">
      <w:pPr>
        <w:widowControl w:val="0"/>
        <w:overflowPunct w:val="0"/>
        <w:autoSpaceDE w:val="0"/>
        <w:autoSpaceDN w:val="0"/>
        <w:adjustRightInd w:val="0"/>
        <w:spacing w:line="239" w:lineRule="auto"/>
        <w:ind w:right="540"/>
      </w:pPr>
    </w:p>
    <w:p w14:paraId="513254FE" w14:textId="77777777" w:rsidR="00D51BD8" w:rsidRPr="00516FCF" w:rsidRDefault="00D51BD8" w:rsidP="00092E67">
      <w:pPr>
        <w:pStyle w:val="ListParagraph"/>
        <w:widowControl w:val="0"/>
        <w:numPr>
          <w:ilvl w:val="0"/>
          <w:numId w:val="11"/>
        </w:numPr>
        <w:overflowPunct w:val="0"/>
        <w:autoSpaceDE w:val="0"/>
        <w:autoSpaceDN w:val="0"/>
        <w:adjustRightInd w:val="0"/>
        <w:spacing w:line="239" w:lineRule="auto"/>
        <w:ind w:right="540"/>
      </w:pPr>
      <w:r w:rsidRPr="00516FCF">
        <w:t xml:space="preserve">Van Tiem, D. M., Mosely, J. L., &amp; Dessinger, J. C. (2004). Performance technology - defined. In D. M. Van Tiem, J. L. Moseley, &amp; J. C. Dessinger (Eds.), </w:t>
      </w:r>
      <w:r w:rsidRPr="00516FCF">
        <w:rPr>
          <w:i/>
          <w:iCs/>
        </w:rPr>
        <w:t>Fundamentals of performance technology</w:t>
      </w:r>
      <w:r w:rsidRPr="00516FCF">
        <w:t xml:space="preserve"> (pp. 2-20). Washington, DC: International Society for Performance Improvement.</w:t>
      </w:r>
    </w:p>
    <w:p w14:paraId="12F3668C" w14:textId="77777777" w:rsidR="00D51BD8" w:rsidRPr="00516FCF" w:rsidRDefault="00D51BD8" w:rsidP="00D51BD8">
      <w:pPr>
        <w:pStyle w:val="ListParagraph"/>
      </w:pPr>
    </w:p>
    <w:p w14:paraId="1EB1CD45" w14:textId="0205E6CB" w:rsidR="00D51BD8" w:rsidRPr="00516FCF" w:rsidRDefault="00D51BD8" w:rsidP="00092E67">
      <w:pPr>
        <w:pStyle w:val="ListParagraph"/>
        <w:widowControl w:val="0"/>
        <w:numPr>
          <w:ilvl w:val="0"/>
          <w:numId w:val="11"/>
        </w:numPr>
        <w:overflowPunct w:val="0"/>
        <w:autoSpaceDE w:val="0"/>
        <w:autoSpaceDN w:val="0"/>
        <w:adjustRightInd w:val="0"/>
        <w:spacing w:line="239" w:lineRule="auto"/>
        <w:ind w:right="540"/>
      </w:pPr>
      <w:r w:rsidRPr="00516FCF">
        <w:t xml:space="preserve">Cheng, J., Son, S., &amp; Bonk, C. J. (2010). Technology and knowledge management. In M. Malloch, L. Cairns, K. Evans, &amp; B. O’Connor (Eds.), </w:t>
      </w:r>
      <w:r w:rsidRPr="00516FCF">
        <w:rPr>
          <w:i/>
          <w:iCs/>
        </w:rPr>
        <w:t xml:space="preserve">International Handbook of Workplace Learning </w:t>
      </w:r>
      <w:r w:rsidRPr="00516FCF">
        <w:rPr>
          <w:iCs/>
        </w:rPr>
        <w:t xml:space="preserve">(pp. </w:t>
      </w:r>
      <w:r w:rsidR="00596108">
        <w:rPr>
          <w:iCs/>
        </w:rPr>
        <w:t>443-455</w:t>
      </w:r>
      <w:r w:rsidRPr="00516FCF">
        <w:rPr>
          <w:iCs/>
        </w:rPr>
        <w:t xml:space="preserve">). </w:t>
      </w:r>
      <w:r w:rsidRPr="00516FCF">
        <w:t>Sage Publications.</w:t>
      </w:r>
    </w:p>
    <w:p w14:paraId="19579462" w14:textId="77777777" w:rsidR="002F029F" w:rsidRDefault="002F029F" w:rsidP="002F029F">
      <w:pPr>
        <w:pStyle w:val="ListParagraph"/>
        <w:widowControl w:val="0"/>
        <w:autoSpaceDE w:val="0"/>
        <w:autoSpaceDN w:val="0"/>
        <w:adjustRightInd w:val="0"/>
        <w:spacing w:line="285" w:lineRule="exact"/>
      </w:pPr>
    </w:p>
    <w:p w14:paraId="332BD42F" w14:textId="3377E34B" w:rsidR="002F029F" w:rsidRPr="00C00A60" w:rsidRDefault="002F029F" w:rsidP="00092E67">
      <w:pPr>
        <w:pStyle w:val="ListParagraph"/>
        <w:widowControl w:val="0"/>
        <w:numPr>
          <w:ilvl w:val="0"/>
          <w:numId w:val="11"/>
        </w:numPr>
        <w:autoSpaceDE w:val="0"/>
        <w:autoSpaceDN w:val="0"/>
        <w:adjustRightInd w:val="0"/>
        <w:spacing w:line="285" w:lineRule="exact"/>
        <w:rPr>
          <w:rStyle w:val="Hyperlink"/>
          <w:color w:val="auto"/>
          <w:u w:val="none"/>
        </w:rPr>
      </w:pPr>
      <w:r w:rsidRPr="00C00A60">
        <w:t>Bonk, C. J., Lee</w:t>
      </w:r>
      <w:r>
        <w:t>,</w:t>
      </w:r>
      <w:r w:rsidRPr="00C00A60">
        <w:t xml:space="preserve"> M. M., Reeves, T. C., &amp; Reynolds, T. H. (2018). The emergence and design of massive open online courses. In R. A. Reiser &amp; J. V. Dempsey (Eds.), </w:t>
      </w:r>
      <w:r w:rsidRPr="00C00A60">
        <w:rPr>
          <w:i/>
        </w:rPr>
        <w:t>Trends and issues in instructional design and technology</w:t>
      </w:r>
      <w:r w:rsidRPr="00C00A60">
        <w:t xml:space="preserve"> (4</w:t>
      </w:r>
      <w:r w:rsidRPr="00C00A60">
        <w:rPr>
          <w:vertAlign w:val="superscript"/>
        </w:rPr>
        <w:t>th</w:t>
      </w:r>
      <w:r w:rsidRPr="00C00A60">
        <w:t xml:space="preserve"> Ed.), (pp. 250-258). New York, NY: Pearson Education. Preprint available: </w:t>
      </w:r>
      <w:hyperlink r:id="rId292" w:history="1">
        <w:r w:rsidRPr="00C00A60">
          <w:rPr>
            <w:rStyle w:val="Hyperlink"/>
          </w:rPr>
          <w:t>http://www.publicationshare.com/3</w:t>
        </w:r>
      </w:hyperlink>
    </w:p>
    <w:p w14:paraId="261CA3B0" w14:textId="683D194E" w:rsidR="00D51BD8" w:rsidRDefault="00D51BD8" w:rsidP="00D51BD8">
      <w:pPr>
        <w:widowControl w:val="0"/>
        <w:autoSpaceDE w:val="0"/>
        <w:autoSpaceDN w:val="0"/>
        <w:adjustRightInd w:val="0"/>
        <w:rPr>
          <w:b/>
          <w:bCs/>
        </w:rPr>
      </w:pPr>
    </w:p>
    <w:p w14:paraId="0B00BAC1" w14:textId="77777777" w:rsidR="00AE752A" w:rsidRPr="00516FCF" w:rsidRDefault="00AE752A" w:rsidP="00D51BD8">
      <w:pPr>
        <w:widowControl w:val="0"/>
        <w:autoSpaceDE w:val="0"/>
        <w:autoSpaceDN w:val="0"/>
        <w:adjustRightInd w:val="0"/>
        <w:rPr>
          <w:b/>
          <w:bCs/>
        </w:rPr>
      </w:pPr>
    </w:p>
    <w:p w14:paraId="33C065B0" w14:textId="2A42A7E1" w:rsidR="00D51BD8" w:rsidRPr="00516FCF" w:rsidRDefault="00D51BD8" w:rsidP="00D51BD8">
      <w:pPr>
        <w:widowControl w:val="0"/>
        <w:autoSpaceDE w:val="0"/>
        <w:autoSpaceDN w:val="0"/>
        <w:adjustRightInd w:val="0"/>
      </w:pPr>
      <w:r w:rsidRPr="00516FCF">
        <w:rPr>
          <w:b/>
          <w:bCs/>
        </w:rPr>
        <w:t xml:space="preserve">Week </w:t>
      </w:r>
      <w:r w:rsidR="00795F47">
        <w:rPr>
          <w:b/>
          <w:bCs/>
        </w:rPr>
        <w:t>1</w:t>
      </w:r>
      <w:r w:rsidR="00AA5B36">
        <w:rPr>
          <w:b/>
          <w:bCs/>
        </w:rPr>
        <w:t>2</w:t>
      </w:r>
      <w:r w:rsidRPr="00516FCF">
        <w:rPr>
          <w:b/>
          <w:bCs/>
        </w:rPr>
        <w:t xml:space="preserve"> (</w:t>
      </w:r>
      <w:r w:rsidR="00DA3D4A">
        <w:rPr>
          <w:b/>
          <w:bCs/>
        </w:rPr>
        <w:t xml:space="preserve">November </w:t>
      </w:r>
      <w:r w:rsidR="00C7238A">
        <w:rPr>
          <w:b/>
          <w:bCs/>
        </w:rPr>
        <w:t>13</w:t>
      </w:r>
      <w:r w:rsidRPr="00516FCF">
        <w:rPr>
          <w:b/>
          <w:bCs/>
        </w:rPr>
        <w:t xml:space="preserve">). </w:t>
      </w:r>
      <w:r w:rsidR="00795F47">
        <w:rPr>
          <w:b/>
          <w:bCs/>
        </w:rPr>
        <w:t xml:space="preserve">Module #12: </w:t>
      </w:r>
      <w:r w:rsidRPr="00516FCF">
        <w:rPr>
          <w:b/>
          <w:bCs/>
        </w:rPr>
        <w:t>History, Trends, and Issues in HPT</w:t>
      </w:r>
    </w:p>
    <w:p w14:paraId="5518680F" w14:textId="402F6B14" w:rsidR="00812A62" w:rsidRPr="00C00A60" w:rsidRDefault="00812A62" w:rsidP="00092E67">
      <w:pPr>
        <w:pStyle w:val="ListParagraph"/>
        <w:widowControl w:val="0"/>
        <w:numPr>
          <w:ilvl w:val="0"/>
          <w:numId w:val="12"/>
        </w:numPr>
        <w:autoSpaceDE w:val="0"/>
        <w:autoSpaceDN w:val="0"/>
        <w:adjustRightInd w:val="0"/>
        <w:spacing w:line="285" w:lineRule="exact"/>
      </w:pPr>
      <w:r>
        <w:t>Link</w:t>
      </w:r>
      <w:r w:rsidR="009C3E83">
        <w:t>ed</w:t>
      </w:r>
      <w:r>
        <w:t>In Learning (</w:t>
      </w:r>
      <w:r w:rsidRPr="00C00A60">
        <w:t>2022</w:t>
      </w:r>
      <w:r>
        <w:t>) 2022</w:t>
      </w:r>
      <w:r w:rsidRPr="00C00A60">
        <w:t xml:space="preserve"> Workplace Learning Report</w:t>
      </w:r>
      <w:r>
        <w:t>.</w:t>
      </w:r>
      <w:r w:rsidRPr="00C00A60">
        <w:t xml:space="preserve"> The Transformation of L&amp;D. Retrieved from </w:t>
      </w:r>
      <w:hyperlink r:id="rId293" w:history="1">
        <w:r w:rsidRPr="00C00A60">
          <w:rPr>
            <w:rStyle w:val="Hyperlink"/>
          </w:rPr>
          <w:t>https://learning.linkedin.com/resources/workplace-learning-report</w:t>
        </w:r>
      </w:hyperlink>
    </w:p>
    <w:p w14:paraId="1D57E1BC" w14:textId="77777777" w:rsidR="00812A62" w:rsidRDefault="00812A62" w:rsidP="00812A62">
      <w:pPr>
        <w:pStyle w:val="ListParagraph"/>
        <w:widowControl w:val="0"/>
        <w:overflowPunct w:val="0"/>
        <w:autoSpaceDE w:val="0"/>
        <w:autoSpaceDN w:val="0"/>
        <w:adjustRightInd w:val="0"/>
        <w:spacing w:line="272" w:lineRule="auto"/>
      </w:pPr>
    </w:p>
    <w:p w14:paraId="7709E71A" w14:textId="245CF60C" w:rsidR="00D51BD8" w:rsidRPr="00516FCF" w:rsidRDefault="00D51BD8" w:rsidP="00092E67">
      <w:pPr>
        <w:pStyle w:val="ListParagraph"/>
        <w:widowControl w:val="0"/>
        <w:numPr>
          <w:ilvl w:val="0"/>
          <w:numId w:val="12"/>
        </w:numPr>
        <w:overflowPunct w:val="0"/>
        <w:autoSpaceDE w:val="0"/>
        <w:autoSpaceDN w:val="0"/>
        <w:adjustRightInd w:val="0"/>
        <w:spacing w:line="272" w:lineRule="auto"/>
      </w:pPr>
      <w:r w:rsidRPr="00516FCF">
        <w:t xml:space="preserve">Rummler, G. A. (2007). The past is prologue: An eyewitness account of HPT. </w:t>
      </w:r>
      <w:r w:rsidRPr="00516FCF">
        <w:rPr>
          <w:i/>
          <w:iCs/>
        </w:rPr>
        <w:t>Performance Improvement</w:t>
      </w:r>
      <w:r w:rsidRPr="00516FCF">
        <w:t xml:space="preserve">, </w:t>
      </w:r>
      <w:r w:rsidRPr="00516FCF">
        <w:rPr>
          <w:i/>
          <w:iCs/>
        </w:rPr>
        <w:t>46</w:t>
      </w:r>
      <w:r w:rsidRPr="00516FCF">
        <w:t>(10), 5-9.</w:t>
      </w:r>
    </w:p>
    <w:p w14:paraId="51F3CC4D" w14:textId="77777777" w:rsidR="00D51BD8" w:rsidRPr="00516FCF" w:rsidRDefault="00D51BD8" w:rsidP="00D51BD8">
      <w:pPr>
        <w:widowControl w:val="0"/>
        <w:autoSpaceDE w:val="0"/>
        <w:autoSpaceDN w:val="0"/>
        <w:adjustRightInd w:val="0"/>
        <w:spacing w:line="179" w:lineRule="exact"/>
      </w:pPr>
    </w:p>
    <w:p w14:paraId="10F1898E" w14:textId="77777777" w:rsidR="0071475A" w:rsidRPr="0071475A" w:rsidRDefault="00D51BD8" w:rsidP="00092E67">
      <w:pPr>
        <w:pStyle w:val="ListParagraph"/>
        <w:widowControl w:val="0"/>
        <w:numPr>
          <w:ilvl w:val="0"/>
          <w:numId w:val="12"/>
        </w:numPr>
        <w:overflowPunct w:val="0"/>
        <w:autoSpaceDE w:val="0"/>
        <w:autoSpaceDN w:val="0"/>
        <w:adjustRightInd w:val="0"/>
        <w:spacing w:line="264" w:lineRule="auto"/>
        <w:ind w:right="100"/>
      </w:pPr>
      <w:r w:rsidRPr="0071475A">
        <w:t>Stolovitch, H. D.</w:t>
      </w:r>
      <w:r w:rsidR="0071475A" w:rsidRPr="0071475A">
        <w:t xml:space="preserve"> </w:t>
      </w:r>
      <w:r w:rsidRPr="0071475A">
        <w:t>(201</w:t>
      </w:r>
      <w:r w:rsidR="0071475A" w:rsidRPr="0071475A">
        <w:t>8</w:t>
      </w:r>
      <w:r w:rsidRPr="0071475A">
        <w:t>). The development and evolution of human performance improvement.</w:t>
      </w:r>
      <w:r w:rsidR="0071475A">
        <w:t xml:space="preserve"> </w:t>
      </w:r>
      <w:r w:rsidR="0071475A" w:rsidRPr="0071475A">
        <w:t xml:space="preserve">In R. A. Reiser &amp; J. V. Dempsey (Eds.), </w:t>
      </w:r>
      <w:r w:rsidR="0071475A" w:rsidRPr="0071475A">
        <w:rPr>
          <w:i/>
        </w:rPr>
        <w:t>Trends and issues in instructional design and technology</w:t>
      </w:r>
      <w:r w:rsidR="0071475A" w:rsidRPr="0071475A">
        <w:t xml:space="preserve"> (4</w:t>
      </w:r>
      <w:r w:rsidR="0071475A" w:rsidRPr="0071475A">
        <w:rPr>
          <w:vertAlign w:val="superscript"/>
        </w:rPr>
        <w:t>th</w:t>
      </w:r>
      <w:r w:rsidR="0071475A" w:rsidRPr="0071475A">
        <w:t xml:space="preserve"> Ed.), (pp. 121-131). New York, NY: Pearson Education.</w:t>
      </w:r>
    </w:p>
    <w:p w14:paraId="1D36CF6D" w14:textId="77777777" w:rsidR="00D51BD8" w:rsidRPr="00516FCF" w:rsidRDefault="00D51BD8" w:rsidP="0071475A">
      <w:pPr>
        <w:pStyle w:val="ListParagraph"/>
      </w:pPr>
    </w:p>
    <w:p w14:paraId="5AC03CF9" w14:textId="77777777" w:rsidR="002004B2" w:rsidRPr="002004B2" w:rsidRDefault="002004B2" w:rsidP="00092E67">
      <w:pPr>
        <w:pStyle w:val="ListParagraph"/>
        <w:widowControl w:val="0"/>
        <w:numPr>
          <w:ilvl w:val="0"/>
          <w:numId w:val="12"/>
        </w:numPr>
        <w:overflowPunct w:val="0"/>
        <w:autoSpaceDE w:val="0"/>
        <w:autoSpaceDN w:val="0"/>
        <w:adjustRightInd w:val="0"/>
        <w:spacing w:line="264" w:lineRule="auto"/>
        <w:ind w:right="100"/>
      </w:pPr>
      <w:r w:rsidRPr="00516FCF">
        <w:t>Stolovitch, H. D. (201</w:t>
      </w:r>
      <w:r w:rsidR="0030633D">
        <w:t>5</w:t>
      </w:r>
      <w:r w:rsidRPr="00516FCF">
        <w:t xml:space="preserve">). </w:t>
      </w:r>
      <w:r>
        <w:t>Human performance technology:</w:t>
      </w:r>
      <w:r w:rsidR="0030633D">
        <w:t xml:space="preserve"> Research and theory to practice</w:t>
      </w:r>
      <w:r w:rsidRPr="00516FCF">
        <w:t xml:space="preserve">. </w:t>
      </w:r>
      <w:r>
        <w:rPr>
          <w:i/>
          <w:iCs/>
        </w:rPr>
        <w:t>Performance Improvement</w:t>
      </w:r>
      <w:r>
        <w:t xml:space="preserve">, </w:t>
      </w:r>
      <w:r>
        <w:rPr>
          <w:i/>
          <w:iCs/>
        </w:rPr>
        <w:t>54</w:t>
      </w:r>
      <w:r>
        <w:t xml:space="preserve">(3). </w:t>
      </w:r>
    </w:p>
    <w:p w14:paraId="1BEFF506" w14:textId="77777777" w:rsidR="002004B2" w:rsidRPr="002004B2" w:rsidRDefault="002004B2" w:rsidP="002004B2">
      <w:pPr>
        <w:pStyle w:val="ListParagraph"/>
      </w:pPr>
    </w:p>
    <w:p w14:paraId="5F97B57A" w14:textId="77777777" w:rsidR="00D51BD8" w:rsidRPr="00516FCF" w:rsidRDefault="00D51BD8" w:rsidP="00092E67">
      <w:pPr>
        <w:pStyle w:val="ListParagraph"/>
        <w:widowControl w:val="0"/>
        <w:numPr>
          <w:ilvl w:val="0"/>
          <w:numId w:val="12"/>
        </w:numPr>
        <w:overflowPunct w:val="0"/>
        <w:autoSpaceDE w:val="0"/>
        <w:autoSpaceDN w:val="0"/>
        <w:adjustRightInd w:val="0"/>
        <w:spacing w:line="291" w:lineRule="auto"/>
        <w:ind w:right="780"/>
      </w:pPr>
      <w:r w:rsidRPr="00516FCF">
        <w:t xml:space="preserve">Cho, Y., Jo, S. J., Park, S., Kang, I., &amp; Chen, Z. (2011). The current state of human </w:t>
      </w:r>
      <w:r w:rsidRPr="00516FCF">
        <w:lastRenderedPageBreak/>
        <w:t xml:space="preserve">performance technology: A citation network analysis of </w:t>
      </w:r>
      <w:r w:rsidRPr="00516FCF">
        <w:rPr>
          <w:i/>
          <w:iCs/>
        </w:rPr>
        <w:t>Performance Improvement Quarterly</w:t>
      </w:r>
      <w:r w:rsidRPr="00516FCF">
        <w:t xml:space="preserve">, 1988-2010. </w:t>
      </w:r>
      <w:r w:rsidRPr="00516FCF">
        <w:rPr>
          <w:i/>
          <w:iCs/>
        </w:rPr>
        <w:t>Performance Improvement Quarterly</w:t>
      </w:r>
      <w:r w:rsidRPr="00516FCF">
        <w:t>,</w:t>
      </w:r>
      <w:r w:rsidRPr="00516FCF">
        <w:rPr>
          <w:i/>
          <w:iCs/>
        </w:rPr>
        <w:t xml:space="preserve"> 24</w:t>
      </w:r>
      <w:r w:rsidRPr="00516FCF">
        <w:t>(1), 69-95.</w:t>
      </w:r>
    </w:p>
    <w:p w14:paraId="5A1A0267" w14:textId="77777777" w:rsidR="00D51BD8" w:rsidRPr="00516FCF" w:rsidRDefault="00D51BD8" w:rsidP="00D51BD8">
      <w:pPr>
        <w:widowControl w:val="0"/>
        <w:autoSpaceDE w:val="0"/>
        <w:autoSpaceDN w:val="0"/>
        <w:adjustRightInd w:val="0"/>
        <w:spacing w:line="214" w:lineRule="exact"/>
      </w:pPr>
    </w:p>
    <w:p w14:paraId="32DB17A3" w14:textId="77777777" w:rsidR="00D51BD8" w:rsidRPr="00516FCF" w:rsidRDefault="00D51BD8" w:rsidP="00092E67">
      <w:pPr>
        <w:pStyle w:val="ListParagraph"/>
        <w:widowControl w:val="0"/>
        <w:numPr>
          <w:ilvl w:val="0"/>
          <w:numId w:val="12"/>
        </w:numPr>
        <w:overflowPunct w:val="0"/>
        <w:autoSpaceDE w:val="0"/>
        <w:autoSpaceDN w:val="0"/>
        <w:adjustRightInd w:val="0"/>
        <w:spacing w:line="252" w:lineRule="auto"/>
      </w:pPr>
      <w:r w:rsidRPr="00516FCF">
        <w:t xml:space="preserve">Pershing, J. A., Lee, J., &amp; Cheng, J. (2008). Current status, future trends, and issues in human performance technology, part 1: Influential domains, current status, and recognition of HPT. </w:t>
      </w:r>
      <w:r w:rsidRPr="00516FCF">
        <w:rPr>
          <w:i/>
          <w:iCs/>
        </w:rPr>
        <w:t>Performance</w:t>
      </w:r>
      <w:r w:rsidRPr="00516FCF">
        <w:t xml:space="preserve"> </w:t>
      </w:r>
      <w:r w:rsidRPr="00516FCF">
        <w:rPr>
          <w:i/>
          <w:iCs/>
        </w:rPr>
        <w:t>Improvement, 47</w:t>
      </w:r>
      <w:r w:rsidRPr="00516FCF">
        <w:t>(1)</w:t>
      </w:r>
      <w:r w:rsidRPr="00516FCF">
        <w:rPr>
          <w:i/>
          <w:iCs/>
        </w:rPr>
        <w:t xml:space="preserve">, </w:t>
      </w:r>
      <w:r w:rsidRPr="00516FCF">
        <w:t>9-17.</w:t>
      </w:r>
    </w:p>
    <w:p w14:paraId="1A26A979" w14:textId="77777777" w:rsidR="00D51BD8" w:rsidRPr="00516FCF" w:rsidRDefault="00D51BD8" w:rsidP="00D51BD8">
      <w:pPr>
        <w:pStyle w:val="ListParagraph"/>
        <w:rPr>
          <w:lang w:val="de-DE"/>
        </w:rPr>
      </w:pPr>
    </w:p>
    <w:p w14:paraId="584057F4" w14:textId="77777777" w:rsidR="00D51BD8" w:rsidRPr="005E786E" w:rsidRDefault="00D51BD8" w:rsidP="00092E67">
      <w:pPr>
        <w:pStyle w:val="ListParagraph"/>
        <w:widowControl w:val="0"/>
        <w:numPr>
          <w:ilvl w:val="0"/>
          <w:numId w:val="12"/>
        </w:numPr>
        <w:overflowPunct w:val="0"/>
        <w:autoSpaceDE w:val="0"/>
        <w:autoSpaceDN w:val="0"/>
        <w:adjustRightInd w:val="0"/>
        <w:spacing w:line="252" w:lineRule="auto"/>
      </w:pPr>
      <w:r w:rsidRPr="00516FCF">
        <w:rPr>
          <w:lang w:val="de-DE"/>
        </w:rPr>
        <w:t xml:space="preserve">Kim, K.-J., Bonk, C. J., &amp; </w:t>
      </w:r>
      <w:r w:rsidRPr="00516FCF">
        <w:rPr>
          <w:rFonts w:eastAsia="PMingLiU"/>
          <w:lang w:val="de-DE"/>
        </w:rPr>
        <w:t xml:space="preserve">Teng, Y.-T. (2009, August). </w:t>
      </w:r>
      <w:r w:rsidRPr="00516FCF">
        <w:rPr>
          <w:rFonts w:eastAsia="PMingLiU"/>
        </w:rPr>
        <w:t xml:space="preserve">The present state and future trends of blended learning in workplace learning settings across five countries. </w:t>
      </w:r>
      <w:r w:rsidRPr="00516FCF">
        <w:rPr>
          <w:rFonts w:eastAsia="Gulim"/>
          <w:i/>
          <w:color w:val="000000"/>
          <w:lang w:eastAsia="ko-KR"/>
        </w:rPr>
        <w:t>Asia Pacific Education Review (APER), 10</w:t>
      </w:r>
      <w:r w:rsidRPr="00516FCF">
        <w:rPr>
          <w:rFonts w:eastAsia="Gulim"/>
          <w:color w:val="000000"/>
          <w:lang w:eastAsia="ko-KR"/>
        </w:rPr>
        <w:t>(3)</w:t>
      </w:r>
      <w:r w:rsidRPr="00516FCF">
        <w:rPr>
          <w:rFonts w:eastAsia="PMingLiU"/>
          <w:i/>
        </w:rPr>
        <w:t>.</w:t>
      </w:r>
      <w:r w:rsidR="005E786E">
        <w:rPr>
          <w:rFonts w:eastAsia="PMingLiU"/>
        </w:rPr>
        <w:t xml:space="preserve"> (</w:t>
      </w:r>
      <w:r w:rsidRPr="005E786E">
        <w:rPr>
          <w:rFonts w:eastAsia="PMingLiU"/>
        </w:rPr>
        <w:t xml:space="preserve">or perhaps something more specific: </w:t>
      </w:r>
      <w:r w:rsidRPr="005E786E">
        <w:t xml:space="preserve">Teng, Y.-T., Bonk, C. J., &amp; Kim, K.-J. (2009, February). The trend of blended learning in Taiwan: Perceptions of HRD practitioners and implications for emerging competencies. </w:t>
      </w:r>
      <w:r w:rsidRPr="005E786E">
        <w:rPr>
          <w:i/>
        </w:rPr>
        <w:t>H</w:t>
      </w:r>
      <w:r w:rsidR="005E786E">
        <w:rPr>
          <w:i/>
        </w:rPr>
        <w:t>RD</w:t>
      </w:r>
      <w:r w:rsidRPr="005E786E">
        <w:rPr>
          <w:i/>
        </w:rPr>
        <w:t xml:space="preserve"> International</w:t>
      </w:r>
      <w:r w:rsidRPr="005E786E">
        <w:t xml:space="preserve">, </w:t>
      </w:r>
      <w:r w:rsidRPr="005E786E">
        <w:rPr>
          <w:i/>
        </w:rPr>
        <w:t>12</w:t>
      </w:r>
      <w:r w:rsidRPr="005E786E">
        <w:t>(1), 69-84.</w:t>
      </w:r>
      <w:r w:rsidR="005E786E">
        <w:t>)</w:t>
      </w:r>
    </w:p>
    <w:p w14:paraId="2E0587A9" w14:textId="2D6DC88C" w:rsidR="00D51BD8" w:rsidRDefault="00D51BD8" w:rsidP="00D51BD8">
      <w:pPr>
        <w:widowControl w:val="0"/>
        <w:autoSpaceDE w:val="0"/>
        <w:autoSpaceDN w:val="0"/>
        <w:adjustRightInd w:val="0"/>
        <w:spacing w:line="285" w:lineRule="exact"/>
      </w:pPr>
    </w:p>
    <w:p w14:paraId="67B3652B" w14:textId="77777777" w:rsidR="00AE752A" w:rsidRDefault="00AE752A" w:rsidP="00D51BD8">
      <w:pPr>
        <w:widowControl w:val="0"/>
        <w:autoSpaceDE w:val="0"/>
        <w:autoSpaceDN w:val="0"/>
        <w:adjustRightInd w:val="0"/>
        <w:spacing w:line="285" w:lineRule="exact"/>
      </w:pPr>
    </w:p>
    <w:p w14:paraId="0DE4DB2C" w14:textId="77777777" w:rsidR="007F62B7" w:rsidRPr="00516FCF" w:rsidRDefault="007F62B7" w:rsidP="00D51BD8">
      <w:pPr>
        <w:widowControl w:val="0"/>
        <w:autoSpaceDE w:val="0"/>
        <w:autoSpaceDN w:val="0"/>
        <w:adjustRightInd w:val="0"/>
        <w:spacing w:line="285" w:lineRule="exact"/>
      </w:pPr>
    </w:p>
    <w:p w14:paraId="253223B5" w14:textId="38AFC3FF" w:rsidR="00D51BD8" w:rsidRPr="00516FCF" w:rsidRDefault="00D51BD8" w:rsidP="00D51BD8">
      <w:pPr>
        <w:widowControl w:val="0"/>
        <w:autoSpaceDE w:val="0"/>
        <w:autoSpaceDN w:val="0"/>
        <w:adjustRightInd w:val="0"/>
      </w:pPr>
      <w:r w:rsidRPr="00516FCF">
        <w:rPr>
          <w:b/>
          <w:bCs/>
        </w:rPr>
        <w:t>Week 1</w:t>
      </w:r>
      <w:r w:rsidR="00AA5B36">
        <w:rPr>
          <w:b/>
          <w:bCs/>
        </w:rPr>
        <w:t xml:space="preserve">3 </w:t>
      </w:r>
      <w:r w:rsidRPr="00516FCF">
        <w:rPr>
          <w:b/>
          <w:bCs/>
        </w:rPr>
        <w:t>(</w:t>
      </w:r>
      <w:r w:rsidR="00DA3D4A">
        <w:rPr>
          <w:b/>
          <w:bCs/>
        </w:rPr>
        <w:t xml:space="preserve">November </w:t>
      </w:r>
      <w:r w:rsidR="00C7238A">
        <w:rPr>
          <w:b/>
          <w:bCs/>
        </w:rPr>
        <w:t>20</w:t>
      </w:r>
      <w:r w:rsidRPr="00516FCF">
        <w:rPr>
          <w:b/>
          <w:bCs/>
        </w:rPr>
        <w:t>).</w:t>
      </w:r>
      <w:r w:rsidR="00795F47">
        <w:rPr>
          <w:b/>
          <w:bCs/>
        </w:rPr>
        <w:t xml:space="preserve"> Module #13:</w:t>
      </w:r>
      <w:r w:rsidRPr="00516FCF">
        <w:rPr>
          <w:b/>
          <w:bCs/>
        </w:rPr>
        <w:t xml:space="preserve"> Professional Ethics</w:t>
      </w:r>
      <w:r w:rsidR="00EE1FB6">
        <w:rPr>
          <w:b/>
          <w:bCs/>
        </w:rPr>
        <w:t xml:space="preserve"> and Social Change</w:t>
      </w:r>
    </w:p>
    <w:p w14:paraId="0F908AE8" w14:textId="77777777" w:rsidR="00D51BD8" w:rsidRPr="00516FCF" w:rsidRDefault="00D51BD8" w:rsidP="00092E67">
      <w:pPr>
        <w:pStyle w:val="ListParagraph"/>
        <w:widowControl w:val="0"/>
        <w:numPr>
          <w:ilvl w:val="0"/>
          <w:numId w:val="13"/>
        </w:numPr>
        <w:overflowPunct w:val="0"/>
        <w:autoSpaceDE w:val="0"/>
        <w:autoSpaceDN w:val="0"/>
        <w:adjustRightInd w:val="0"/>
        <w:spacing w:line="230" w:lineRule="auto"/>
        <w:ind w:right="480"/>
      </w:pPr>
      <w:r w:rsidRPr="00516FCF">
        <w:t>Guerra, J. A. (2006). Standards and ethics in human performance technology</w:t>
      </w:r>
      <w:r w:rsidR="000243FD" w:rsidRPr="00516FCF">
        <w:t>. In J. A. Pershing (Ed.)</w:t>
      </w:r>
      <w:r w:rsidRPr="00516FCF">
        <w:t xml:space="preserve">, </w:t>
      </w:r>
      <w:r w:rsidRPr="00516FCF">
        <w:rPr>
          <w:i/>
          <w:iCs/>
        </w:rPr>
        <w:t>Handbook of human performance technology</w:t>
      </w:r>
      <w:r w:rsidRPr="00516FCF">
        <w:t xml:space="preserve"> (3</w:t>
      </w:r>
      <w:r w:rsidRPr="00516FCF">
        <w:rPr>
          <w:vertAlign w:val="superscript"/>
        </w:rPr>
        <w:t>rd</w:t>
      </w:r>
      <w:r w:rsidRPr="00516FCF">
        <w:t xml:space="preserve"> ed.) (pp. 1024-1046). San Francisco: Pfeiffer.</w:t>
      </w:r>
    </w:p>
    <w:p w14:paraId="372DA9F1" w14:textId="77777777" w:rsidR="00D51BD8" w:rsidRPr="00516FCF" w:rsidRDefault="00D51BD8" w:rsidP="00D51BD8">
      <w:pPr>
        <w:widowControl w:val="0"/>
        <w:autoSpaceDE w:val="0"/>
        <w:autoSpaceDN w:val="0"/>
        <w:adjustRightInd w:val="0"/>
        <w:spacing w:line="216" w:lineRule="exact"/>
      </w:pPr>
    </w:p>
    <w:p w14:paraId="6DDD5D36" w14:textId="77777777" w:rsidR="00D51BD8" w:rsidRPr="00516FCF" w:rsidRDefault="00D51BD8" w:rsidP="00D51BD8">
      <w:pPr>
        <w:widowControl w:val="0"/>
        <w:autoSpaceDE w:val="0"/>
        <w:autoSpaceDN w:val="0"/>
        <w:adjustRightInd w:val="0"/>
        <w:spacing w:line="123" w:lineRule="exact"/>
      </w:pPr>
    </w:p>
    <w:p w14:paraId="604DD893" w14:textId="5262B68F" w:rsidR="0071475A" w:rsidRDefault="00D51BD8" w:rsidP="00092E67">
      <w:pPr>
        <w:pStyle w:val="ListParagraph"/>
        <w:widowControl w:val="0"/>
        <w:numPr>
          <w:ilvl w:val="0"/>
          <w:numId w:val="13"/>
        </w:numPr>
        <w:overflowPunct w:val="0"/>
        <w:autoSpaceDE w:val="0"/>
        <w:autoSpaceDN w:val="0"/>
        <w:adjustRightInd w:val="0"/>
        <w:spacing w:line="230" w:lineRule="auto"/>
      </w:pPr>
      <w:bookmarkStart w:id="23" w:name="_Hlk92028971"/>
      <w:r w:rsidRPr="00516FCF">
        <w:t>Smaldino, S. E., Donaldson, J. A., &amp; Herring, M. (201</w:t>
      </w:r>
      <w:r w:rsidR="0071475A">
        <w:t>8</w:t>
      </w:r>
      <w:r w:rsidRPr="00516FCF">
        <w:t xml:space="preserve">). Professional ethics: Rules applied to practice. </w:t>
      </w:r>
      <w:r w:rsidR="0071475A" w:rsidRPr="0071475A">
        <w:t xml:space="preserve">In R. A. Reiser &amp; J. V. Dempsey (Eds.), </w:t>
      </w:r>
      <w:r w:rsidR="0071475A" w:rsidRPr="0071475A">
        <w:rPr>
          <w:i/>
        </w:rPr>
        <w:t>Trends and issues in instructional design and technology</w:t>
      </w:r>
      <w:r w:rsidR="0071475A" w:rsidRPr="0071475A">
        <w:t xml:space="preserve"> (4</w:t>
      </w:r>
      <w:r w:rsidR="0071475A" w:rsidRPr="0071475A">
        <w:rPr>
          <w:vertAlign w:val="superscript"/>
        </w:rPr>
        <w:t>th</w:t>
      </w:r>
      <w:r w:rsidR="0071475A" w:rsidRPr="0071475A">
        <w:t xml:space="preserve"> Ed.), (pp. </w:t>
      </w:r>
      <w:r w:rsidR="0071475A">
        <w:t>303-308</w:t>
      </w:r>
      <w:r w:rsidR="0071475A" w:rsidRPr="0071475A">
        <w:t>). New York, NY: Pearson Education.</w:t>
      </w:r>
      <w:r w:rsidR="0071475A">
        <w:t xml:space="preserve"> </w:t>
      </w:r>
      <w:r w:rsidRPr="0071475A">
        <w:t xml:space="preserve">(see also video interview with Dr. Smaldino (43:59): </w:t>
      </w:r>
      <w:hyperlink r:id="rId294" w:history="1">
        <w:r w:rsidRPr="0071475A">
          <w:rPr>
            <w:rStyle w:val="Hyperlink"/>
          </w:rPr>
          <w:t>https://www.youtube.com/watch?v=wOjhdH4dAE4</w:t>
        </w:r>
      </w:hyperlink>
      <w:r w:rsidR="00363406">
        <w:t>)</w:t>
      </w:r>
    </w:p>
    <w:bookmarkEnd w:id="23"/>
    <w:p w14:paraId="257A7843" w14:textId="77777777" w:rsidR="0071475A" w:rsidRPr="0071475A" w:rsidRDefault="0071475A" w:rsidP="0071475A">
      <w:pPr>
        <w:pStyle w:val="ListParagraph"/>
        <w:widowControl w:val="0"/>
        <w:overflowPunct w:val="0"/>
        <w:autoSpaceDE w:val="0"/>
        <w:autoSpaceDN w:val="0"/>
        <w:adjustRightInd w:val="0"/>
        <w:spacing w:line="230" w:lineRule="auto"/>
      </w:pPr>
    </w:p>
    <w:p w14:paraId="66647BA7" w14:textId="77777777" w:rsidR="00D51BD8" w:rsidRDefault="00D51BD8" w:rsidP="00092E67">
      <w:pPr>
        <w:pStyle w:val="ListParagraph"/>
        <w:widowControl w:val="0"/>
        <w:numPr>
          <w:ilvl w:val="0"/>
          <w:numId w:val="13"/>
        </w:numPr>
        <w:overflowPunct w:val="0"/>
        <w:autoSpaceDE w:val="0"/>
        <w:autoSpaceDN w:val="0"/>
        <w:adjustRightInd w:val="0"/>
        <w:spacing w:line="230" w:lineRule="auto"/>
      </w:pPr>
      <w:r w:rsidRPr="00516FCF">
        <w:t xml:space="preserve">Banaji, M. R., Bazerman, M. H., &amp; Chugh, D. (2003, December). How (un)ethical are you? </w:t>
      </w:r>
      <w:r w:rsidRPr="00516FCF">
        <w:rPr>
          <w:i/>
        </w:rPr>
        <w:t>Harvard Business Review</w:t>
      </w:r>
      <w:r w:rsidRPr="00516FCF">
        <w:t xml:space="preserve">, </w:t>
      </w:r>
      <w:r w:rsidRPr="00516FCF">
        <w:rPr>
          <w:i/>
        </w:rPr>
        <w:t>81</w:t>
      </w:r>
      <w:r w:rsidRPr="00516FCF">
        <w:t>(12), 56-65</w:t>
      </w:r>
      <w:r w:rsidR="00EE1FB6">
        <w:t>.</w:t>
      </w:r>
    </w:p>
    <w:p w14:paraId="37E8A34A" w14:textId="77777777" w:rsidR="00EE1FB6" w:rsidRPr="00EE1FB6" w:rsidRDefault="00EE1FB6" w:rsidP="00EE1FB6">
      <w:pPr>
        <w:pStyle w:val="ListParagraph"/>
      </w:pPr>
    </w:p>
    <w:p w14:paraId="72CD1DC1" w14:textId="77777777" w:rsidR="00EE1FB6" w:rsidRDefault="00EE1FB6" w:rsidP="00092E67">
      <w:pPr>
        <w:pStyle w:val="ListParagraph"/>
        <w:widowControl w:val="0"/>
        <w:numPr>
          <w:ilvl w:val="0"/>
          <w:numId w:val="13"/>
        </w:numPr>
        <w:overflowPunct w:val="0"/>
        <w:autoSpaceDE w:val="0"/>
        <w:autoSpaceDN w:val="0"/>
        <w:adjustRightInd w:val="0"/>
        <w:spacing w:line="230" w:lineRule="auto"/>
      </w:pPr>
      <w:r>
        <w:t xml:space="preserve">Kowch, Eugene (2018, June 7). Conversations from Southeast Asia: Should we imagine social entrepreneurship as a catalyst for positive change? </w:t>
      </w:r>
      <w:r>
        <w:rPr>
          <w:i/>
        </w:rPr>
        <w:t>TechTrends</w:t>
      </w:r>
      <w:r>
        <w:t xml:space="preserve">, </w:t>
      </w:r>
      <w:r>
        <w:rPr>
          <w:i/>
        </w:rPr>
        <w:t>62</w:t>
      </w:r>
      <w:r>
        <w:t>, 213-316.</w:t>
      </w:r>
    </w:p>
    <w:p w14:paraId="41FB6714" w14:textId="77777777" w:rsidR="001C47F4" w:rsidRPr="001C47F4" w:rsidRDefault="001C47F4" w:rsidP="001C47F4">
      <w:pPr>
        <w:pStyle w:val="ListParagraph"/>
      </w:pPr>
    </w:p>
    <w:p w14:paraId="64AE4EBE" w14:textId="6BDE4698" w:rsidR="001C47F4" w:rsidRPr="001C47F4" w:rsidRDefault="001C47F4" w:rsidP="00092E67">
      <w:pPr>
        <w:pStyle w:val="ListParagraph"/>
        <w:widowControl w:val="0"/>
        <w:numPr>
          <w:ilvl w:val="0"/>
          <w:numId w:val="13"/>
        </w:numPr>
        <w:overflowPunct w:val="0"/>
        <w:autoSpaceDE w:val="0"/>
        <w:autoSpaceDN w:val="0"/>
        <w:adjustRightInd w:val="0"/>
        <w:spacing w:line="230" w:lineRule="auto"/>
      </w:pPr>
      <w:r>
        <w:t xml:space="preserve">Bradshaw, Amy C. (2018, </w:t>
      </w:r>
      <w:r w:rsidR="007B47C2">
        <w:t>March 23</w:t>
      </w:r>
      <w:r>
        <w:t xml:space="preserve">). </w:t>
      </w:r>
      <w:r w:rsidR="007B47C2">
        <w:t xml:space="preserve">Reconsidering the instructional design and technology timeline </w:t>
      </w:r>
      <w:r w:rsidR="00BF040C">
        <w:t>through a</w:t>
      </w:r>
      <w:r w:rsidR="007B47C2">
        <w:t xml:space="preserve"> lens of social justice.</w:t>
      </w:r>
      <w:r>
        <w:t xml:space="preserve"> </w:t>
      </w:r>
      <w:r>
        <w:rPr>
          <w:i/>
        </w:rPr>
        <w:t>TechTrends</w:t>
      </w:r>
      <w:r>
        <w:t xml:space="preserve">, </w:t>
      </w:r>
      <w:r>
        <w:rPr>
          <w:i/>
        </w:rPr>
        <w:t>62</w:t>
      </w:r>
      <w:r>
        <w:t xml:space="preserve">, </w:t>
      </w:r>
      <w:r w:rsidR="007B47C2">
        <w:t>336-344</w:t>
      </w:r>
      <w:r>
        <w:t>.</w:t>
      </w:r>
    </w:p>
    <w:p w14:paraId="0E0FBF1F" w14:textId="77777777" w:rsidR="00D51BD8" w:rsidRPr="00516FCF" w:rsidRDefault="00D51BD8" w:rsidP="00D51BD8">
      <w:pPr>
        <w:widowControl w:val="0"/>
        <w:autoSpaceDE w:val="0"/>
        <w:autoSpaceDN w:val="0"/>
        <w:adjustRightInd w:val="0"/>
        <w:rPr>
          <w:b/>
          <w:bCs/>
        </w:rPr>
      </w:pPr>
    </w:p>
    <w:p w14:paraId="2D5F24EC" w14:textId="77777777" w:rsidR="00D51BD8" w:rsidRPr="00516FCF" w:rsidRDefault="00D51BD8" w:rsidP="00D51BD8">
      <w:pPr>
        <w:widowControl w:val="0"/>
        <w:autoSpaceDE w:val="0"/>
        <w:autoSpaceDN w:val="0"/>
        <w:adjustRightInd w:val="0"/>
        <w:rPr>
          <w:b/>
          <w:bCs/>
        </w:rPr>
      </w:pPr>
    </w:p>
    <w:p w14:paraId="36183C24" w14:textId="1231F73C" w:rsidR="00D51BD8" w:rsidRPr="00516FCF" w:rsidRDefault="00D51BD8" w:rsidP="00D51BD8">
      <w:pPr>
        <w:widowControl w:val="0"/>
        <w:autoSpaceDE w:val="0"/>
        <w:autoSpaceDN w:val="0"/>
        <w:adjustRightInd w:val="0"/>
      </w:pPr>
      <w:r w:rsidRPr="00516FCF">
        <w:rPr>
          <w:b/>
          <w:bCs/>
        </w:rPr>
        <w:t>Week 1</w:t>
      </w:r>
      <w:r w:rsidR="00AA5B36">
        <w:rPr>
          <w:b/>
          <w:bCs/>
        </w:rPr>
        <w:t>4</w:t>
      </w:r>
      <w:r w:rsidR="00795F47">
        <w:rPr>
          <w:b/>
          <w:bCs/>
        </w:rPr>
        <w:t xml:space="preserve"> </w:t>
      </w:r>
      <w:r w:rsidRPr="00516FCF">
        <w:rPr>
          <w:b/>
          <w:bCs/>
        </w:rPr>
        <w:t>(</w:t>
      </w:r>
      <w:r w:rsidR="00DA3D4A">
        <w:rPr>
          <w:b/>
          <w:bCs/>
        </w:rPr>
        <w:t xml:space="preserve">November </w:t>
      </w:r>
      <w:r w:rsidR="00C7238A">
        <w:rPr>
          <w:b/>
          <w:bCs/>
        </w:rPr>
        <w:t>27</w:t>
      </w:r>
      <w:r w:rsidRPr="00516FCF">
        <w:rPr>
          <w:b/>
          <w:bCs/>
        </w:rPr>
        <w:t xml:space="preserve">). </w:t>
      </w:r>
      <w:r w:rsidR="00795F47">
        <w:rPr>
          <w:b/>
          <w:bCs/>
        </w:rPr>
        <w:t xml:space="preserve">Module #14: </w:t>
      </w:r>
      <w:r w:rsidRPr="00516FCF">
        <w:rPr>
          <w:b/>
          <w:bCs/>
        </w:rPr>
        <w:t>Career and Professional Development</w:t>
      </w:r>
    </w:p>
    <w:p w14:paraId="5AC7F2B7" w14:textId="77777777" w:rsidR="00D51BD8" w:rsidRPr="00516FCF" w:rsidRDefault="00D51BD8" w:rsidP="00D51BD8">
      <w:pPr>
        <w:widowControl w:val="0"/>
        <w:autoSpaceDE w:val="0"/>
        <w:autoSpaceDN w:val="0"/>
        <w:adjustRightInd w:val="0"/>
        <w:spacing w:line="171" w:lineRule="exact"/>
      </w:pPr>
      <w:bookmarkStart w:id="24" w:name="page8"/>
      <w:bookmarkEnd w:id="24"/>
    </w:p>
    <w:p w14:paraId="1EAB7ED2" w14:textId="276A47CD" w:rsidR="00741ED6" w:rsidRPr="00741ED6" w:rsidRDefault="00741ED6" w:rsidP="00092E67">
      <w:pPr>
        <w:pStyle w:val="ListParagraph"/>
        <w:widowControl w:val="0"/>
        <w:numPr>
          <w:ilvl w:val="0"/>
          <w:numId w:val="14"/>
        </w:numPr>
        <w:overflowPunct w:val="0"/>
        <w:autoSpaceDE w:val="0"/>
        <w:autoSpaceDN w:val="0"/>
        <w:adjustRightInd w:val="0"/>
        <w:spacing w:line="281" w:lineRule="auto"/>
        <w:ind w:right="300"/>
      </w:pPr>
      <w:bookmarkStart w:id="25" w:name="_Hlk79261181"/>
      <w:r w:rsidRPr="00741ED6">
        <w:rPr>
          <w:color w:val="000000"/>
          <w:shd w:val="clear" w:color="auto" w:fill="FFFFFF"/>
        </w:rPr>
        <w:t>An, Y</w:t>
      </w:r>
      <w:r>
        <w:rPr>
          <w:color w:val="000000"/>
          <w:shd w:val="clear" w:color="auto" w:fill="FFFFFF"/>
        </w:rPr>
        <w:t>unjo</w:t>
      </w:r>
      <w:r w:rsidRPr="00741ED6">
        <w:rPr>
          <w:color w:val="000000"/>
          <w:shd w:val="clear" w:color="auto" w:fill="FFFFFF"/>
        </w:rPr>
        <w:t xml:space="preserve"> </w:t>
      </w:r>
      <w:r>
        <w:rPr>
          <w:color w:val="000000"/>
          <w:shd w:val="clear" w:color="auto" w:fill="FFFFFF"/>
        </w:rPr>
        <w:t xml:space="preserve">(2024). </w:t>
      </w:r>
      <w:r w:rsidRPr="00741ED6">
        <w:rPr>
          <w:color w:val="000000"/>
          <w:shd w:val="clear" w:color="auto" w:fill="FFFFFF"/>
        </w:rPr>
        <w:t>Seasoned scholars’ perspectives on the core competencies, programs, research, and future directions of the field of instructional design and technology. </w:t>
      </w:r>
      <w:r w:rsidRPr="00741ED6">
        <w:rPr>
          <w:i/>
          <w:iCs/>
          <w:color w:val="000000"/>
          <w:shd w:val="clear" w:color="auto" w:fill="FFFFFF"/>
        </w:rPr>
        <w:t>Education</w:t>
      </w:r>
      <w:r>
        <w:rPr>
          <w:i/>
          <w:iCs/>
          <w:color w:val="000000"/>
          <w:shd w:val="clear" w:color="auto" w:fill="FFFFFF"/>
        </w:rPr>
        <w:t>al</w:t>
      </w:r>
      <w:r w:rsidRPr="00741ED6">
        <w:rPr>
          <w:i/>
          <w:iCs/>
          <w:color w:val="000000"/>
          <w:shd w:val="clear" w:color="auto" w:fill="FFFFFF"/>
        </w:rPr>
        <w:t xml:space="preserve"> Tech</w:t>
      </w:r>
      <w:r>
        <w:rPr>
          <w:i/>
          <w:iCs/>
          <w:color w:val="000000"/>
          <w:shd w:val="clear" w:color="auto" w:fill="FFFFFF"/>
        </w:rPr>
        <w:t>nology</w:t>
      </w:r>
      <w:r w:rsidRPr="00741ED6">
        <w:rPr>
          <w:i/>
          <w:iCs/>
          <w:color w:val="000000"/>
          <w:shd w:val="clear" w:color="auto" w:fill="FFFFFF"/>
        </w:rPr>
        <w:t xml:space="preserve"> Research </w:t>
      </w:r>
      <w:r>
        <w:rPr>
          <w:i/>
          <w:iCs/>
          <w:color w:val="000000"/>
          <w:shd w:val="clear" w:color="auto" w:fill="FFFFFF"/>
        </w:rPr>
        <w:t xml:space="preserve">and </w:t>
      </w:r>
      <w:r w:rsidRPr="00741ED6">
        <w:rPr>
          <w:i/>
          <w:iCs/>
          <w:color w:val="000000"/>
          <w:shd w:val="clear" w:color="auto" w:fill="FFFFFF"/>
        </w:rPr>
        <w:t>Dev</w:t>
      </w:r>
      <w:r>
        <w:rPr>
          <w:i/>
          <w:iCs/>
          <w:color w:val="000000"/>
          <w:shd w:val="clear" w:color="auto" w:fill="FFFFFF"/>
        </w:rPr>
        <w:t>elopment</w:t>
      </w:r>
      <w:r>
        <w:rPr>
          <w:color w:val="000000"/>
          <w:shd w:val="clear" w:color="auto" w:fill="FFFFFF"/>
        </w:rPr>
        <w:t>,</w:t>
      </w:r>
      <w:r w:rsidRPr="00741ED6">
        <w:rPr>
          <w:color w:val="000000"/>
          <w:shd w:val="clear" w:color="auto" w:fill="FFFFFF"/>
        </w:rPr>
        <w:t> </w:t>
      </w:r>
      <w:r w:rsidRPr="00741ED6">
        <w:rPr>
          <w:i/>
          <w:iCs/>
          <w:color w:val="000000"/>
          <w:shd w:val="clear" w:color="auto" w:fill="FFFFFF"/>
        </w:rPr>
        <w:t>72</w:t>
      </w:r>
      <w:r>
        <w:rPr>
          <w:color w:val="000000"/>
          <w:shd w:val="clear" w:color="auto" w:fill="FFFFFF"/>
        </w:rPr>
        <w:t xml:space="preserve">, </w:t>
      </w:r>
      <w:r w:rsidRPr="00741ED6">
        <w:rPr>
          <w:color w:val="000000"/>
          <w:shd w:val="clear" w:color="auto" w:fill="FFFFFF"/>
        </w:rPr>
        <w:t xml:space="preserve">895–914. </w:t>
      </w:r>
      <w:hyperlink r:id="rId295" w:history="1">
        <w:r w:rsidRPr="00D87ABF">
          <w:rPr>
            <w:rStyle w:val="Hyperlink"/>
            <w:shd w:val="clear" w:color="auto" w:fill="FFFFFF"/>
          </w:rPr>
          <w:t>https://doi.org/10.1007/s11423-023-10302-4</w:t>
        </w:r>
      </w:hyperlink>
    </w:p>
    <w:p w14:paraId="35598901" w14:textId="77777777" w:rsidR="00741ED6" w:rsidRPr="00741ED6" w:rsidRDefault="00741ED6" w:rsidP="00741ED6">
      <w:pPr>
        <w:pStyle w:val="ListParagraph"/>
        <w:widowControl w:val="0"/>
        <w:overflowPunct w:val="0"/>
        <w:autoSpaceDE w:val="0"/>
        <w:autoSpaceDN w:val="0"/>
        <w:adjustRightInd w:val="0"/>
        <w:spacing w:line="281" w:lineRule="auto"/>
        <w:ind w:right="300"/>
      </w:pPr>
    </w:p>
    <w:p w14:paraId="374D3B7E" w14:textId="5E712306" w:rsidR="00425120" w:rsidRPr="00425120" w:rsidRDefault="00425120" w:rsidP="00092E67">
      <w:pPr>
        <w:pStyle w:val="ListParagraph"/>
        <w:widowControl w:val="0"/>
        <w:numPr>
          <w:ilvl w:val="0"/>
          <w:numId w:val="14"/>
        </w:numPr>
        <w:overflowPunct w:val="0"/>
        <w:autoSpaceDE w:val="0"/>
        <w:autoSpaceDN w:val="0"/>
        <w:adjustRightInd w:val="0"/>
        <w:spacing w:line="281" w:lineRule="auto"/>
        <w:ind w:right="300"/>
        <w:rPr>
          <w:rStyle w:val="contentpasted1"/>
        </w:rPr>
      </w:pPr>
      <w:r w:rsidRPr="002C76A0">
        <w:rPr>
          <w:rStyle w:val="contentpasted1"/>
          <w:color w:val="000000"/>
          <w:shd w:val="clear" w:color="auto" w:fill="FFFFFF"/>
        </w:rPr>
        <w:t xml:space="preserve">Martin, F., Chen, Y., Oyarzun, B., &amp; Lee, M. (2022). Learning and development roles and competency domains in higher education: </w:t>
      </w:r>
      <w:r w:rsidR="00D06C98">
        <w:rPr>
          <w:rStyle w:val="contentpasted1"/>
          <w:color w:val="000000"/>
          <w:shd w:val="clear" w:color="auto" w:fill="FFFFFF"/>
        </w:rPr>
        <w:t>A</w:t>
      </w:r>
      <w:r w:rsidRPr="002C76A0">
        <w:rPr>
          <w:rStyle w:val="contentpasted1"/>
          <w:color w:val="000000"/>
          <w:shd w:val="clear" w:color="auto" w:fill="FFFFFF"/>
        </w:rPr>
        <w:t xml:space="preserve"> content analysis of job announcements. </w:t>
      </w:r>
      <w:r w:rsidRPr="002C76A0">
        <w:rPr>
          <w:rStyle w:val="contentpasted0"/>
          <w:i/>
          <w:iCs/>
          <w:color w:val="000000"/>
          <w:shd w:val="clear" w:color="auto" w:fill="FFFFFF"/>
        </w:rPr>
        <w:t>Journal of Computing in Higher Education</w:t>
      </w:r>
      <w:r w:rsidRPr="002C76A0">
        <w:rPr>
          <w:rStyle w:val="contentpasted1"/>
          <w:color w:val="000000"/>
          <w:shd w:val="clear" w:color="auto" w:fill="FFFFFF"/>
        </w:rPr>
        <w:t>, </w:t>
      </w:r>
      <w:r w:rsidRPr="002C76A0">
        <w:rPr>
          <w:rStyle w:val="contentpasted0"/>
          <w:i/>
          <w:iCs/>
          <w:color w:val="000000"/>
          <w:shd w:val="clear" w:color="auto" w:fill="FFFFFF"/>
        </w:rPr>
        <w:t>34</w:t>
      </w:r>
      <w:r w:rsidRPr="002C76A0">
        <w:rPr>
          <w:rStyle w:val="contentpasted1"/>
          <w:color w:val="000000"/>
          <w:shd w:val="clear" w:color="auto" w:fill="FFFFFF"/>
        </w:rPr>
        <w:t>(2), 297-320.</w:t>
      </w:r>
    </w:p>
    <w:p w14:paraId="21EA2BD6" w14:textId="77777777" w:rsidR="00425120" w:rsidRPr="00425120" w:rsidRDefault="00425120" w:rsidP="00425120">
      <w:pPr>
        <w:widowControl w:val="0"/>
        <w:overflowPunct w:val="0"/>
        <w:autoSpaceDE w:val="0"/>
        <w:autoSpaceDN w:val="0"/>
        <w:adjustRightInd w:val="0"/>
        <w:spacing w:line="281" w:lineRule="auto"/>
        <w:ind w:left="360" w:right="300"/>
        <w:rPr>
          <w:rStyle w:val="contentpasted1"/>
        </w:rPr>
      </w:pPr>
    </w:p>
    <w:p w14:paraId="2EA1C39F" w14:textId="77777777" w:rsidR="007D7439" w:rsidRPr="007D7439" w:rsidRDefault="007D7439" w:rsidP="00092E67">
      <w:pPr>
        <w:pStyle w:val="ListParagraph"/>
        <w:numPr>
          <w:ilvl w:val="0"/>
          <w:numId w:val="14"/>
        </w:numPr>
        <w:rPr>
          <w:rFonts w:eastAsiaTheme="minorHAnsi"/>
        </w:rPr>
      </w:pPr>
      <w:r>
        <w:rPr>
          <w:rFonts w:eastAsia="ArialUnicodeMS"/>
        </w:rPr>
        <w:lastRenderedPageBreak/>
        <w:t xml:space="preserve">Bozarth, Jane (2021). Degrees for L&amp;D Professionals: What, Why, and Worth It? </w:t>
      </w:r>
      <w:r w:rsidRPr="007D7439">
        <w:rPr>
          <w:rFonts w:eastAsia="ArialUnicodeMS"/>
          <w:i/>
          <w:iCs/>
        </w:rPr>
        <w:t>The Learning Guild</w:t>
      </w:r>
      <w:r>
        <w:rPr>
          <w:rFonts w:eastAsia="ArialUnicodeMS"/>
        </w:rPr>
        <w:t xml:space="preserve">, Santa Rosa, California. (Online introduction: </w:t>
      </w:r>
      <w:hyperlink r:id="rId296" w:history="1">
        <w:r w:rsidRPr="009006AA">
          <w:rPr>
            <w:rStyle w:val="Hyperlink"/>
            <w:rFonts w:eastAsia="ArialUnicodeMS"/>
          </w:rPr>
          <w:t>https://www.learningguild.com/research/degrees-for-ld-professionals-what-why-and-worth</w:t>
        </w:r>
      </w:hyperlink>
      <w:r>
        <w:rPr>
          <w:rFonts w:eastAsia="ArialUnicodeMS"/>
        </w:rPr>
        <w:t>)</w:t>
      </w:r>
    </w:p>
    <w:p w14:paraId="6EADEA2B" w14:textId="77777777" w:rsidR="007D7439" w:rsidRPr="007D7439" w:rsidRDefault="007D7439" w:rsidP="007D7439">
      <w:pPr>
        <w:pStyle w:val="ListParagraph"/>
        <w:widowControl w:val="0"/>
        <w:overflowPunct w:val="0"/>
        <w:autoSpaceDE w:val="0"/>
        <w:autoSpaceDN w:val="0"/>
        <w:adjustRightInd w:val="0"/>
        <w:spacing w:line="281" w:lineRule="auto"/>
        <w:ind w:right="300"/>
        <w:rPr>
          <w:rStyle w:val="contentpasted1"/>
        </w:rPr>
      </w:pPr>
    </w:p>
    <w:p w14:paraId="43B734D1" w14:textId="0EDA7B03" w:rsidR="000243FD" w:rsidRDefault="00425120" w:rsidP="00092E67">
      <w:pPr>
        <w:pStyle w:val="ListParagraph"/>
        <w:widowControl w:val="0"/>
        <w:numPr>
          <w:ilvl w:val="0"/>
          <w:numId w:val="14"/>
        </w:numPr>
        <w:overflowPunct w:val="0"/>
        <w:autoSpaceDE w:val="0"/>
        <w:autoSpaceDN w:val="0"/>
        <w:adjustRightInd w:val="0"/>
        <w:spacing w:line="281" w:lineRule="auto"/>
        <w:ind w:right="300"/>
      </w:pPr>
      <w:r>
        <w:rPr>
          <w:rStyle w:val="contentpasted1"/>
          <w:color w:val="000000"/>
          <w:shd w:val="clear" w:color="auto" w:fill="FFFFFF"/>
        </w:rPr>
        <w:t>Kl</w:t>
      </w:r>
      <w:r w:rsidR="000243FD" w:rsidRPr="00516FCF">
        <w:t xml:space="preserve">ein, J. D., </w:t>
      </w:r>
      <w:r w:rsidR="005A4EEC">
        <w:t xml:space="preserve">&amp; </w:t>
      </w:r>
      <w:r w:rsidR="000243FD" w:rsidRPr="00516FCF">
        <w:t>Rushby, N. (201</w:t>
      </w:r>
      <w:r w:rsidR="005A4EEC">
        <w:t>8</w:t>
      </w:r>
      <w:r w:rsidR="000243FD" w:rsidRPr="00516FCF">
        <w:t xml:space="preserve">). </w:t>
      </w:r>
      <w:r w:rsidR="005A4EEC">
        <w:t xml:space="preserve">Getting involved in instructional design and technology: Recommendations for </w:t>
      </w:r>
      <w:r w:rsidR="000A337A">
        <w:t>pr</w:t>
      </w:r>
      <w:r w:rsidR="005A4EEC">
        <w:t xml:space="preserve">ofessional </w:t>
      </w:r>
      <w:r w:rsidR="000A337A">
        <w:t>d</w:t>
      </w:r>
      <w:r w:rsidR="005A4EEC">
        <w:t>evelopment</w:t>
      </w:r>
      <w:r w:rsidR="000243FD" w:rsidRPr="00516FCF">
        <w:t xml:space="preserve">. In R. A. Reiser &amp; J. V. Dempsey (Eds.), </w:t>
      </w:r>
      <w:r w:rsidR="000243FD" w:rsidRPr="00516FCF">
        <w:rPr>
          <w:i/>
          <w:iCs/>
        </w:rPr>
        <w:t>Trends and issues in instructional</w:t>
      </w:r>
      <w:r w:rsidR="000243FD" w:rsidRPr="00516FCF">
        <w:t xml:space="preserve"> </w:t>
      </w:r>
      <w:r w:rsidR="000243FD" w:rsidRPr="00516FCF">
        <w:rPr>
          <w:i/>
          <w:iCs/>
        </w:rPr>
        <w:t xml:space="preserve">design and technology </w:t>
      </w:r>
      <w:r w:rsidR="000243FD" w:rsidRPr="00516FCF">
        <w:t>(</w:t>
      </w:r>
      <w:r w:rsidR="0033263A">
        <w:t>4th</w:t>
      </w:r>
      <w:r w:rsidR="000243FD" w:rsidRPr="00516FCF">
        <w:rPr>
          <w:i/>
          <w:iCs/>
        </w:rPr>
        <w:t xml:space="preserve"> </w:t>
      </w:r>
      <w:r w:rsidR="000243FD" w:rsidRPr="00516FCF">
        <w:t xml:space="preserve">ed.) (pp. </w:t>
      </w:r>
      <w:r w:rsidR="005A4EEC">
        <w:t>219-228</w:t>
      </w:r>
      <w:r w:rsidR="000243FD" w:rsidRPr="00516FCF">
        <w:t>). Boston, MA: Pearson Education, Inc.</w:t>
      </w:r>
    </w:p>
    <w:p w14:paraId="62B0D09A" w14:textId="77777777" w:rsidR="008A51B7" w:rsidRDefault="008A51B7" w:rsidP="008A51B7">
      <w:pPr>
        <w:pStyle w:val="ListParagraph"/>
      </w:pPr>
    </w:p>
    <w:p w14:paraId="074F325F" w14:textId="47261488" w:rsidR="008A51B7" w:rsidRPr="008A51B7" w:rsidRDefault="008A51B7" w:rsidP="00092E67">
      <w:pPr>
        <w:pStyle w:val="ListParagraph"/>
        <w:numPr>
          <w:ilvl w:val="0"/>
          <w:numId w:val="14"/>
        </w:numPr>
        <w:shd w:val="clear" w:color="auto" w:fill="FFFFFF"/>
        <w:rPr>
          <w:color w:val="000000"/>
        </w:rPr>
      </w:pPr>
      <w:r w:rsidRPr="008A51B7">
        <w:rPr>
          <w:color w:val="000000"/>
        </w:rPr>
        <w:t>Klein, J. D., &amp; Kelly, W. Q. (2018). Competencies for instructional designers: A view from employers. </w:t>
      </w:r>
      <w:r w:rsidRPr="008A51B7">
        <w:rPr>
          <w:i/>
          <w:iCs/>
          <w:color w:val="000000"/>
        </w:rPr>
        <w:t>Performance Improvement Quarterly</w:t>
      </w:r>
      <w:r w:rsidRPr="008A51B7">
        <w:rPr>
          <w:color w:val="000000"/>
        </w:rPr>
        <w:t>, </w:t>
      </w:r>
      <w:r w:rsidRPr="008A51B7">
        <w:rPr>
          <w:i/>
          <w:iCs/>
          <w:color w:val="000000"/>
        </w:rPr>
        <w:t>31</w:t>
      </w:r>
      <w:r w:rsidRPr="008A51B7">
        <w:rPr>
          <w:color w:val="000000"/>
        </w:rPr>
        <w:t>(3), 225-247.</w:t>
      </w:r>
    </w:p>
    <w:bookmarkEnd w:id="25"/>
    <w:p w14:paraId="41DC34E3" w14:textId="3F2500D8" w:rsidR="004D7634" w:rsidRDefault="004D7634" w:rsidP="004D7634">
      <w:pPr>
        <w:widowControl w:val="0"/>
        <w:overflowPunct w:val="0"/>
        <w:autoSpaceDE w:val="0"/>
        <w:autoSpaceDN w:val="0"/>
        <w:adjustRightInd w:val="0"/>
        <w:spacing w:line="281" w:lineRule="auto"/>
        <w:ind w:right="300"/>
      </w:pPr>
    </w:p>
    <w:p w14:paraId="164D5B97" w14:textId="3AE95D8D" w:rsidR="004D7634" w:rsidRDefault="004D7634" w:rsidP="00092E67">
      <w:pPr>
        <w:pStyle w:val="ListParagraph"/>
        <w:numPr>
          <w:ilvl w:val="0"/>
          <w:numId w:val="14"/>
        </w:numPr>
        <w:contextualSpacing w:val="0"/>
      </w:pPr>
      <w:r w:rsidRPr="00895593">
        <w:t>Ritzhaupt, A. D.,</w:t>
      </w:r>
      <w:r>
        <w:t xml:space="preserve"> Martin, F., Pastore, R., &amp; Kang, Y. (2018). Development and validation of the Educational Technologist Competencies Survey (ETCS): Knowledge, skills, and abilities. </w:t>
      </w:r>
      <w:r w:rsidRPr="00895593">
        <w:rPr>
          <w:rStyle w:val="Emphasis"/>
          <w:b w:val="0"/>
          <w:bCs w:val="0"/>
          <w:i/>
          <w:iCs/>
        </w:rPr>
        <w:t>Journal of Computing in Higher Education</w:t>
      </w:r>
      <w:r w:rsidRPr="00895593">
        <w:rPr>
          <w:rStyle w:val="Emphasis"/>
          <w:b w:val="0"/>
          <w:bCs w:val="0"/>
        </w:rPr>
        <w:t xml:space="preserve">, </w:t>
      </w:r>
      <w:r w:rsidRPr="00895593">
        <w:rPr>
          <w:rStyle w:val="Emphasis"/>
          <w:b w:val="0"/>
          <w:bCs w:val="0"/>
          <w:i/>
          <w:iCs/>
        </w:rPr>
        <w:t>30</w:t>
      </w:r>
      <w:r>
        <w:t>(1), 3-33.</w:t>
      </w:r>
    </w:p>
    <w:p w14:paraId="30BF63DB" w14:textId="77777777" w:rsidR="004D7634" w:rsidRDefault="004D7634" w:rsidP="004D7634">
      <w:pPr>
        <w:rPr>
          <w:rFonts w:eastAsiaTheme="minorHAnsi"/>
        </w:rPr>
      </w:pPr>
    </w:p>
    <w:p w14:paraId="3966A4A5" w14:textId="77777777" w:rsidR="004D7634" w:rsidRDefault="004D7634" w:rsidP="00092E67">
      <w:pPr>
        <w:pStyle w:val="ListParagraph"/>
        <w:numPr>
          <w:ilvl w:val="0"/>
          <w:numId w:val="14"/>
        </w:numPr>
        <w:contextualSpacing w:val="0"/>
      </w:pPr>
      <w:r>
        <w:t xml:space="preserve">Kang, Y. &amp; </w:t>
      </w:r>
      <w:r w:rsidRPr="00895593">
        <w:t>Ritzhaupt, A. D.</w:t>
      </w:r>
      <w:r>
        <w:t xml:space="preserve"> (2015). A job announcement analysis of educational technology professional positions: Knowledge, skills, and abilities. </w:t>
      </w:r>
      <w:r w:rsidRPr="00895593">
        <w:rPr>
          <w:rStyle w:val="Emphasis"/>
          <w:b w:val="0"/>
          <w:bCs w:val="0"/>
          <w:i/>
          <w:iCs/>
        </w:rPr>
        <w:t>Journal of Educational Technology Systems</w:t>
      </w:r>
      <w:r w:rsidRPr="00895593">
        <w:rPr>
          <w:rStyle w:val="Emphasis"/>
          <w:b w:val="0"/>
          <w:bCs w:val="0"/>
        </w:rPr>
        <w:t xml:space="preserve">, </w:t>
      </w:r>
      <w:r w:rsidRPr="00895593">
        <w:rPr>
          <w:rStyle w:val="Emphasis"/>
          <w:b w:val="0"/>
          <w:bCs w:val="0"/>
          <w:i/>
          <w:iCs/>
        </w:rPr>
        <w:t>43</w:t>
      </w:r>
      <w:r>
        <w:t>(3), 231-256.</w:t>
      </w:r>
    </w:p>
    <w:p w14:paraId="31C730D9" w14:textId="77777777" w:rsidR="004D7634" w:rsidRDefault="004D7634" w:rsidP="004D7634">
      <w:pPr>
        <w:rPr>
          <w:rFonts w:eastAsiaTheme="minorHAnsi"/>
        </w:rPr>
      </w:pPr>
    </w:p>
    <w:p w14:paraId="41A9C5AE" w14:textId="33E47802" w:rsidR="004D7634" w:rsidRDefault="004D7634" w:rsidP="00092E67">
      <w:pPr>
        <w:pStyle w:val="ListParagraph"/>
        <w:numPr>
          <w:ilvl w:val="0"/>
          <w:numId w:val="14"/>
        </w:numPr>
        <w:contextualSpacing w:val="0"/>
      </w:pPr>
      <w:r w:rsidRPr="00895593">
        <w:t>Ritzhaupt, A. D.</w:t>
      </w:r>
      <w:r w:rsidR="00363406">
        <w:t xml:space="preserve">, </w:t>
      </w:r>
      <w:r>
        <w:t xml:space="preserve">&amp; Kang, Y. (2015).  Are we ready for bachelor’s degrees in educational technology?: Perceptions from the field and a proposal. </w:t>
      </w:r>
      <w:r w:rsidRPr="00895593">
        <w:rPr>
          <w:rStyle w:val="Emphasis"/>
          <w:b w:val="0"/>
          <w:bCs w:val="0"/>
          <w:i/>
          <w:iCs/>
        </w:rPr>
        <w:t>Educational Technology</w:t>
      </w:r>
      <w:r w:rsidRPr="00895593">
        <w:rPr>
          <w:rStyle w:val="Emphasis"/>
          <w:b w:val="0"/>
          <w:bCs w:val="0"/>
        </w:rPr>
        <w:t xml:space="preserve">, </w:t>
      </w:r>
      <w:r w:rsidRPr="00895593">
        <w:rPr>
          <w:rStyle w:val="Emphasis"/>
          <w:b w:val="0"/>
          <w:bCs w:val="0"/>
          <w:i/>
          <w:iCs/>
        </w:rPr>
        <w:t>55</w:t>
      </w:r>
      <w:r>
        <w:t xml:space="preserve">(3), 14-22. </w:t>
      </w:r>
    </w:p>
    <w:p w14:paraId="29117DAD" w14:textId="77777777" w:rsidR="004D7634" w:rsidRPr="00150A67" w:rsidRDefault="004D7634" w:rsidP="004D7634">
      <w:pPr>
        <w:rPr>
          <w:rFonts w:eastAsiaTheme="minorHAnsi"/>
        </w:rPr>
      </w:pPr>
    </w:p>
    <w:p w14:paraId="1F0F2B0B" w14:textId="17133F51" w:rsidR="004D7634" w:rsidRPr="00150A67" w:rsidRDefault="004D7634" w:rsidP="00092E67">
      <w:pPr>
        <w:pStyle w:val="ListParagraph"/>
        <w:numPr>
          <w:ilvl w:val="0"/>
          <w:numId w:val="14"/>
        </w:numPr>
        <w:contextualSpacing w:val="0"/>
      </w:pPr>
      <w:r w:rsidRPr="00150A67">
        <w:t xml:space="preserve">Kumar, S. &amp; Ritzhaupt, A. D. (2017). What do instructional designers in higher education really do? </w:t>
      </w:r>
      <w:r w:rsidRPr="00150A67">
        <w:rPr>
          <w:rStyle w:val="Emphasis"/>
          <w:b w:val="0"/>
          <w:bCs w:val="0"/>
          <w:i/>
          <w:iCs/>
        </w:rPr>
        <w:t>International Journal of E-Learning</w:t>
      </w:r>
      <w:r w:rsidRPr="00150A67">
        <w:rPr>
          <w:b/>
          <w:bCs/>
        </w:rPr>
        <w:t xml:space="preserve">, </w:t>
      </w:r>
      <w:r w:rsidRPr="00150A67">
        <w:rPr>
          <w:rStyle w:val="Emphasis"/>
          <w:b w:val="0"/>
          <w:bCs w:val="0"/>
          <w:i/>
          <w:iCs/>
        </w:rPr>
        <w:t>16</w:t>
      </w:r>
      <w:r w:rsidRPr="00150A67">
        <w:t>(4), 371-393.</w:t>
      </w:r>
    </w:p>
    <w:p w14:paraId="7B9236CE" w14:textId="77777777" w:rsidR="00150A67" w:rsidRPr="00150A67" w:rsidRDefault="00150A67" w:rsidP="00150A67">
      <w:pPr>
        <w:pStyle w:val="ListParagraph"/>
      </w:pPr>
    </w:p>
    <w:p w14:paraId="5870D46D" w14:textId="63FDA41E" w:rsidR="00150A67" w:rsidRDefault="00150A67" w:rsidP="00092E67">
      <w:pPr>
        <w:pStyle w:val="ListParagraph"/>
        <w:numPr>
          <w:ilvl w:val="0"/>
          <w:numId w:val="14"/>
        </w:numPr>
        <w:rPr>
          <w:rFonts w:eastAsiaTheme="minorHAnsi"/>
        </w:rPr>
      </w:pPr>
      <w:r w:rsidRPr="00150A67">
        <w:t>Wang, X., Chen, Y, Ritzhaupt, A. D., &amp; Martin, F. (</w:t>
      </w:r>
      <w:r w:rsidR="00377C66">
        <w:t>2021</w:t>
      </w:r>
      <w:r w:rsidRPr="00150A67">
        <w:t xml:space="preserve">). Examining competencies for the instructional design professional: An exploratory job announcement analysis. </w:t>
      </w:r>
      <w:r w:rsidRPr="00150A67">
        <w:rPr>
          <w:i/>
          <w:iCs/>
        </w:rPr>
        <w:t>International Journal of Training and Development</w:t>
      </w:r>
      <w:r w:rsidR="00377C66">
        <w:t xml:space="preserve">, </w:t>
      </w:r>
      <w:r w:rsidR="00377C66" w:rsidRPr="00377C66">
        <w:t>25</w:t>
      </w:r>
      <w:r w:rsidR="00377C66">
        <w:t xml:space="preserve">(2), 95-123. </w:t>
      </w:r>
      <w:r w:rsidRPr="00377C66">
        <w:rPr>
          <w:rFonts w:eastAsiaTheme="minorHAnsi"/>
        </w:rPr>
        <w:t>DOI</w:t>
      </w:r>
      <w:r w:rsidRPr="00150A67">
        <w:rPr>
          <w:rFonts w:eastAsiaTheme="minorHAnsi"/>
        </w:rPr>
        <w:t xml:space="preserve">: 10.1111/ijtd.12209 </w:t>
      </w:r>
    </w:p>
    <w:p w14:paraId="1896CBC4" w14:textId="77777777" w:rsidR="007D7439" w:rsidRPr="007D7439" w:rsidRDefault="007D7439" w:rsidP="007D7439">
      <w:pPr>
        <w:rPr>
          <w:rFonts w:eastAsiaTheme="minorHAnsi"/>
        </w:rPr>
      </w:pPr>
    </w:p>
    <w:p w14:paraId="46606F2D" w14:textId="77777777" w:rsidR="00590438" w:rsidRPr="00590438" w:rsidRDefault="0038587E" w:rsidP="00092E67">
      <w:pPr>
        <w:pStyle w:val="ListParagraph"/>
        <w:widowControl w:val="0"/>
        <w:numPr>
          <w:ilvl w:val="0"/>
          <w:numId w:val="14"/>
        </w:numPr>
        <w:overflowPunct w:val="0"/>
        <w:autoSpaceDE w:val="0"/>
        <w:autoSpaceDN w:val="0"/>
        <w:adjustRightInd w:val="0"/>
        <w:spacing w:line="232" w:lineRule="auto"/>
        <w:ind w:right="140"/>
        <w:rPr>
          <w:rStyle w:val="Hyperlink"/>
          <w:color w:val="auto"/>
          <w:u w:val="none"/>
        </w:rPr>
      </w:pPr>
      <w:r w:rsidRPr="00BE0978">
        <w:rPr>
          <w:color w:val="000000"/>
        </w:rPr>
        <w:t xml:space="preserve">Kim, Joshua, (2018, March 8). Career Opportunities at the Intersection of Learning and Technology: A talent shortage?, Joshua Kim, </w:t>
      </w:r>
      <w:r w:rsidRPr="00BE0978">
        <w:rPr>
          <w:i/>
          <w:iCs/>
          <w:color w:val="000000"/>
        </w:rPr>
        <w:t>Inside Higher Ed</w:t>
      </w:r>
      <w:r w:rsidRPr="00BE0978">
        <w:rPr>
          <w:color w:val="000000"/>
        </w:rPr>
        <w:t xml:space="preserve">, </w:t>
      </w:r>
      <w:hyperlink r:id="rId297" w:history="1">
        <w:r w:rsidRPr="00BE0978">
          <w:rPr>
            <w:rStyle w:val="Hyperlink"/>
          </w:rPr>
          <w:t>https://www.insidehighered.com/blogs/technology-and-learning/career-opportunities-intersection-learning-and-technology</w:t>
        </w:r>
      </w:hyperlink>
      <w:bookmarkStart w:id="26" w:name="_Hlk42727474"/>
    </w:p>
    <w:p w14:paraId="7C95F73F" w14:textId="77777777" w:rsidR="00590438" w:rsidRPr="00590438" w:rsidRDefault="00590438" w:rsidP="00590438">
      <w:pPr>
        <w:pStyle w:val="ListParagraph"/>
        <w:rPr>
          <w:rFonts w:eastAsia="ArialUnicodeMS"/>
        </w:rPr>
      </w:pPr>
    </w:p>
    <w:p w14:paraId="2BF6E11B" w14:textId="77777777" w:rsidR="00590438" w:rsidRPr="00590438" w:rsidRDefault="0038587E" w:rsidP="00092E67">
      <w:pPr>
        <w:pStyle w:val="ListParagraph"/>
        <w:widowControl w:val="0"/>
        <w:numPr>
          <w:ilvl w:val="0"/>
          <w:numId w:val="14"/>
        </w:numPr>
        <w:overflowPunct w:val="0"/>
        <w:autoSpaceDE w:val="0"/>
        <w:autoSpaceDN w:val="0"/>
        <w:adjustRightInd w:val="0"/>
        <w:spacing w:line="232" w:lineRule="auto"/>
        <w:ind w:right="140"/>
        <w:rPr>
          <w:rStyle w:val="Hyperlink"/>
          <w:color w:val="auto"/>
          <w:u w:val="none"/>
        </w:rPr>
      </w:pPr>
      <w:r w:rsidRPr="00590438">
        <w:rPr>
          <w:rFonts w:eastAsia="ArialUnicodeMS"/>
        </w:rPr>
        <w:t>Basdogan</w:t>
      </w:r>
      <w:r w:rsidRPr="00B808DA">
        <w:t xml:space="preserve">, M., Ozdogan, Z., &amp; Bonk, C. J. (2020). </w:t>
      </w:r>
      <w:r w:rsidRPr="00590438">
        <w:rPr>
          <w:bCs/>
        </w:rPr>
        <w:t>Understanding the</w:t>
      </w:r>
      <w:r w:rsidRPr="00B808DA">
        <w:t xml:space="preserve"> diverse field of “educational technology” as revealed in Twitter job postings: Encoding/decoding approach. </w:t>
      </w:r>
      <w:r w:rsidRPr="00590438">
        <w:rPr>
          <w:i/>
        </w:rPr>
        <w:t>The Qualitative Report</w:t>
      </w:r>
      <w:r w:rsidRPr="00B808DA">
        <w:t xml:space="preserve">, </w:t>
      </w:r>
      <w:r w:rsidRPr="00590438">
        <w:rPr>
          <w:i/>
          <w:iCs/>
        </w:rPr>
        <w:t>25</w:t>
      </w:r>
      <w:r w:rsidRPr="00B808DA">
        <w:t>(8), 2044-2066.</w:t>
      </w:r>
      <w:bookmarkEnd w:id="26"/>
      <w:r w:rsidRPr="00B808DA">
        <w:t xml:space="preserve"> Available: </w:t>
      </w:r>
      <w:hyperlink r:id="rId298" w:history="1">
        <w:r w:rsidRPr="00B808DA">
          <w:rPr>
            <w:rStyle w:val="Hyperlink"/>
          </w:rPr>
          <w:t>https://nsuworks.nova.edu/tqr/vol25/iss8/3</w:t>
        </w:r>
      </w:hyperlink>
    </w:p>
    <w:p w14:paraId="3926856D" w14:textId="77777777" w:rsidR="00590438" w:rsidRDefault="00590438" w:rsidP="00590438">
      <w:pPr>
        <w:pStyle w:val="ListParagraph"/>
      </w:pPr>
    </w:p>
    <w:p w14:paraId="41DFAC11" w14:textId="0DF931C4" w:rsidR="0038587E" w:rsidRPr="00516FCF" w:rsidRDefault="0038587E" w:rsidP="00092E67">
      <w:pPr>
        <w:pStyle w:val="ListParagraph"/>
        <w:widowControl w:val="0"/>
        <w:numPr>
          <w:ilvl w:val="0"/>
          <w:numId w:val="14"/>
        </w:numPr>
        <w:overflowPunct w:val="0"/>
        <w:autoSpaceDE w:val="0"/>
        <w:autoSpaceDN w:val="0"/>
        <w:adjustRightInd w:val="0"/>
        <w:spacing w:line="232" w:lineRule="auto"/>
        <w:ind w:right="140"/>
      </w:pPr>
      <w:r w:rsidRPr="00516FCF">
        <w:t>Intentional Futures (2016, April). Instructional design in higher education: A report on the role, workflow, and experience of instructional designers.</w:t>
      </w:r>
    </w:p>
    <w:p w14:paraId="2D572474" w14:textId="77777777" w:rsidR="0038587E" w:rsidRPr="00CF78DD" w:rsidRDefault="0038587E" w:rsidP="0038587E">
      <w:pPr>
        <w:pStyle w:val="ListParagraph"/>
        <w:rPr>
          <w:rFonts w:eastAsiaTheme="minorHAnsi"/>
        </w:rPr>
      </w:pPr>
    </w:p>
    <w:p w14:paraId="14B4F488" w14:textId="77777777" w:rsidR="00D51BD8" w:rsidRPr="00516FCF" w:rsidRDefault="00D51BD8" w:rsidP="00DD6E54">
      <w:pPr>
        <w:widowControl w:val="0"/>
        <w:overflowPunct w:val="0"/>
        <w:autoSpaceDE w:val="0"/>
        <w:autoSpaceDN w:val="0"/>
        <w:adjustRightInd w:val="0"/>
        <w:spacing w:line="232" w:lineRule="auto"/>
        <w:ind w:right="140"/>
      </w:pPr>
    </w:p>
    <w:p w14:paraId="6FBA2AF5" w14:textId="33FC589A" w:rsidR="00E12BC8" w:rsidRPr="00895593" w:rsidRDefault="00D51BD8" w:rsidP="00E12BC8">
      <w:pPr>
        <w:widowControl w:val="0"/>
        <w:overflowPunct w:val="0"/>
        <w:autoSpaceDE w:val="0"/>
        <w:autoSpaceDN w:val="0"/>
        <w:adjustRightInd w:val="0"/>
        <w:ind w:left="360" w:right="140" w:hanging="360"/>
        <w:rPr>
          <w:b/>
          <w:bCs/>
        </w:rPr>
      </w:pPr>
      <w:r w:rsidRPr="00516FCF">
        <w:rPr>
          <w:b/>
          <w:bCs/>
        </w:rPr>
        <w:t>Week 1</w:t>
      </w:r>
      <w:r w:rsidR="00AA5B36">
        <w:rPr>
          <w:b/>
          <w:bCs/>
        </w:rPr>
        <w:t>5</w:t>
      </w:r>
      <w:r w:rsidRPr="00516FCF">
        <w:rPr>
          <w:b/>
          <w:bCs/>
        </w:rPr>
        <w:t xml:space="preserve"> (</w:t>
      </w:r>
      <w:r w:rsidR="008F707B">
        <w:rPr>
          <w:b/>
          <w:bCs/>
        </w:rPr>
        <w:t xml:space="preserve">December </w:t>
      </w:r>
      <w:r w:rsidR="00586A54">
        <w:rPr>
          <w:b/>
          <w:bCs/>
        </w:rPr>
        <w:t>4</w:t>
      </w:r>
      <w:r w:rsidR="008F707B">
        <w:rPr>
          <w:b/>
          <w:bCs/>
        </w:rPr>
        <w:t>)</w:t>
      </w:r>
      <w:r w:rsidRPr="00516FCF">
        <w:rPr>
          <w:b/>
          <w:bCs/>
        </w:rPr>
        <w:t xml:space="preserve">. </w:t>
      </w:r>
      <w:r w:rsidR="00795F47">
        <w:rPr>
          <w:b/>
          <w:bCs/>
        </w:rPr>
        <w:t xml:space="preserve">Module #15: </w:t>
      </w:r>
      <w:r w:rsidR="0038587E">
        <w:rPr>
          <w:b/>
          <w:bCs/>
        </w:rPr>
        <w:t>Final Project Discussion and Sharing</w:t>
      </w:r>
    </w:p>
    <w:p w14:paraId="377D2961" w14:textId="77777777" w:rsidR="004D7634" w:rsidRDefault="004D7634" w:rsidP="00DD6E54">
      <w:bookmarkStart w:id="27" w:name="_Hlk12236197"/>
      <w:bookmarkEnd w:id="27"/>
    </w:p>
    <w:p w14:paraId="53335F7B" w14:textId="434DE270" w:rsidR="00DC5627" w:rsidRPr="00BE0978" w:rsidRDefault="00DC5627" w:rsidP="00DD6E54">
      <w:r>
        <w:t>Freedom to read what you want to read or catch up on the readings.</w:t>
      </w:r>
    </w:p>
    <w:sectPr w:rsidR="00DC5627" w:rsidRPr="00BE0978" w:rsidSect="008F2A47">
      <w:footerReference w:type="default" r:id="rId299"/>
      <w:pgSz w:w="12240" w:h="15840"/>
      <w:pgMar w:top="1296" w:right="1080" w:bottom="1296" w:left="1181" w:header="720" w:footer="720" w:gutter="0"/>
      <w:cols w:space="720" w:equalWidth="0">
        <w:col w:w="9979"/>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E8C00A" w14:textId="77777777" w:rsidR="00092E67" w:rsidRDefault="00092E67" w:rsidP="00570EAA">
      <w:r>
        <w:separator/>
      </w:r>
    </w:p>
  </w:endnote>
  <w:endnote w:type="continuationSeparator" w:id="0">
    <w:p w14:paraId="61D08B37" w14:textId="77777777" w:rsidR="00092E67" w:rsidRDefault="00092E67" w:rsidP="00570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UnicodeMS">
    <w:altName w:val="Batang"/>
    <w:charset w:val="80"/>
    <w:family w:val="swiss"/>
    <w:pitch w:val="variable"/>
    <w:sig w:usb0="F7FFAFFF" w:usb1="E9DFFFFF" w:usb2="0000003F" w:usb3="00000000" w:csb0="003F01FF" w:csb1="00000000"/>
  </w:font>
  <w:font w:name="Courier">
    <w:altName w:val="Courier New"/>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4223387"/>
      <w:docPartObj>
        <w:docPartGallery w:val="Page Numbers (Bottom of Page)"/>
        <w:docPartUnique/>
      </w:docPartObj>
    </w:sdtPr>
    <w:sdtEndPr>
      <w:rPr>
        <w:noProof/>
      </w:rPr>
    </w:sdtEndPr>
    <w:sdtContent>
      <w:p w14:paraId="6381886D" w14:textId="77777777" w:rsidR="00C40073" w:rsidRDefault="00C40073">
        <w:pPr>
          <w:pStyle w:val="Footer"/>
          <w:jc w:val="center"/>
        </w:pPr>
        <w:r>
          <w:fldChar w:fldCharType="begin"/>
        </w:r>
        <w:r>
          <w:instrText xml:space="preserve"> PAGE   \* MERGEFORMAT </w:instrText>
        </w:r>
        <w:r>
          <w:fldChar w:fldCharType="separate"/>
        </w:r>
        <w:r w:rsidR="00C9370B">
          <w:rPr>
            <w:noProof/>
          </w:rPr>
          <w:t>1</w:t>
        </w:r>
        <w:r>
          <w:rPr>
            <w:noProof/>
          </w:rPr>
          <w:fldChar w:fldCharType="end"/>
        </w:r>
      </w:p>
    </w:sdtContent>
  </w:sdt>
  <w:p w14:paraId="7B5B99FB" w14:textId="77777777" w:rsidR="00C40073" w:rsidRDefault="00C400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1ECA51" w14:textId="77777777" w:rsidR="00092E67" w:rsidRDefault="00092E67" w:rsidP="00570EAA">
      <w:r>
        <w:separator/>
      </w:r>
    </w:p>
  </w:footnote>
  <w:footnote w:type="continuationSeparator" w:id="0">
    <w:p w14:paraId="257A8034" w14:textId="77777777" w:rsidR="00092E67" w:rsidRDefault="00092E67" w:rsidP="00570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5F90"/>
    <w:multiLevelType w:val="hybridMultilevel"/>
    <w:tmpl w:val="8078EF10"/>
    <w:lvl w:ilvl="0" w:tplc="D4BE3016">
      <w:start w:val="1"/>
      <w:numFmt w:val="decimal"/>
      <w:lvlText w:val="%1."/>
      <w:lvlJc w:val="left"/>
      <w:pPr>
        <w:tabs>
          <w:tab w:val="num" w:pos="720"/>
        </w:tabs>
        <w:ind w:left="720" w:hanging="360"/>
      </w:pPr>
      <w:rPr>
        <w:rFonts w:ascii="Times New Roman" w:eastAsiaTheme="minorEastAsia"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1843F9"/>
    <w:multiLevelType w:val="hybridMultilevel"/>
    <w:tmpl w:val="7B88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246161"/>
    <w:multiLevelType w:val="hybridMultilevel"/>
    <w:tmpl w:val="CDE44C62"/>
    <w:lvl w:ilvl="0" w:tplc="F9F6010E">
      <w:start w:val="1"/>
      <w:numFmt w:val="decimal"/>
      <w:lvlText w:val="%1."/>
      <w:lvlJc w:val="left"/>
      <w:pPr>
        <w:ind w:left="1260" w:hanging="54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726ADC"/>
    <w:multiLevelType w:val="hybridMultilevel"/>
    <w:tmpl w:val="81704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7C68F2"/>
    <w:multiLevelType w:val="hybridMultilevel"/>
    <w:tmpl w:val="9D8E0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99319D"/>
    <w:multiLevelType w:val="hybridMultilevel"/>
    <w:tmpl w:val="3B7EC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9E64A9"/>
    <w:multiLevelType w:val="hybridMultilevel"/>
    <w:tmpl w:val="519EA360"/>
    <w:lvl w:ilvl="0" w:tplc="970E80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AE4B7C"/>
    <w:multiLevelType w:val="hybridMultilevel"/>
    <w:tmpl w:val="E10C1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940F5"/>
    <w:multiLevelType w:val="hybridMultilevel"/>
    <w:tmpl w:val="9954AE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74A15E7"/>
    <w:multiLevelType w:val="hybridMultilevel"/>
    <w:tmpl w:val="705C0438"/>
    <w:lvl w:ilvl="0" w:tplc="C8EEC74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71673F"/>
    <w:multiLevelType w:val="hybridMultilevel"/>
    <w:tmpl w:val="34D641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5A6D73"/>
    <w:multiLevelType w:val="hybridMultilevel"/>
    <w:tmpl w:val="3A18F5DA"/>
    <w:lvl w:ilvl="0" w:tplc="32F8BD7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0301617"/>
    <w:multiLevelType w:val="multilevel"/>
    <w:tmpl w:val="6B8AFDC8"/>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0D71D8E"/>
    <w:multiLevelType w:val="hybridMultilevel"/>
    <w:tmpl w:val="E07A5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EA0D2B"/>
    <w:multiLevelType w:val="hybridMultilevel"/>
    <w:tmpl w:val="BFE0A6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5B0CC1"/>
    <w:multiLevelType w:val="hybridMultilevel"/>
    <w:tmpl w:val="7E82E3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C9C0ADF"/>
    <w:multiLevelType w:val="hybridMultilevel"/>
    <w:tmpl w:val="B8205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D517CC"/>
    <w:multiLevelType w:val="hybridMultilevel"/>
    <w:tmpl w:val="3728895E"/>
    <w:lvl w:ilvl="0" w:tplc="D79C1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2F0FA3"/>
    <w:multiLevelType w:val="hybridMultilevel"/>
    <w:tmpl w:val="705C0438"/>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2EA5367E"/>
    <w:multiLevelType w:val="hybridMultilevel"/>
    <w:tmpl w:val="8C2C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F25C1C"/>
    <w:multiLevelType w:val="hybridMultilevel"/>
    <w:tmpl w:val="6B76E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135F05"/>
    <w:multiLevelType w:val="hybridMultilevel"/>
    <w:tmpl w:val="1F903D4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5A4C66"/>
    <w:multiLevelType w:val="hybridMultilevel"/>
    <w:tmpl w:val="42B47B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552FB6"/>
    <w:multiLevelType w:val="hybridMultilevel"/>
    <w:tmpl w:val="697E83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4AB1538"/>
    <w:multiLevelType w:val="hybridMultilevel"/>
    <w:tmpl w:val="7E82E342"/>
    <w:lvl w:ilvl="0" w:tplc="A9C0B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373597"/>
    <w:multiLevelType w:val="hybridMultilevel"/>
    <w:tmpl w:val="5E36B3F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BEA16B4"/>
    <w:multiLevelType w:val="hybridMultilevel"/>
    <w:tmpl w:val="53601740"/>
    <w:lvl w:ilvl="0" w:tplc="D79C1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9975E8"/>
    <w:multiLevelType w:val="hybridMultilevel"/>
    <w:tmpl w:val="0304FE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B87E15"/>
    <w:multiLevelType w:val="hybridMultilevel"/>
    <w:tmpl w:val="68A4B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27E5147"/>
    <w:multiLevelType w:val="hybridMultilevel"/>
    <w:tmpl w:val="95FA1D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5A3D86"/>
    <w:multiLevelType w:val="hybridMultilevel"/>
    <w:tmpl w:val="E0860400"/>
    <w:lvl w:ilvl="0" w:tplc="EA28879E">
      <w:numFmt w:val="bullet"/>
      <w:lvlText w:val=""/>
      <w:lvlJc w:val="left"/>
      <w:pPr>
        <w:ind w:left="820" w:hanging="360"/>
      </w:pPr>
      <w:rPr>
        <w:rFonts w:ascii="Symbol" w:eastAsia="Symbol" w:hAnsi="Symbol" w:cs="Symbol" w:hint="default"/>
        <w:spacing w:val="0"/>
        <w:w w:val="100"/>
        <w:lang w:val="en-US" w:eastAsia="en-US" w:bidi="ar-SA"/>
      </w:rPr>
    </w:lvl>
    <w:lvl w:ilvl="1" w:tplc="1CF2E86C">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2" w:tplc="264CB8C2">
      <w:numFmt w:val="bullet"/>
      <w:lvlText w:val="•"/>
      <w:lvlJc w:val="left"/>
      <w:pPr>
        <w:ind w:left="2433" w:hanging="360"/>
      </w:pPr>
      <w:rPr>
        <w:rFonts w:hint="default"/>
        <w:lang w:val="en-US" w:eastAsia="en-US" w:bidi="ar-SA"/>
      </w:rPr>
    </w:lvl>
    <w:lvl w:ilvl="3" w:tplc="9026A196">
      <w:numFmt w:val="bullet"/>
      <w:lvlText w:val="•"/>
      <w:lvlJc w:val="left"/>
      <w:pPr>
        <w:ind w:left="3326" w:hanging="360"/>
      </w:pPr>
      <w:rPr>
        <w:rFonts w:hint="default"/>
        <w:lang w:val="en-US" w:eastAsia="en-US" w:bidi="ar-SA"/>
      </w:rPr>
    </w:lvl>
    <w:lvl w:ilvl="4" w:tplc="611A786C">
      <w:numFmt w:val="bullet"/>
      <w:lvlText w:val="•"/>
      <w:lvlJc w:val="left"/>
      <w:pPr>
        <w:ind w:left="4220" w:hanging="360"/>
      </w:pPr>
      <w:rPr>
        <w:rFonts w:hint="default"/>
        <w:lang w:val="en-US" w:eastAsia="en-US" w:bidi="ar-SA"/>
      </w:rPr>
    </w:lvl>
    <w:lvl w:ilvl="5" w:tplc="2646C51C">
      <w:numFmt w:val="bullet"/>
      <w:lvlText w:val="•"/>
      <w:lvlJc w:val="left"/>
      <w:pPr>
        <w:ind w:left="5113" w:hanging="360"/>
      </w:pPr>
      <w:rPr>
        <w:rFonts w:hint="default"/>
        <w:lang w:val="en-US" w:eastAsia="en-US" w:bidi="ar-SA"/>
      </w:rPr>
    </w:lvl>
    <w:lvl w:ilvl="6" w:tplc="7FB0F102">
      <w:numFmt w:val="bullet"/>
      <w:lvlText w:val="•"/>
      <w:lvlJc w:val="left"/>
      <w:pPr>
        <w:ind w:left="6006" w:hanging="360"/>
      </w:pPr>
      <w:rPr>
        <w:rFonts w:hint="default"/>
        <w:lang w:val="en-US" w:eastAsia="en-US" w:bidi="ar-SA"/>
      </w:rPr>
    </w:lvl>
    <w:lvl w:ilvl="7" w:tplc="6E22A158">
      <w:numFmt w:val="bullet"/>
      <w:lvlText w:val="•"/>
      <w:lvlJc w:val="left"/>
      <w:pPr>
        <w:ind w:left="6900" w:hanging="360"/>
      </w:pPr>
      <w:rPr>
        <w:rFonts w:hint="default"/>
        <w:lang w:val="en-US" w:eastAsia="en-US" w:bidi="ar-SA"/>
      </w:rPr>
    </w:lvl>
    <w:lvl w:ilvl="8" w:tplc="4F247C02">
      <w:numFmt w:val="bullet"/>
      <w:lvlText w:val="•"/>
      <w:lvlJc w:val="left"/>
      <w:pPr>
        <w:ind w:left="7793" w:hanging="360"/>
      </w:pPr>
      <w:rPr>
        <w:rFonts w:hint="default"/>
        <w:lang w:val="en-US" w:eastAsia="en-US" w:bidi="ar-SA"/>
      </w:rPr>
    </w:lvl>
  </w:abstractNum>
  <w:abstractNum w:abstractNumId="31">
    <w:nsid w:val="6DF47049"/>
    <w:multiLevelType w:val="hybridMultilevel"/>
    <w:tmpl w:val="306AB5BE"/>
    <w:lvl w:ilvl="0" w:tplc="F0BE2B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E28355C"/>
    <w:multiLevelType w:val="hybridMultilevel"/>
    <w:tmpl w:val="9954A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CA1BBA"/>
    <w:multiLevelType w:val="hybridMultilevel"/>
    <w:tmpl w:val="B82057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50F01EC"/>
    <w:multiLevelType w:val="hybridMultilevel"/>
    <w:tmpl w:val="807EC84E"/>
    <w:lvl w:ilvl="0" w:tplc="D79C1C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C72357"/>
    <w:multiLevelType w:val="hybridMultilevel"/>
    <w:tmpl w:val="07C0B6C6"/>
    <w:lvl w:ilvl="0" w:tplc="9F0294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D866244"/>
    <w:multiLevelType w:val="hybridMultilevel"/>
    <w:tmpl w:val="049C1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9"/>
  </w:num>
  <w:num w:numId="4">
    <w:abstractNumId w:val="33"/>
  </w:num>
  <w:num w:numId="5">
    <w:abstractNumId w:val="32"/>
  </w:num>
  <w:num w:numId="6">
    <w:abstractNumId w:val="22"/>
  </w:num>
  <w:num w:numId="7">
    <w:abstractNumId w:val="27"/>
  </w:num>
  <w:num w:numId="8">
    <w:abstractNumId w:val="4"/>
  </w:num>
  <w:num w:numId="9">
    <w:abstractNumId w:val="14"/>
  </w:num>
  <w:num w:numId="10">
    <w:abstractNumId w:val="3"/>
  </w:num>
  <w:num w:numId="11">
    <w:abstractNumId w:val="10"/>
  </w:num>
  <w:num w:numId="12">
    <w:abstractNumId w:val="29"/>
  </w:num>
  <w:num w:numId="13">
    <w:abstractNumId w:val="28"/>
  </w:num>
  <w:num w:numId="14">
    <w:abstractNumId w:val="5"/>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
  </w:num>
  <w:num w:numId="18">
    <w:abstractNumId w:val="21"/>
  </w:num>
  <w:num w:numId="19">
    <w:abstractNumId w:val="6"/>
  </w:num>
  <w:num w:numId="20">
    <w:abstractNumId w:val="20"/>
  </w:num>
  <w:num w:numId="21">
    <w:abstractNumId w:val="16"/>
  </w:num>
  <w:num w:numId="22">
    <w:abstractNumId w:val="7"/>
  </w:num>
  <w:num w:numId="23">
    <w:abstractNumId w:val="23"/>
  </w:num>
  <w:num w:numId="24">
    <w:abstractNumId w:val="24"/>
  </w:num>
  <w:num w:numId="25">
    <w:abstractNumId w:val="12"/>
  </w:num>
  <w:num w:numId="26">
    <w:abstractNumId w:val="8"/>
  </w:num>
  <w:num w:numId="27">
    <w:abstractNumId w:val="2"/>
  </w:num>
  <w:num w:numId="28">
    <w:abstractNumId w:val="35"/>
  </w:num>
  <w:num w:numId="29">
    <w:abstractNumId w:val="36"/>
  </w:num>
  <w:num w:numId="30">
    <w:abstractNumId w:val="17"/>
  </w:num>
  <w:num w:numId="31">
    <w:abstractNumId w:val="26"/>
  </w:num>
  <w:num w:numId="32">
    <w:abstractNumId w:val="15"/>
  </w:num>
  <w:num w:numId="33">
    <w:abstractNumId w:val="34"/>
  </w:num>
  <w:num w:numId="34">
    <w:abstractNumId w:val="25"/>
  </w:num>
  <w:num w:numId="35">
    <w:abstractNumId w:val="30"/>
  </w:num>
  <w:num w:numId="36">
    <w:abstractNumId w:val="19"/>
  </w:num>
  <w:num w:numId="37">
    <w:abstractNumId w:val="1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Y0MjExMDYzMTUxNzVX0lEKTi0uzszPAykwrAUAHf4SmywAAAA="/>
  </w:docVars>
  <w:rsids>
    <w:rsidRoot w:val="009B38C5"/>
    <w:rsid w:val="000003B5"/>
    <w:rsid w:val="0000376A"/>
    <w:rsid w:val="00003D2A"/>
    <w:rsid w:val="00004052"/>
    <w:rsid w:val="0000435A"/>
    <w:rsid w:val="000044B6"/>
    <w:rsid w:val="00005E2E"/>
    <w:rsid w:val="000061CE"/>
    <w:rsid w:val="00006A4F"/>
    <w:rsid w:val="00006F2D"/>
    <w:rsid w:val="0001204E"/>
    <w:rsid w:val="0001268C"/>
    <w:rsid w:val="00012E74"/>
    <w:rsid w:val="00013660"/>
    <w:rsid w:val="00013B0F"/>
    <w:rsid w:val="00013B6E"/>
    <w:rsid w:val="0001518A"/>
    <w:rsid w:val="00016438"/>
    <w:rsid w:val="0001714A"/>
    <w:rsid w:val="00021DFA"/>
    <w:rsid w:val="000243D3"/>
    <w:rsid w:val="000243FD"/>
    <w:rsid w:val="000263F3"/>
    <w:rsid w:val="00032B5F"/>
    <w:rsid w:val="0004035C"/>
    <w:rsid w:val="0004066C"/>
    <w:rsid w:val="00042407"/>
    <w:rsid w:val="00050773"/>
    <w:rsid w:val="000529E3"/>
    <w:rsid w:val="00052BE8"/>
    <w:rsid w:val="00052E7D"/>
    <w:rsid w:val="00053AC6"/>
    <w:rsid w:val="00053FE7"/>
    <w:rsid w:val="00054A50"/>
    <w:rsid w:val="00055EE2"/>
    <w:rsid w:val="000566A9"/>
    <w:rsid w:val="00060BDE"/>
    <w:rsid w:val="000618BE"/>
    <w:rsid w:val="00063416"/>
    <w:rsid w:val="00065057"/>
    <w:rsid w:val="0006650C"/>
    <w:rsid w:val="00067F37"/>
    <w:rsid w:val="0007065B"/>
    <w:rsid w:val="00071133"/>
    <w:rsid w:val="00072621"/>
    <w:rsid w:val="000735B3"/>
    <w:rsid w:val="00076172"/>
    <w:rsid w:val="00076B7B"/>
    <w:rsid w:val="00076D55"/>
    <w:rsid w:val="000770F1"/>
    <w:rsid w:val="000774FA"/>
    <w:rsid w:val="0008013C"/>
    <w:rsid w:val="000838A1"/>
    <w:rsid w:val="000855ED"/>
    <w:rsid w:val="00086DB9"/>
    <w:rsid w:val="00091916"/>
    <w:rsid w:val="00092E67"/>
    <w:rsid w:val="0009356C"/>
    <w:rsid w:val="0009384D"/>
    <w:rsid w:val="0009444C"/>
    <w:rsid w:val="000956A4"/>
    <w:rsid w:val="000A2181"/>
    <w:rsid w:val="000A337A"/>
    <w:rsid w:val="000A3558"/>
    <w:rsid w:val="000A3ABC"/>
    <w:rsid w:val="000A46EA"/>
    <w:rsid w:val="000B006A"/>
    <w:rsid w:val="000B0C1B"/>
    <w:rsid w:val="000B1C8D"/>
    <w:rsid w:val="000B1CF8"/>
    <w:rsid w:val="000B1D4C"/>
    <w:rsid w:val="000B3996"/>
    <w:rsid w:val="000B6C68"/>
    <w:rsid w:val="000B7581"/>
    <w:rsid w:val="000C2764"/>
    <w:rsid w:val="000C278A"/>
    <w:rsid w:val="000C281E"/>
    <w:rsid w:val="000C39A3"/>
    <w:rsid w:val="000C6B69"/>
    <w:rsid w:val="000D0AFE"/>
    <w:rsid w:val="000D0F40"/>
    <w:rsid w:val="000D148F"/>
    <w:rsid w:val="000D2073"/>
    <w:rsid w:val="000D4A60"/>
    <w:rsid w:val="000D4C54"/>
    <w:rsid w:val="000D4F5D"/>
    <w:rsid w:val="000D5882"/>
    <w:rsid w:val="000D5DEA"/>
    <w:rsid w:val="000E2B62"/>
    <w:rsid w:val="000E2DCD"/>
    <w:rsid w:val="000E4C1A"/>
    <w:rsid w:val="000E7F15"/>
    <w:rsid w:val="000F0BB0"/>
    <w:rsid w:val="000F3748"/>
    <w:rsid w:val="001006B5"/>
    <w:rsid w:val="001026DA"/>
    <w:rsid w:val="00102F04"/>
    <w:rsid w:val="00102FC0"/>
    <w:rsid w:val="00102FE7"/>
    <w:rsid w:val="00105A5A"/>
    <w:rsid w:val="00110369"/>
    <w:rsid w:val="001107B8"/>
    <w:rsid w:val="0011145B"/>
    <w:rsid w:val="00112A72"/>
    <w:rsid w:val="00113CCE"/>
    <w:rsid w:val="00115564"/>
    <w:rsid w:val="001218A8"/>
    <w:rsid w:val="00124F40"/>
    <w:rsid w:val="00126524"/>
    <w:rsid w:val="0013329E"/>
    <w:rsid w:val="001333F7"/>
    <w:rsid w:val="0013408E"/>
    <w:rsid w:val="001347C3"/>
    <w:rsid w:val="00140841"/>
    <w:rsid w:val="001412D9"/>
    <w:rsid w:val="001445B3"/>
    <w:rsid w:val="00144CB0"/>
    <w:rsid w:val="00147196"/>
    <w:rsid w:val="00150A67"/>
    <w:rsid w:val="00151761"/>
    <w:rsid w:val="00152398"/>
    <w:rsid w:val="00155656"/>
    <w:rsid w:val="00156648"/>
    <w:rsid w:val="001675C9"/>
    <w:rsid w:val="0017629C"/>
    <w:rsid w:val="00177804"/>
    <w:rsid w:val="00180554"/>
    <w:rsid w:val="00181F62"/>
    <w:rsid w:val="00181FE3"/>
    <w:rsid w:val="001822BC"/>
    <w:rsid w:val="00184406"/>
    <w:rsid w:val="00191BE7"/>
    <w:rsid w:val="0019205E"/>
    <w:rsid w:val="0019605D"/>
    <w:rsid w:val="0019736E"/>
    <w:rsid w:val="001A200B"/>
    <w:rsid w:val="001A5667"/>
    <w:rsid w:val="001B2356"/>
    <w:rsid w:val="001B3D77"/>
    <w:rsid w:val="001B450E"/>
    <w:rsid w:val="001B69D2"/>
    <w:rsid w:val="001C47F4"/>
    <w:rsid w:val="001C56F3"/>
    <w:rsid w:val="001C7E59"/>
    <w:rsid w:val="001D1314"/>
    <w:rsid w:val="001D4C2F"/>
    <w:rsid w:val="001D71E6"/>
    <w:rsid w:val="001D7C57"/>
    <w:rsid w:val="001E0BD6"/>
    <w:rsid w:val="001E2298"/>
    <w:rsid w:val="001E246A"/>
    <w:rsid w:val="001E3285"/>
    <w:rsid w:val="001E58D7"/>
    <w:rsid w:val="001E5F97"/>
    <w:rsid w:val="001E7314"/>
    <w:rsid w:val="001E7B7C"/>
    <w:rsid w:val="001F102D"/>
    <w:rsid w:val="001F3E21"/>
    <w:rsid w:val="002004B2"/>
    <w:rsid w:val="002016BB"/>
    <w:rsid w:val="00201C5F"/>
    <w:rsid w:val="002061AE"/>
    <w:rsid w:val="0020633E"/>
    <w:rsid w:val="0021343C"/>
    <w:rsid w:val="00223A49"/>
    <w:rsid w:val="00224DD3"/>
    <w:rsid w:val="002253BE"/>
    <w:rsid w:val="002277C7"/>
    <w:rsid w:val="00227B30"/>
    <w:rsid w:val="00227FA0"/>
    <w:rsid w:val="00232082"/>
    <w:rsid w:val="00232632"/>
    <w:rsid w:val="00234B39"/>
    <w:rsid w:val="00240DF8"/>
    <w:rsid w:val="00241E6B"/>
    <w:rsid w:val="00242F10"/>
    <w:rsid w:val="00250FC0"/>
    <w:rsid w:val="00251C2A"/>
    <w:rsid w:val="00260BB6"/>
    <w:rsid w:val="00264E77"/>
    <w:rsid w:val="00266E56"/>
    <w:rsid w:val="00267653"/>
    <w:rsid w:val="00270A4B"/>
    <w:rsid w:val="00273482"/>
    <w:rsid w:val="00273676"/>
    <w:rsid w:val="002736F6"/>
    <w:rsid w:val="00274240"/>
    <w:rsid w:val="00274BE9"/>
    <w:rsid w:val="002772C7"/>
    <w:rsid w:val="0028237C"/>
    <w:rsid w:val="00283320"/>
    <w:rsid w:val="00283720"/>
    <w:rsid w:val="002850E2"/>
    <w:rsid w:val="00287769"/>
    <w:rsid w:val="00291B85"/>
    <w:rsid w:val="00291C04"/>
    <w:rsid w:val="00292FCE"/>
    <w:rsid w:val="002940EC"/>
    <w:rsid w:val="002942E3"/>
    <w:rsid w:val="002974FF"/>
    <w:rsid w:val="002A4025"/>
    <w:rsid w:val="002B0429"/>
    <w:rsid w:val="002B05DA"/>
    <w:rsid w:val="002B11C6"/>
    <w:rsid w:val="002B28C3"/>
    <w:rsid w:val="002B2D6D"/>
    <w:rsid w:val="002B4629"/>
    <w:rsid w:val="002B77A7"/>
    <w:rsid w:val="002C0EAC"/>
    <w:rsid w:val="002C12DD"/>
    <w:rsid w:val="002C19DC"/>
    <w:rsid w:val="002C39AF"/>
    <w:rsid w:val="002C4FB7"/>
    <w:rsid w:val="002C640D"/>
    <w:rsid w:val="002D3ACD"/>
    <w:rsid w:val="002D4F1E"/>
    <w:rsid w:val="002E057B"/>
    <w:rsid w:val="002E553E"/>
    <w:rsid w:val="002E58BA"/>
    <w:rsid w:val="002E7981"/>
    <w:rsid w:val="002F029F"/>
    <w:rsid w:val="002F3506"/>
    <w:rsid w:val="002F6592"/>
    <w:rsid w:val="002F7C79"/>
    <w:rsid w:val="003013B7"/>
    <w:rsid w:val="00305344"/>
    <w:rsid w:val="0030633D"/>
    <w:rsid w:val="00307D97"/>
    <w:rsid w:val="00312A4A"/>
    <w:rsid w:val="003131DF"/>
    <w:rsid w:val="0031483A"/>
    <w:rsid w:val="0031483F"/>
    <w:rsid w:val="00314AE3"/>
    <w:rsid w:val="00315919"/>
    <w:rsid w:val="003167EA"/>
    <w:rsid w:val="00316B24"/>
    <w:rsid w:val="00316E4D"/>
    <w:rsid w:val="003223B7"/>
    <w:rsid w:val="003237D4"/>
    <w:rsid w:val="00324950"/>
    <w:rsid w:val="003259B2"/>
    <w:rsid w:val="0033263A"/>
    <w:rsid w:val="0033315A"/>
    <w:rsid w:val="00335558"/>
    <w:rsid w:val="0033569E"/>
    <w:rsid w:val="00336E84"/>
    <w:rsid w:val="00337FCE"/>
    <w:rsid w:val="003416F2"/>
    <w:rsid w:val="00341F39"/>
    <w:rsid w:val="003425C5"/>
    <w:rsid w:val="00342CCD"/>
    <w:rsid w:val="003450B6"/>
    <w:rsid w:val="003467FF"/>
    <w:rsid w:val="00347CB3"/>
    <w:rsid w:val="00347D19"/>
    <w:rsid w:val="003505B0"/>
    <w:rsid w:val="00350BED"/>
    <w:rsid w:val="0035131E"/>
    <w:rsid w:val="003523F5"/>
    <w:rsid w:val="0035485A"/>
    <w:rsid w:val="00356579"/>
    <w:rsid w:val="00363406"/>
    <w:rsid w:val="00365484"/>
    <w:rsid w:val="003746D9"/>
    <w:rsid w:val="00374DA5"/>
    <w:rsid w:val="003775ED"/>
    <w:rsid w:val="00377C66"/>
    <w:rsid w:val="00381BB4"/>
    <w:rsid w:val="0038296C"/>
    <w:rsid w:val="0038587E"/>
    <w:rsid w:val="0039064C"/>
    <w:rsid w:val="00392F2F"/>
    <w:rsid w:val="00393BFA"/>
    <w:rsid w:val="003A24FD"/>
    <w:rsid w:val="003A3BEB"/>
    <w:rsid w:val="003A3D28"/>
    <w:rsid w:val="003A3EBD"/>
    <w:rsid w:val="003B0800"/>
    <w:rsid w:val="003B09C1"/>
    <w:rsid w:val="003B1BC4"/>
    <w:rsid w:val="003B2CD6"/>
    <w:rsid w:val="003B4892"/>
    <w:rsid w:val="003B63E8"/>
    <w:rsid w:val="003B6F13"/>
    <w:rsid w:val="003B7BF4"/>
    <w:rsid w:val="003C04EC"/>
    <w:rsid w:val="003C33C3"/>
    <w:rsid w:val="003C6898"/>
    <w:rsid w:val="003D015D"/>
    <w:rsid w:val="003D0FBB"/>
    <w:rsid w:val="003D0FFE"/>
    <w:rsid w:val="003D25E8"/>
    <w:rsid w:val="003D2E5A"/>
    <w:rsid w:val="003D466E"/>
    <w:rsid w:val="003D7A22"/>
    <w:rsid w:val="003E1CAE"/>
    <w:rsid w:val="003E4B8D"/>
    <w:rsid w:val="003E6E4F"/>
    <w:rsid w:val="003E7963"/>
    <w:rsid w:val="003F3F79"/>
    <w:rsid w:val="003F458A"/>
    <w:rsid w:val="003F580A"/>
    <w:rsid w:val="003F6DB3"/>
    <w:rsid w:val="0040220B"/>
    <w:rsid w:val="00403AA1"/>
    <w:rsid w:val="004154A0"/>
    <w:rsid w:val="00423123"/>
    <w:rsid w:val="004241A2"/>
    <w:rsid w:val="00425120"/>
    <w:rsid w:val="00432390"/>
    <w:rsid w:val="00432DED"/>
    <w:rsid w:val="00436652"/>
    <w:rsid w:val="00436D09"/>
    <w:rsid w:val="00440F1D"/>
    <w:rsid w:val="0044278C"/>
    <w:rsid w:val="00443DD1"/>
    <w:rsid w:val="00447216"/>
    <w:rsid w:val="00450565"/>
    <w:rsid w:val="00452419"/>
    <w:rsid w:val="004552AD"/>
    <w:rsid w:val="0046050D"/>
    <w:rsid w:val="00461DD8"/>
    <w:rsid w:val="004624DB"/>
    <w:rsid w:val="00463451"/>
    <w:rsid w:val="004641E5"/>
    <w:rsid w:val="00464807"/>
    <w:rsid w:val="00465762"/>
    <w:rsid w:val="00473875"/>
    <w:rsid w:val="004756F5"/>
    <w:rsid w:val="00482575"/>
    <w:rsid w:val="004844EE"/>
    <w:rsid w:val="00484A58"/>
    <w:rsid w:val="00486F05"/>
    <w:rsid w:val="00491C36"/>
    <w:rsid w:val="004922A0"/>
    <w:rsid w:val="00493A3D"/>
    <w:rsid w:val="00494249"/>
    <w:rsid w:val="00496A89"/>
    <w:rsid w:val="004A07ED"/>
    <w:rsid w:val="004A0BDD"/>
    <w:rsid w:val="004A1273"/>
    <w:rsid w:val="004A1914"/>
    <w:rsid w:val="004A3FEF"/>
    <w:rsid w:val="004A5C77"/>
    <w:rsid w:val="004A63E9"/>
    <w:rsid w:val="004B1773"/>
    <w:rsid w:val="004B1B51"/>
    <w:rsid w:val="004B4453"/>
    <w:rsid w:val="004B553B"/>
    <w:rsid w:val="004C1A7C"/>
    <w:rsid w:val="004C38A9"/>
    <w:rsid w:val="004C3CA9"/>
    <w:rsid w:val="004C4040"/>
    <w:rsid w:val="004C676C"/>
    <w:rsid w:val="004C69EF"/>
    <w:rsid w:val="004C7227"/>
    <w:rsid w:val="004C7B77"/>
    <w:rsid w:val="004D0120"/>
    <w:rsid w:val="004D233F"/>
    <w:rsid w:val="004D2BD6"/>
    <w:rsid w:val="004D3B2D"/>
    <w:rsid w:val="004D7634"/>
    <w:rsid w:val="004D7665"/>
    <w:rsid w:val="004E0F97"/>
    <w:rsid w:val="004E3773"/>
    <w:rsid w:val="004E58DB"/>
    <w:rsid w:val="004E5BB4"/>
    <w:rsid w:val="004E6004"/>
    <w:rsid w:val="004E6F1E"/>
    <w:rsid w:val="004E7409"/>
    <w:rsid w:val="004E7C32"/>
    <w:rsid w:val="004F06F7"/>
    <w:rsid w:val="004F134E"/>
    <w:rsid w:val="004F3ECA"/>
    <w:rsid w:val="004F69AE"/>
    <w:rsid w:val="004F7674"/>
    <w:rsid w:val="00500369"/>
    <w:rsid w:val="00500A7C"/>
    <w:rsid w:val="00501F8A"/>
    <w:rsid w:val="0050272E"/>
    <w:rsid w:val="00502D17"/>
    <w:rsid w:val="005044A0"/>
    <w:rsid w:val="00504524"/>
    <w:rsid w:val="00504F9E"/>
    <w:rsid w:val="00510917"/>
    <w:rsid w:val="00511B08"/>
    <w:rsid w:val="00512298"/>
    <w:rsid w:val="0051232B"/>
    <w:rsid w:val="00513440"/>
    <w:rsid w:val="00515769"/>
    <w:rsid w:val="00515D93"/>
    <w:rsid w:val="00516FCF"/>
    <w:rsid w:val="00517372"/>
    <w:rsid w:val="005240F5"/>
    <w:rsid w:val="00524EE3"/>
    <w:rsid w:val="00527C14"/>
    <w:rsid w:val="005313C0"/>
    <w:rsid w:val="0053277C"/>
    <w:rsid w:val="00533F23"/>
    <w:rsid w:val="00534683"/>
    <w:rsid w:val="005346FF"/>
    <w:rsid w:val="00535A5A"/>
    <w:rsid w:val="00535AAF"/>
    <w:rsid w:val="0053681A"/>
    <w:rsid w:val="0054272F"/>
    <w:rsid w:val="005449F2"/>
    <w:rsid w:val="00546081"/>
    <w:rsid w:val="0054751C"/>
    <w:rsid w:val="00550274"/>
    <w:rsid w:val="0055037E"/>
    <w:rsid w:val="0055063A"/>
    <w:rsid w:val="00552679"/>
    <w:rsid w:val="00552E99"/>
    <w:rsid w:val="00554263"/>
    <w:rsid w:val="00554956"/>
    <w:rsid w:val="00554ED2"/>
    <w:rsid w:val="00556C90"/>
    <w:rsid w:val="00563B4E"/>
    <w:rsid w:val="00564636"/>
    <w:rsid w:val="00564A32"/>
    <w:rsid w:val="00564A79"/>
    <w:rsid w:val="00565042"/>
    <w:rsid w:val="0056538C"/>
    <w:rsid w:val="00566D41"/>
    <w:rsid w:val="00570E68"/>
    <w:rsid w:val="00570EAA"/>
    <w:rsid w:val="0057197D"/>
    <w:rsid w:val="00572A17"/>
    <w:rsid w:val="0057301D"/>
    <w:rsid w:val="00577345"/>
    <w:rsid w:val="0058539C"/>
    <w:rsid w:val="00586A54"/>
    <w:rsid w:val="00586F4B"/>
    <w:rsid w:val="00590438"/>
    <w:rsid w:val="00590974"/>
    <w:rsid w:val="00590F68"/>
    <w:rsid w:val="00591241"/>
    <w:rsid w:val="005936F8"/>
    <w:rsid w:val="0059399E"/>
    <w:rsid w:val="00596108"/>
    <w:rsid w:val="0059756F"/>
    <w:rsid w:val="005A34D4"/>
    <w:rsid w:val="005A3724"/>
    <w:rsid w:val="005A4EEC"/>
    <w:rsid w:val="005A6C78"/>
    <w:rsid w:val="005A73C1"/>
    <w:rsid w:val="005B0DF9"/>
    <w:rsid w:val="005B1998"/>
    <w:rsid w:val="005B22F1"/>
    <w:rsid w:val="005B6157"/>
    <w:rsid w:val="005B649E"/>
    <w:rsid w:val="005B7683"/>
    <w:rsid w:val="005C1055"/>
    <w:rsid w:val="005C1126"/>
    <w:rsid w:val="005C26B7"/>
    <w:rsid w:val="005C2A3D"/>
    <w:rsid w:val="005C6F85"/>
    <w:rsid w:val="005C794E"/>
    <w:rsid w:val="005D751A"/>
    <w:rsid w:val="005E2578"/>
    <w:rsid w:val="005E25BE"/>
    <w:rsid w:val="005E403B"/>
    <w:rsid w:val="005E5411"/>
    <w:rsid w:val="005E64ED"/>
    <w:rsid w:val="005E6C1C"/>
    <w:rsid w:val="005E7037"/>
    <w:rsid w:val="005E786E"/>
    <w:rsid w:val="005E7CAB"/>
    <w:rsid w:val="005F11AF"/>
    <w:rsid w:val="005F13B7"/>
    <w:rsid w:val="005F2B9A"/>
    <w:rsid w:val="005F303C"/>
    <w:rsid w:val="005F3EC9"/>
    <w:rsid w:val="005F452C"/>
    <w:rsid w:val="006008F8"/>
    <w:rsid w:val="00601C64"/>
    <w:rsid w:val="006079C9"/>
    <w:rsid w:val="00611162"/>
    <w:rsid w:val="006120AC"/>
    <w:rsid w:val="006121EA"/>
    <w:rsid w:val="006135C8"/>
    <w:rsid w:val="00613DB6"/>
    <w:rsid w:val="00613E2B"/>
    <w:rsid w:val="00615B09"/>
    <w:rsid w:val="0061719B"/>
    <w:rsid w:val="00617915"/>
    <w:rsid w:val="00622310"/>
    <w:rsid w:val="006253F7"/>
    <w:rsid w:val="0062741F"/>
    <w:rsid w:val="00634E8F"/>
    <w:rsid w:val="006352EB"/>
    <w:rsid w:val="00635814"/>
    <w:rsid w:val="006374EF"/>
    <w:rsid w:val="006418B8"/>
    <w:rsid w:val="00641E00"/>
    <w:rsid w:val="00643AC4"/>
    <w:rsid w:val="00643EE0"/>
    <w:rsid w:val="006463B4"/>
    <w:rsid w:val="00646F95"/>
    <w:rsid w:val="00650DA7"/>
    <w:rsid w:val="006519F6"/>
    <w:rsid w:val="006528E2"/>
    <w:rsid w:val="00654C24"/>
    <w:rsid w:val="0065588F"/>
    <w:rsid w:val="00657A8E"/>
    <w:rsid w:val="0066360B"/>
    <w:rsid w:val="006652BA"/>
    <w:rsid w:val="006706E1"/>
    <w:rsid w:val="00671851"/>
    <w:rsid w:val="0068676E"/>
    <w:rsid w:val="006879BD"/>
    <w:rsid w:val="006912B3"/>
    <w:rsid w:val="00692F77"/>
    <w:rsid w:val="0069781A"/>
    <w:rsid w:val="006A384D"/>
    <w:rsid w:val="006A55EB"/>
    <w:rsid w:val="006A6C0A"/>
    <w:rsid w:val="006A6E55"/>
    <w:rsid w:val="006A7A09"/>
    <w:rsid w:val="006B1B66"/>
    <w:rsid w:val="006B44E1"/>
    <w:rsid w:val="006B77F8"/>
    <w:rsid w:val="006C169A"/>
    <w:rsid w:val="006C5863"/>
    <w:rsid w:val="006C5C1C"/>
    <w:rsid w:val="006C5D95"/>
    <w:rsid w:val="006C65F7"/>
    <w:rsid w:val="006D16B5"/>
    <w:rsid w:val="006D1FD2"/>
    <w:rsid w:val="006D2602"/>
    <w:rsid w:val="006D4131"/>
    <w:rsid w:val="006D66A0"/>
    <w:rsid w:val="006E051D"/>
    <w:rsid w:val="006E2A58"/>
    <w:rsid w:val="006E6405"/>
    <w:rsid w:val="006E6956"/>
    <w:rsid w:val="006E6FB0"/>
    <w:rsid w:val="006E7548"/>
    <w:rsid w:val="006F0B6A"/>
    <w:rsid w:val="006F4F20"/>
    <w:rsid w:val="006F7D3C"/>
    <w:rsid w:val="00700D69"/>
    <w:rsid w:val="0070468A"/>
    <w:rsid w:val="007048DA"/>
    <w:rsid w:val="00711468"/>
    <w:rsid w:val="0071160C"/>
    <w:rsid w:val="00711954"/>
    <w:rsid w:val="0071475A"/>
    <w:rsid w:val="0072287C"/>
    <w:rsid w:val="00723590"/>
    <w:rsid w:val="007247AA"/>
    <w:rsid w:val="0072492D"/>
    <w:rsid w:val="00724ED8"/>
    <w:rsid w:val="007265E7"/>
    <w:rsid w:val="00726D43"/>
    <w:rsid w:val="007272B5"/>
    <w:rsid w:val="00727680"/>
    <w:rsid w:val="00727A05"/>
    <w:rsid w:val="007377E9"/>
    <w:rsid w:val="00737960"/>
    <w:rsid w:val="00737CD7"/>
    <w:rsid w:val="00741ED6"/>
    <w:rsid w:val="0074392B"/>
    <w:rsid w:val="00743D18"/>
    <w:rsid w:val="00743FF8"/>
    <w:rsid w:val="007453A1"/>
    <w:rsid w:val="007460AB"/>
    <w:rsid w:val="00750CC8"/>
    <w:rsid w:val="00752F7D"/>
    <w:rsid w:val="00754D93"/>
    <w:rsid w:val="00760E77"/>
    <w:rsid w:val="007644DF"/>
    <w:rsid w:val="00765B19"/>
    <w:rsid w:val="00766469"/>
    <w:rsid w:val="00770340"/>
    <w:rsid w:val="00770437"/>
    <w:rsid w:val="00771215"/>
    <w:rsid w:val="00775F21"/>
    <w:rsid w:val="007765C4"/>
    <w:rsid w:val="00782B01"/>
    <w:rsid w:val="00782CF7"/>
    <w:rsid w:val="00784240"/>
    <w:rsid w:val="0078432E"/>
    <w:rsid w:val="007863CA"/>
    <w:rsid w:val="00793E2E"/>
    <w:rsid w:val="0079459F"/>
    <w:rsid w:val="00795F47"/>
    <w:rsid w:val="00796DB7"/>
    <w:rsid w:val="007A2E8B"/>
    <w:rsid w:val="007A34F6"/>
    <w:rsid w:val="007A37ED"/>
    <w:rsid w:val="007A656E"/>
    <w:rsid w:val="007A671B"/>
    <w:rsid w:val="007A7C75"/>
    <w:rsid w:val="007B17E7"/>
    <w:rsid w:val="007B2B61"/>
    <w:rsid w:val="007B47C2"/>
    <w:rsid w:val="007B673D"/>
    <w:rsid w:val="007B7F30"/>
    <w:rsid w:val="007C236E"/>
    <w:rsid w:val="007C3995"/>
    <w:rsid w:val="007D1DD5"/>
    <w:rsid w:val="007D20A7"/>
    <w:rsid w:val="007D20AD"/>
    <w:rsid w:val="007D6589"/>
    <w:rsid w:val="007D7439"/>
    <w:rsid w:val="007E04E0"/>
    <w:rsid w:val="007E5517"/>
    <w:rsid w:val="007E5A50"/>
    <w:rsid w:val="007E5C3C"/>
    <w:rsid w:val="007E7509"/>
    <w:rsid w:val="007E7973"/>
    <w:rsid w:val="007F421F"/>
    <w:rsid w:val="007F4E50"/>
    <w:rsid w:val="007F5A47"/>
    <w:rsid w:val="007F62B7"/>
    <w:rsid w:val="00801D81"/>
    <w:rsid w:val="0080535C"/>
    <w:rsid w:val="00805678"/>
    <w:rsid w:val="00807880"/>
    <w:rsid w:val="0081021D"/>
    <w:rsid w:val="008110CB"/>
    <w:rsid w:val="00812A62"/>
    <w:rsid w:val="00813486"/>
    <w:rsid w:val="008136D5"/>
    <w:rsid w:val="0081383D"/>
    <w:rsid w:val="00817846"/>
    <w:rsid w:val="00822A98"/>
    <w:rsid w:val="00826F4E"/>
    <w:rsid w:val="008277B5"/>
    <w:rsid w:val="0083152A"/>
    <w:rsid w:val="00831629"/>
    <w:rsid w:val="00833924"/>
    <w:rsid w:val="00833FD6"/>
    <w:rsid w:val="00834DBB"/>
    <w:rsid w:val="00841F8C"/>
    <w:rsid w:val="00847FDA"/>
    <w:rsid w:val="0086171D"/>
    <w:rsid w:val="00862A50"/>
    <w:rsid w:val="00865FC4"/>
    <w:rsid w:val="00867806"/>
    <w:rsid w:val="008700E4"/>
    <w:rsid w:val="0087048B"/>
    <w:rsid w:val="0087094E"/>
    <w:rsid w:val="00870B8C"/>
    <w:rsid w:val="00873A63"/>
    <w:rsid w:val="00873AC9"/>
    <w:rsid w:val="0087430A"/>
    <w:rsid w:val="00876FBE"/>
    <w:rsid w:val="008805DA"/>
    <w:rsid w:val="00880CCE"/>
    <w:rsid w:val="008821B8"/>
    <w:rsid w:val="0088241E"/>
    <w:rsid w:val="00882FF4"/>
    <w:rsid w:val="008854D1"/>
    <w:rsid w:val="00885D33"/>
    <w:rsid w:val="00886591"/>
    <w:rsid w:val="0088779A"/>
    <w:rsid w:val="008908B6"/>
    <w:rsid w:val="00891D5C"/>
    <w:rsid w:val="00892D43"/>
    <w:rsid w:val="00893EB2"/>
    <w:rsid w:val="00894441"/>
    <w:rsid w:val="008A2305"/>
    <w:rsid w:val="008A4E86"/>
    <w:rsid w:val="008A4FFC"/>
    <w:rsid w:val="008A51B7"/>
    <w:rsid w:val="008A590C"/>
    <w:rsid w:val="008A614E"/>
    <w:rsid w:val="008B0703"/>
    <w:rsid w:val="008B1125"/>
    <w:rsid w:val="008B22AC"/>
    <w:rsid w:val="008B37E7"/>
    <w:rsid w:val="008B42B6"/>
    <w:rsid w:val="008B4615"/>
    <w:rsid w:val="008B7489"/>
    <w:rsid w:val="008B7B21"/>
    <w:rsid w:val="008C23E4"/>
    <w:rsid w:val="008C25B6"/>
    <w:rsid w:val="008C311F"/>
    <w:rsid w:val="008C47E3"/>
    <w:rsid w:val="008C580A"/>
    <w:rsid w:val="008C6122"/>
    <w:rsid w:val="008C7D2C"/>
    <w:rsid w:val="008D07CB"/>
    <w:rsid w:val="008D566D"/>
    <w:rsid w:val="008D6398"/>
    <w:rsid w:val="008E10D8"/>
    <w:rsid w:val="008E1761"/>
    <w:rsid w:val="008E2EA8"/>
    <w:rsid w:val="008E55DB"/>
    <w:rsid w:val="008E7874"/>
    <w:rsid w:val="008F0917"/>
    <w:rsid w:val="008F149A"/>
    <w:rsid w:val="008F2A47"/>
    <w:rsid w:val="008F50C5"/>
    <w:rsid w:val="008F56F0"/>
    <w:rsid w:val="008F707B"/>
    <w:rsid w:val="008F749B"/>
    <w:rsid w:val="00903A06"/>
    <w:rsid w:val="009062DA"/>
    <w:rsid w:val="00907BEC"/>
    <w:rsid w:val="00911378"/>
    <w:rsid w:val="00916337"/>
    <w:rsid w:val="00921958"/>
    <w:rsid w:val="00922A62"/>
    <w:rsid w:val="00923582"/>
    <w:rsid w:val="00924835"/>
    <w:rsid w:val="00924941"/>
    <w:rsid w:val="00927621"/>
    <w:rsid w:val="00931600"/>
    <w:rsid w:val="00934558"/>
    <w:rsid w:val="00936BBF"/>
    <w:rsid w:val="009370BB"/>
    <w:rsid w:val="00937CB7"/>
    <w:rsid w:val="009400AA"/>
    <w:rsid w:val="00941682"/>
    <w:rsid w:val="00942524"/>
    <w:rsid w:val="00942C3D"/>
    <w:rsid w:val="009475B0"/>
    <w:rsid w:val="009509A5"/>
    <w:rsid w:val="00953B25"/>
    <w:rsid w:val="00955FBF"/>
    <w:rsid w:val="00957801"/>
    <w:rsid w:val="00964656"/>
    <w:rsid w:val="0096493F"/>
    <w:rsid w:val="0096728F"/>
    <w:rsid w:val="009676FE"/>
    <w:rsid w:val="0097459D"/>
    <w:rsid w:val="00977C30"/>
    <w:rsid w:val="00977DDA"/>
    <w:rsid w:val="0098063A"/>
    <w:rsid w:val="00980E18"/>
    <w:rsid w:val="00982D7C"/>
    <w:rsid w:val="0098332F"/>
    <w:rsid w:val="00986430"/>
    <w:rsid w:val="00987A4B"/>
    <w:rsid w:val="00991F52"/>
    <w:rsid w:val="00993105"/>
    <w:rsid w:val="0099339F"/>
    <w:rsid w:val="00993FE9"/>
    <w:rsid w:val="00994AE0"/>
    <w:rsid w:val="009A00BB"/>
    <w:rsid w:val="009A147C"/>
    <w:rsid w:val="009A5A7F"/>
    <w:rsid w:val="009A6BCF"/>
    <w:rsid w:val="009A6E3B"/>
    <w:rsid w:val="009B1E31"/>
    <w:rsid w:val="009B38C5"/>
    <w:rsid w:val="009B4FB8"/>
    <w:rsid w:val="009B5A22"/>
    <w:rsid w:val="009B6DA4"/>
    <w:rsid w:val="009B7459"/>
    <w:rsid w:val="009B7D9A"/>
    <w:rsid w:val="009B7EE4"/>
    <w:rsid w:val="009C3B32"/>
    <w:rsid w:val="009C3E83"/>
    <w:rsid w:val="009C4E36"/>
    <w:rsid w:val="009C7BE4"/>
    <w:rsid w:val="009D0E4C"/>
    <w:rsid w:val="009D2A7E"/>
    <w:rsid w:val="009D4D8C"/>
    <w:rsid w:val="009D77AD"/>
    <w:rsid w:val="009E127D"/>
    <w:rsid w:val="009E1DA8"/>
    <w:rsid w:val="009E2319"/>
    <w:rsid w:val="009E35C1"/>
    <w:rsid w:val="009E3E60"/>
    <w:rsid w:val="009E521F"/>
    <w:rsid w:val="009E7003"/>
    <w:rsid w:val="009F025D"/>
    <w:rsid w:val="009F0BA4"/>
    <w:rsid w:val="009F149D"/>
    <w:rsid w:val="009F26F6"/>
    <w:rsid w:val="009F3B81"/>
    <w:rsid w:val="009F5647"/>
    <w:rsid w:val="009F5924"/>
    <w:rsid w:val="009F5DE9"/>
    <w:rsid w:val="009F62EB"/>
    <w:rsid w:val="009F6351"/>
    <w:rsid w:val="009F7BA1"/>
    <w:rsid w:val="00A01E29"/>
    <w:rsid w:val="00A07C29"/>
    <w:rsid w:val="00A1086C"/>
    <w:rsid w:val="00A10974"/>
    <w:rsid w:val="00A1479F"/>
    <w:rsid w:val="00A15B01"/>
    <w:rsid w:val="00A17962"/>
    <w:rsid w:val="00A26A83"/>
    <w:rsid w:val="00A317B1"/>
    <w:rsid w:val="00A321D3"/>
    <w:rsid w:val="00A33FFE"/>
    <w:rsid w:val="00A373C1"/>
    <w:rsid w:val="00A37684"/>
    <w:rsid w:val="00A37B4C"/>
    <w:rsid w:val="00A41C8C"/>
    <w:rsid w:val="00A4225D"/>
    <w:rsid w:val="00A46139"/>
    <w:rsid w:val="00A4719C"/>
    <w:rsid w:val="00A50384"/>
    <w:rsid w:val="00A5594C"/>
    <w:rsid w:val="00A6078A"/>
    <w:rsid w:val="00A6103D"/>
    <w:rsid w:val="00A61390"/>
    <w:rsid w:val="00A6445B"/>
    <w:rsid w:val="00A723B9"/>
    <w:rsid w:val="00A73ED7"/>
    <w:rsid w:val="00A74A97"/>
    <w:rsid w:val="00A74ED1"/>
    <w:rsid w:val="00A80D74"/>
    <w:rsid w:val="00A80FAD"/>
    <w:rsid w:val="00A814F4"/>
    <w:rsid w:val="00A820B2"/>
    <w:rsid w:val="00A82830"/>
    <w:rsid w:val="00A828C7"/>
    <w:rsid w:val="00A83683"/>
    <w:rsid w:val="00A94878"/>
    <w:rsid w:val="00A95078"/>
    <w:rsid w:val="00A95A80"/>
    <w:rsid w:val="00AA20E8"/>
    <w:rsid w:val="00AA5B36"/>
    <w:rsid w:val="00AB098F"/>
    <w:rsid w:val="00AB273A"/>
    <w:rsid w:val="00AB2A9C"/>
    <w:rsid w:val="00AB2C7B"/>
    <w:rsid w:val="00AB65D1"/>
    <w:rsid w:val="00AC1CA6"/>
    <w:rsid w:val="00AC5C5D"/>
    <w:rsid w:val="00AC6433"/>
    <w:rsid w:val="00AD0349"/>
    <w:rsid w:val="00AD0B6F"/>
    <w:rsid w:val="00AD0BB1"/>
    <w:rsid w:val="00AD2275"/>
    <w:rsid w:val="00AD3DCF"/>
    <w:rsid w:val="00AD5065"/>
    <w:rsid w:val="00AD61B9"/>
    <w:rsid w:val="00AE12F5"/>
    <w:rsid w:val="00AE4B1F"/>
    <w:rsid w:val="00AE752A"/>
    <w:rsid w:val="00AF1079"/>
    <w:rsid w:val="00AF50DB"/>
    <w:rsid w:val="00B002F8"/>
    <w:rsid w:val="00B0100C"/>
    <w:rsid w:val="00B03025"/>
    <w:rsid w:val="00B0310D"/>
    <w:rsid w:val="00B04747"/>
    <w:rsid w:val="00B07BC3"/>
    <w:rsid w:val="00B07CDA"/>
    <w:rsid w:val="00B12537"/>
    <w:rsid w:val="00B12FFD"/>
    <w:rsid w:val="00B150FE"/>
    <w:rsid w:val="00B1563F"/>
    <w:rsid w:val="00B216A3"/>
    <w:rsid w:val="00B27FCF"/>
    <w:rsid w:val="00B30739"/>
    <w:rsid w:val="00B30FEC"/>
    <w:rsid w:val="00B318FA"/>
    <w:rsid w:val="00B31E2A"/>
    <w:rsid w:val="00B327C2"/>
    <w:rsid w:val="00B32DC2"/>
    <w:rsid w:val="00B35218"/>
    <w:rsid w:val="00B35287"/>
    <w:rsid w:val="00B35878"/>
    <w:rsid w:val="00B35EC9"/>
    <w:rsid w:val="00B4014C"/>
    <w:rsid w:val="00B40746"/>
    <w:rsid w:val="00B446FC"/>
    <w:rsid w:val="00B4561C"/>
    <w:rsid w:val="00B467E5"/>
    <w:rsid w:val="00B50244"/>
    <w:rsid w:val="00B57252"/>
    <w:rsid w:val="00B6009D"/>
    <w:rsid w:val="00B70206"/>
    <w:rsid w:val="00B70379"/>
    <w:rsid w:val="00B705EF"/>
    <w:rsid w:val="00B74D8D"/>
    <w:rsid w:val="00B76EE7"/>
    <w:rsid w:val="00B808DA"/>
    <w:rsid w:val="00B80FB3"/>
    <w:rsid w:val="00B81FCE"/>
    <w:rsid w:val="00B831C6"/>
    <w:rsid w:val="00B847EF"/>
    <w:rsid w:val="00B85D74"/>
    <w:rsid w:val="00B87667"/>
    <w:rsid w:val="00B92548"/>
    <w:rsid w:val="00B952DF"/>
    <w:rsid w:val="00BA2BD9"/>
    <w:rsid w:val="00BA385F"/>
    <w:rsid w:val="00BA3D50"/>
    <w:rsid w:val="00BA475F"/>
    <w:rsid w:val="00BA5678"/>
    <w:rsid w:val="00BA7C42"/>
    <w:rsid w:val="00BA7F28"/>
    <w:rsid w:val="00BB286E"/>
    <w:rsid w:val="00BB79E1"/>
    <w:rsid w:val="00BC32D6"/>
    <w:rsid w:val="00BC4277"/>
    <w:rsid w:val="00BC4DDB"/>
    <w:rsid w:val="00BC4FA0"/>
    <w:rsid w:val="00BC6056"/>
    <w:rsid w:val="00BD0AAE"/>
    <w:rsid w:val="00BD1282"/>
    <w:rsid w:val="00BD1B48"/>
    <w:rsid w:val="00BD30F9"/>
    <w:rsid w:val="00BD3B9C"/>
    <w:rsid w:val="00BE00D7"/>
    <w:rsid w:val="00BE0978"/>
    <w:rsid w:val="00BE2C6A"/>
    <w:rsid w:val="00BF040C"/>
    <w:rsid w:val="00BF1802"/>
    <w:rsid w:val="00BF277F"/>
    <w:rsid w:val="00BF70B0"/>
    <w:rsid w:val="00C008D7"/>
    <w:rsid w:val="00C00A60"/>
    <w:rsid w:val="00C05B68"/>
    <w:rsid w:val="00C125DF"/>
    <w:rsid w:val="00C16E3E"/>
    <w:rsid w:val="00C22CE6"/>
    <w:rsid w:val="00C25319"/>
    <w:rsid w:val="00C310E6"/>
    <w:rsid w:val="00C318A1"/>
    <w:rsid w:val="00C3445C"/>
    <w:rsid w:val="00C35EC2"/>
    <w:rsid w:val="00C36B43"/>
    <w:rsid w:val="00C3700C"/>
    <w:rsid w:val="00C40073"/>
    <w:rsid w:val="00C4071C"/>
    <w:rsid w:val="00C426DA"/>
    <w:rsid w:val="00C4585C"/>
    <w:rsid w:val="00C47B83"/>
    <w:rsid w:val="00C47F15"/>
    <w:rsid w:val="00C50809"/>
    <w:rsid w:val="00C53DCF"/>
    <w:rsid w:val="00C6123D"/>
    <w:rsid w:val="00C638AA"/>
    <w:rsid w:val="00C6463D"/>
    <w:rsid w:val="00C70C1C"/>
    <w:rsid w:val="00C71B61"/>
    <w:rsid w:val="00C7238A"/>
    <w:rsid w:val="00C7254B"/>
    <w:rsid w:val="00C755AD"/>
    <w:rsid w:val="00C76500"/>
    <w:rsid w:val="00C81A92"/>
    <w:rsid w:val="00C82E36"/>
    <w:rsid w:val="00C85FD2"/>
    <w:rsid w:val="00C86073"/>
    <w:rsid w:val="00C911FF"/>
    <w:rsid w:val="00C9192B"/>
    <w:rsid w:val="00C9370B"/>
    <w:rsid w:val="00CA070C"/>
    <w:rsid w:val="00CA10C8"/>
    <w:rsid w:val="00CA6134"/>
    <w:rsid w:val="00CA624D"/>
    <w:rsid w:val="00CA6E23"/>
    <w:rsid w:val="00CB2ABD"/>
    <w:rsid w:val="00CB32E2"/>
    <w:rsid w:val="00CB4119"/>
    <w:rsid w:val="00CC0D43"/>
    <w:rsid w:val="00CC15A6"/>
    <w:rsid w:val="00CC512A"/>
    <w:rsid w:val="00CC5C2C"/>
    <w:rsid w:val="00CC76CF"/>
    <w:rsid w:val="00CC7F98"/>
    <w:rsid w:val="00CD4C2E"/>
    <w:rsid w:val="00CD4D0C"/>
    <w:rsid w:val="00CD513B"/>
    <w:rsid w:val="00CD55DE"/>
    <w:rsid w:val="00CD737D"/>
    <w:rsid w:val="00CE1C70"/>
    <w:rsid w:val="00CE4CE8"/>
    <w:rsid w:val="00CE766B"/>
    <w:rsid w:val="00CF0F78"/>
    <w:rsid w:val="00CF77F8"/>
    <w:rsid w:val="00CF78DD"/>
    <w:rsid w:val="00D0185A"/>
    <w:rsid w:val="00D05476"/>
    <w:rsid w:val="00D06C98"/>
    <w:rsid w:val="00D078B8"/>
    <w:rsid w:val="00D12856"/>
    <w:rsid w:val="00D139DE"/>
    <w:rsid w:val="00D14037"/>
    <w:rsid w:val="00D153D2"/>
    <w:rsid w:val="00D163A0"/>
    <w:rsid w:val="00D17981"/>
    <w:rsid w:val="00D264B7"/>
    <w:rsid w:val="00D26A6B"/>
    <w:rsid w:val="00D336CB"/>
    <w:rsid w:val="00D36B87"/>
    <w:rsid w:val="00D37572"/>
    <w:rsid w:val="00D40003"/>
    <w:rsid w:val="00D42894"/>
    <w:rsid w:val="00D42A9E"/>
    <w:rsid w:val="00D51AE1"/>
    <w:rsid w:val="00D51BD8"/>
    <w:rsid w:val="00D56690"/>
    <w:rsid w:val="00D56BF1"/>
    <w:rsid w:val="00D6034B"/>
    <w:rsid w:val="00D60BAA"/>
    <w:rsid w:val="00D62101"/>
    <w:rsid w:val="00D67514"/>
    <w:rsid w:val="00D769EC"/>
    <w:rsid w:val="00D77B25"/>
    <w:rsid w:val="00D80373"/>
    <w:rsid w:val="00D814C7"/>
    <w:rsid w:val="00D83458"/>
    <w:rsid w:val="00D854C7"/>
    <w:rsid w:val="00D90551"/>
    <w:rsid w:val="00D90ACE"/>
    <w:rsid w:val="00D9515F"/>
    <w:rsid w:val="00D97854"/>
    <w:rsid w:val="00DA07C0"/>
    <w:rsid w:val="00DA089C"/>
    <w:rsid w:val="00DA1DC8"/>
    <w:rsid w:val="00DA3252"/>
    <w:rsid w:val="00DA3D4A"/>
    <w:rsid w:val="00DA3EFD"/>
    <w:rsid w:val="00DA4897"/>
    <w:rsid w:val="00DA620E"/>
    <w:rsid w:val="00DA7544"/>
    <w:rsid w:val="00DB4DBA"/>
    <w:rsid w:val="00DB766B"/>
    <w:rsid w:val="00DC292C"/>
    <w:rsid w:val="00DC5627"/>
    <w:rsid w:val="00DC748E"/>
    <w:rsid w:val="00DC7AA2"/>
    <w:rsid w:val="00DD252F"/>
    <w:rsid w:val="00DD271E"/>
    <w:rsid w:val="00DD4579"/>
    <w:rsid w:val="00DD6E54"/>
    <w:rsid w:val="00DE265D"/>
    <w:rsid w:val="00DE46D9"/>
    <w:rsid w:val="00DE4BF5"/>
    <w:rsid w:val="00DE657E"/>
    <w:rsid w:val="00DE7FC8"/>
    <w:rsid w:val="00DF0598"/>
    <w:rsid w:val="00DF0EF2"/>
    <w:rsid w:val="00DF14C8"/>
    <w:rsid w:val="00DF15C3"/>
    <w:rsid w:val="00DF20A0"/>
    <w:rsid w:val="00DF5A60"/>
    <w:rsid w:val="00E01162"/>
    <w:rsid w:val="00E0177B"/>
    <w:rsid w:val="00E11471"/>
    <w:rsid w:val="00E12BC8"/>
    <w:rsid w:val="00E133EE"/>
    <w:rsid w:val="00E15E93"/>
    <w:rsid w:val="00E16384"/>
    <w:rsid w:val="00E16F06"/>
    <w:rsid w:val="00E17400"/>
    <w:rsid w:val="00E22E6D"/>
    <w:rsid w:val="00E22FE2"/>
    <w:rsid w:val="00E23F6A"/>
    <w:rsid w:val="00E24D50"/>
    <w:rsid w:val="00E250CB"/>
    <w:rsid w:val="00E31E0A"/>
    <w:rsid w:val="00E3344F"/>
    <w:rsid w:val="00E33810"/>
    <w:rsid w:val="00E35195"/>
    <w:rsid w:val="00E361BB"/>
    <w:rsid w:val="00E37612"/>
    <w:rsid w:val="00E378CA"/>
    <w:rsid w:val="00E37F41"/>
    <w:rsid w:val="00E40BD4"/>
    <w:rsid w:val="00E4796F"/>
    <w:rsid w:val="00E50783"/>
    <w:rsid w:val="00E52B6B"/>
    <w:rsid w:val="00E52B98"/>
    <w:rsid w:val="00E53A70"/>
    <w:rsid w:val="00E54323"/>
    <w:rsid w:val="00E54793"/>
    <w:rsid w:val="00E55AE4"/>
    <w:rsid w:val="00E57087"/>
    <w:rsid w:val="00E627C0"/>
    <w:rsid w:val="00E650D3"/>
    <w:rsid w:val="00E65BBB"/>
    <w:rsid w:val="00E71BF2"/>
    <w:rsid w:val="00E71E37"/>
    <w:rsid w:val="00E74BA5"/>
    <w:rsid w:val="00E75EA5"/>
    <w:rsid w:val="00E764FD"/>
    <w:rsid w:val="00E77732"/>
    <w:rsid w:val="00E77F11"/>
    <w:rsid w:val="00E77F8B"/>
    <w:rsid w:val="00E81177"/>
    <w:rsid w:val="00E8196D"/>
    <w:rsid w:val="00E840F0"/>
    <w:rsid w:val="00E86D5B"/>
    <w:rsid w:val="00E91DBC"/>
    <w:rsid w:val="00E9291F"/>
    <w:rsid w:val="00E93676"/>
    <w:rsid w:val="00EA1080"/>
    <w:rsid w:val="00EA427D"/>
    <w:rsid w:val="00EA595A"/>
    <w:rsid w:val="00EA60CF"/>
    <w:rsid w:val="00EA6B53"/>
    <w:rsid w:val="00EA75FB"/>
    <w:rsid w:val="00EB1A27"/>
    <w:rsid w:val="00EB3899"/>
    <w:rsid w:val="00EB6C8D"/>
    <w:rsid w:val="00EB6CE3"/>
    <w:rsid w:val="00EB76A9"/>
    <w:rsid w:val="00EC05E5"/>
    <w:rsid w:val="00EC206C"/>
    <w:rsid w:val="00EC28B9"/>
    <w:rsid w:val="00EC3764"/>
    <w:rsid w:val="00EC6D28"/>
    <w:rsid w:val="00EC71F5"/>
    <w:rsid w:val="00ED27C9"/>
    <w:rsid w:val="00ED4BEF"/>
    <w:rsid w:val="00ED7203"/>
    <w:rsid w:val="00ED7636"/>
    <w:rsid w:val="00EE1577"/>
    <w:rsid w:val="00EE1FB6"/>
    <w:rsid w:val="00EE426F"/>
    <w:rsid w:val="00EE677D"/>
    <w:rsid w:val="00EE6B0F"/>
    <w:rsid w:val="00EF3FCC"/>
    <w:rsid w:val="00EF4F16"/>
    <w:rsid w:val="00EF662C"/>
    <w:rsid w:val="00EF6954"/>
    <w:rsid w:val="00EF7199"/>
    <w:rsid w:val="00F01952"/>
    <w:rsid w:val="00F0443B"/>
    <w:rsid w:val="00F04449"/>
    <w:rsid w:val="00F07A4A"/>
    <w:rsid w:val="00F1509D"/>
    <w:rsid w:val="00F17701"/>
    <w:rsid w:val="00F21147"/>
    <w:rsid w:val="00F21A04"/>
    <w:rsid w:val="00F22920"/>
    <w:rsid w:val="00F22B69"/>
    <w:rsid w:val="00F22DBD"/>
    <w:rsid w:val="00F23F45"/>
    <w:rsid w:val="00F26CAA"/>
    <w:rsid w:val="00F3221D"/>
    <w:rsid w:val="00F33C21"/>
    <w:rsid w:val="00F40CAB"/>
    <w:rsid w:val="00F420BF"/>
    <w:rsid w:val="00F42C93"/>
    <w:rsid w:val="00F43753"/>
    <w:rsid w:val="00F46D48"/>
    <w:rsid w:val="00F47BA8"/>
    <w:rsid w:val="00F52350"/>
    <w:rsid w:val="00F54B96"/>
    <w:rsid w:val="00F575F2"/>
    <w:rsid w:val="00F577CF"/>
    <w:rsid w:val="00F6502D"/>
    <w:rsid w:val="00F651DB"/>
    <w:rsid w:val="00F6584F"/>
    <w:rsid w:val="00F66F01"/>
    <w:rsid w:val="00F709A5"/>
    <w:rsid w:val="00F72C5B"/>
    <w:rsid w:val="00F735C7"/>
    <w:rsid w:val="00F74313"/>
    <w:rsid w:val="00F7518E"/>
    <w:rsid w:val="00F77B08"/>
    <w:rsid w:val="00F77D3D"/>
    <w:rsid w:val="00F81267"/>
    <w:rsid w:val="00F81D53"/>
    <w:rsid w:val="00F823FE"/>
    <w:rsid w:val="00F828D7"/>
    <w:rsid w:val="00F834FC"/>
    <w:rsid w:val="00F844A3"/>
    <w:rsid w:val="00F85725"/>
    <w:rsid w:val="00F86A40"/>
    <w:rsid w:val="00F86A77"/>
    <w:rsid w:val="00F91A20"/>
    <w:rsid w:val="00F94EA2"/>
    <w:rsid w:val="00FA2B86"/>
    <w:rsid w:val="00FB20EB"/>
    <w:rsid w:val="00FB38AC"/>
    <w:rsid w:val="00FB4FE4"/>
    <w:rsid w:val="00FB59A8"/>
    <w:rsid w:val="00FB5F0F"/>
    <w:rsid w:val="00FC2519"/>
    <w:rsid w:val="00FC3BD5"/>
    <w:rsid w:val="00FC5768"/>
    <w:rsid w:val="00FD0545"/>
    <w:rsid w:val="00FD06AC"/>
    <w:rsid w:val="00FD1461"/>
    <w:rsid w:val="00FD74A4"/>
    <w:rsid w:val="00FE0B8A"/>
    <w:rsid w:val="00FE1881"/>
    <w:rsid w:val="00FE2B2F"/>
    <w:rsid w:val="00FE4A3A"/>
    <w:rsid w:val="00FE699E"/>
    <w:rsid w:val="00FE6B03"/>
    <w:rsid w:val="00FE6E2A"/>
    <w:rsid w:val="00FE7007"/>
    <w:rsid w:val="00FE7374"/>
    <w:rsid w:val="00FE74F8"/>
    <w:rsid w:val="00FE7CF9"/>
    <w:rsid w:val="00FF0AAD"/>
    <w:rsid w:val="00FF2DE3"/>
    <w:rsid w:val="00FF58D8"/>
    <w:rsid w:val="00FF6B8D"/>
    <w:rsid w:val="00FF77F9"/>
    <w:rsid w:val="00FF7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5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D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17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A6E2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6BB"/>
    <w:pPr>
      <w:ind w:left="720"/>
      <w:contextualSpacing/>
    </w:pPr>
  </w:style>
  <w:style w:type="character" w:styleId="Hyperlink">
    <w:name w:val="Hyperlink"/>
    <w:basedOn w:val="DefaultParagraphFont"/>
    <w:uiPriority w:val="99"/>
    <w:unhideWhenUsed/>
    <w:qFormat/>
    <w:rsid w:val="009C4E36"/>
    <w:rPr>
      <w:color w:val="0563C1" w:themeColor="hyperlink"/>
      <w:u w:val="single"/>
    </w:rPr>
  </w:style>
  <w:style w:type="paragraph" w:styleId="BalloonText">
    <w:name w:val="Balloon Text"/>
    <w:basedOn w:val="Normal"/>
    <w:link w:val="BalloonTextChar"/>
    <w:uiPriority w:val="99"/>
    <w:semiHidden/>
    <w:unhideWhenUsed/>
    <w:rsid w:val="006079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9C9"/>
    <w:rPr>
      <w:rFonts w:ascii="Segoe UI" w:eastAsiaTheme="minorEastAsia" w:hAnsi="Segoe UI" w:cs="Segoe UI"/>
      <w:sz w:val="18"/>
      <w:szCs w:val="18"/>
    </w:rPr>
  </w:style>
  <w:style w:type="character" w:styleId="Emphasis">
    <w:name w:val="Emphasis"/>
    <w:basedOn w:val="DefaultParagraphFont"/>
    <w:uiPriority w:val="20"/>
    <w:qFormat/>
    <w:rsid w:val="00955FBF"/>
    <w:rPr>
      <w:b/>
      <w:bCs/>
      <w:i w:val="0"/>
      <w:iCs w:val="0"/>
    </w:rPr>
  </w:style>
  <w:style w:type="character" w:customStyle="1" w:styleId="st1">
    <w:name w:val="st1"/>
    <w:basedOn w:val="DefaultParagraphFont"/>
    <w:rsid w:val="00955FBF"/>
  </w:style>
  <w:style w:type="character" w:customStyle="1" w:styleId="reference-text">
    <w:name w:val="reference-text"/>
    <w:basedOn w:val="DefaultParagraphFont"/>
    <w:rsid w:val="00955FBF"/>
  </w:style>
  <w:style w:type="paragraph" w:customStyle="1" w:styleId="DefaultText">
    <w:name w:val="Default Text"/>
    <w:basedOn w:val="Normal"/>
    <w:rsid w:val="00181F62"/>
    <w:pPr>
      <w:overflowPunct w:val="0"/>
      <w:autoSpaceDE w:val="0"/>
      <w:autoSpaceDN w:val="0"/>
      <w:adjustRightInd w:val="0"/>
      <w:textAlignment w:val="baseline"/>
    </w:pPr>
    <w:rPr>
      <w:color w:val="000000"/>
      <w:szCs w:val="20"/>
    </w:rPr>
  </w:style>
  <w:style w:type="character" w:customStyle="1" w:styleId="watch-title">
    <w:name w:val="watch-title"/>
    <w:basedOn w:val="DefaultParagraphFont"/>
    <w:rsid w:val="00A1086C"/>
  </w:style>
  <w:style w:type="character" w:styleId="FollowedHyperlink">
    <w:name w:val="FollowedHyperlink"/>
    <w:basedOn w:val="DefaultParagraphFont"/>
    <w:uiPriority w:val="99"/>
    <w:semiHidden/>
    <w:unhideWhenUsed/>
    <w:rsid w:val="00A1086C"/>
    <w:rPr>
      <w:color w:val="954F72" w:themeColor="followedHyperlink"/>
      <w:u w:val="single"/>
    </w:rPr>
  </w:style>
  <w:style w:type="paragraph" w:styleId="Header">
    <w:name w:val="header"/>
    <w:basedOn w:val="Normal"/>
    <w:link w:val="HeaderChar"/>
    <w:uiPriority w:val="99"/>
    <w:unhideWhenUsed/>
    <w:rsid w:val="00570EAA"/>
    <w:pPr>
      <w:tabs>
        <w:tab w:val="center" w:pos="4680"/>
        <w:tab w:val="right" w:pos="9360"/>
      </w:tabs>
    </w:pPr>
  </w:style>
  <w:style w:type="character" w:customStyle="1" w:styleId="HeaderChar">
    <w:name w:val="Header Char"/>
    <w:basedOn w:val="DefaultParagraphFont"/>
    <w:link w:val="Header"/>
    <w:uiPriority w:val="99"/>
    <w:rsid w:val="00570EAA"/>
    <w:rPr>
      <w:rFonts w:eastAsiaTheme="minorEastAsia"/>
    </w:rPr>
  </w:style>
  <w:style w:type="paragraph" w:styleId="Footer">
    <w:name w:val="footer"/>
    <w:basedOn w:val="Normal"/>
    <w:link w:val="FooterChar"/>
    <w:uiPriority w:val="99"/>
    <w:unhideWhenUsed/>
    <w:rsid w:val="00570EAA"/>
    <w:pPr>
      <w:tabs>
        <w:tab w:val="center" w:pos="4680"/>
        <w:tab w:val="right" w:pos="9360"/>
      </w:tabs>
    </w:pPr>
  </w:style>
  <w:style w:type="character" w:customStyle="1" w:styleId="FooterChar">
    <w:name w:val="Footer Char"/>
    <w:basedOn w:val="DefaultParagraphFont"/>
    <w:link w:val="Footer"/>
    <w:uiPriority w:val="99"/>
    <w:rsid w:val="00570EAA"/>
    <w:rPr>
      <w:rFonts w:eastAsiaTheme="minorEastAsia"/>
    </w:rPr>
  </w:style>
  <w:style w:type="character" w:styleId="Strong">
    <w:name w:val="Strong"/>
    <w:basedOn w:val="DefaultParagraphFont"/>
    <w:uiPriority w:val="22"/>
    <w:qFormat/>
    <w:rsid w:val="00B35EC9"/>
    <w:rPr>
      <w:b/>
      <w:bCs/>
    </w:rPr>
  </w:style>
  <w:style w:type="paragraph" w:styleId="NormalWeb">
    <w:name w:val="Normal (Web)"/>
    <w:basedOn w:val="Normal"/>
    <w:uiPriority w:val="99"/>
    <w:unhideWhenUsed/>
    <w:rsid w:val="005C1126"/>
    <w:pPr>
      <w:spacing w:before="100" w:beforeAutospacing="1" w:after="100" w:afterAutospacing="1"/>
    </w:pPr>
  </w:style>
  <w:style w:type="character" w:customStyle="1" w:styleId="Mention">
    <w:name w:val="Mention"/>
    <w:basedOn w:val="DefaultParagraphFont"/>
    <w:uiPriority w:val="99"/>
    <w:semiHidden/>
    <w:unhideWhenUsed/>
    <w:rsid w:val="00C85FD2"/>
    <w:rPr>
      <w:color w:val="2B579A"/>
      <w:shd w:val="clear" w:color="auto" w:fill="E6E6E6"/>
    </w:rPr>
  </w:style>
  <w:style w:type="character" w:customStyle="1" w:styleId="UnresolvedMention">
    <w:name w:val="Unresolved Mention"/>
    <w:basedOn w:val="DefaultParagraphFont"/>
    <w:uiPriority w:val="99"/>
    <w:semiHidden/>
    <w:unhideWhenUsed/>
    <w:rsid w:val="0068676E"/>
    <w:rPr>
      <w:color w:val="605E5C"/>
      <w:shd w:val="clear" w:color="auto" w:fill="E1DFDD"/>
    </w:rPr>
  </w:style>
  <w:style w:type="character" w:styleId="HTMLCite">
    <w:name w:val="HTML Cite"/>
    <w:basedOn w:val="DefaultParagraphFont"/>
    <w:uiPriority w:val="99"/>
    <w:semiHidden/>
    <w:unhideWhenUsed/>
    <w:rsid w:val="00BA475F"/>
    <w:rPr>
      <w:i/>
      <w:iCs/>
    </w:rPr>
  </w:style>
  <w:style w:type="paragraph" w:styleId="BodyText">
    <w:name w:val="Body Text"/>
    <w:basedOn w:val="Normal"/>
    <w:link w:val="BodyTextChar"/>
    <w:uiPriority w:val="1"/>
    <w:qFormat/>
    <w:rsid w:val="00105A5A"/>
    <w:pPr>
      <w:widowControl w:val="0"/>
      <w:autoSpaceDE w:val="0"/>
      <w:autoSpaceDN w:val="0"/>
      <w:ind w:left="940"/>
    </w:pPr>
  </w:style>
  <w:style w:type="character" w:customStyle="1" w:styleId="BodyTextChar">
    <w:name w:val="Body Text Char"/>
    <w:basedOn w:val="DefaultParagraphFont"/>
    <w:link w:val="BodyText"/>
    <w:uiPriority w:val="1"/>
    <w:rsid w:val="00105A5A"/>
    <w:rPr>
      <w:rFonts w:ascii="Times New Roman" w:eastAsia="Times New Roman" w:hAnsi="Times New Roman" w:cs="Times New Roman"/>
      <w:sz w:val="24"/>
      <w:szCs w:val="24"/>
    </w:rPr>
  </w:style>
  <w:style w:type="table" w:styleId="TableGrid">
    <w:name w:val="Table Grid"/>
    <w:basedOn w:val="TableNormal"/>
    <w:uiPriority w:val="39"/>
    <w:rsid w:val="001F3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B1CF8"/>
    <w:rPr>
      <w:sz w:val="16"/>
      <w:szCs w:val="16"/>
    </w:rPr>
  </w:style>
  <w:style w:type="paragraph" w:styleId="CommentText">
    <w:name w:val="annotation text"/>
    <w:basedOn w:val="Normal"/>
    <w:link w:val="CommentTextChar"/>
    <w:uiPriority w:val="99"/>
    <w:unhideWhenUsed/>
    <w:rsid w:val="000B1CF8"/>
    <w:rPr>
      <w:sz w:val="20"/>
      <w:szCs w:val="20"/>
    </w:rPr>
  </w:style>
  <w:style w:type="character" w:customStyle="1" w:styleId="CommentTextChar">
    <w:name w:val="Comment Text Char"/>
    <w:basedOn w:val="DefaultParagraphFont"/>
    <w:link w:val="CommentText"/>
    <w:uiPriority w:val="99"/>
    <w:rsid w:val="000B1CF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B1CF8"/>
    <w:rPr>
      <w:b/>
      <w:bCs/>
    </w:rPr>
  </w:style>
  <w:style w:type="character" w:customStyle="1" w:styleId="CommentSubjectChar">
    <w:name w:val="Comment Subject Char"/>
    <w:basedOn w:val="CommentTextChar"/>
    <w:link w:val="CommentSubject"/>
    <w:uiPriority w:val="99"/>
    <w:semiHidden/>
    <w:rsid w:val="000B1CF8"/>
    <w:rPr>
      <w:rFonts w:eastAsiaTheme="minorEastAsia"/>
      <w:b/>
      <w:bCs/>
      <w:sz w:val="20"/>
      <w:szCs w:val="20"/>
    </w:rPr>
  </w:style>
  <w:style w:type="character" w:customStyle="1" w:styleId="Heading2Char">
    <w:name w:val="Heading 2 Char"/>
    <w:basedOn w:val="DefaultParagraphFont"/>
    <w:link w:val="Heading2"/>
    <w:uiPriority w:val="9"/>
    <w:rsid w:val="00CA6E23"/>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151761"/>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unhideWhenUsed/>
    <w:rsid w:val="00E37F41"/>
    <w:rPr>
      <w:rFonts w:ascii="Consolas" w:eastAsia="Calibri" w:hAnsi="Consolas"/>
      <w:sz w:val="21"/>
      <w:szCs w:val="21"/>
    </w:rPr>
  </w:style>
  <w:style w:type="character" w:customStyle="1" w:styleId="PlainTextChar">
    <w:name w:val="Plain Text Char"/>
    <w:basedOn w:val="DefaultParagraphFont"/>
    <w:link w:val="PlainText"/>
    <w:uiPriority w:val="99"/>
    <w:rsid w:val="00E37F41"/>
    <w:rPr>
      <w:rFonts w:ascii="Consolas" w:eastAsia="Calibri" w:hAnsi="Consolas" w:cs="Times New Roman"/>
      <w:sz w:val="21"/>
      <w:szCs w:val="21"/>
    </w:rPr>
  </w:style>
  <w:style w:type="character" w:customStyle="1" w:styleId="t-14">
    <w:name w:val="t-14"/>
    <w:basedOn w:val="DefaultParagraphFont"/>
    <w:rsid w:val="002E58BA"/>
  </w:style>
  <w:style w:type="character" w:customStyle="1" w:styleId="affiliatedauthor">
    <w:name w:val="affiliated_author"/>
    <w:basedOn w:val="DefaultParagraphFont"/>
    <w:rsid w:val="00F86A77"/>
  </w:style>
  <w:style w:type="character" w:customStyle="1" w:styleId="a-size-medium">
    <w:name w:val="a-size-medium"/>
    <w:basedOn w:val="DefaultParagraphFont"/>
    <w:rsid w:val="004A0BDD"/>
  </w:style>
  <w:style w:type="character" w:customStyle="1" w:styleId="s7">
    <w:name w:val="s7"/>
    <w:basedOn w:val="DefaultParagraphFont"/>
    <w:rsid w:val="004624DB"/>
  </w:style>
  <w:style w:type="character" w:customStyle="1" w:styleId="apple-converted-space">
    <w:name w:val="apple-converted-space"/>
    <w:basedOn w:val="DefaultParagraphFont"/>
    <w:rsid w:val="004624DB"/>
  </w:style>
  <w:style w:type="character" w:customStyle="1" w:styleId="s11">
    <w:name w:val="s11"/>
    <w:basedOn w:val="DefaultParagraphFont"/>
    <w:rsid w:val="004624DB"/>
  </w:style>
  <w:style w:type="character" w:customStyle="1" w:styleId="cf01">
    <w:name w:val="cf01"/>
    <w:basedOn w:val="DefaultParagraphFont"/>
    <w:rsid w:val="00ED7203"/>
    <w:rPr>
      <w:rFonts w:ascii="Segoe UI" w:hAnsi="Segoe UI" w:cs="Segoe UI" w:hint="default"/>
      <w:color w:val="262626"/>
      <w:sz w:val="36"/>
      <w:szCs w:val="36"/>
    </w:rPr>
  </w:style>
  <w:style w:type="character" w:customStyle="1" w:styleId="contentpasted0">
    <w:name w:val="contentpasted0"/>
    <w:basedOn w:val="DefaultParagraphFont"/>
    <w:rsid w:val="00425120"/>
  </w:style>
  <w:style w:type="character" w:customStyle="1" w:styleId="contentpasted1">
    <w:name w:val="contentpasted1"/>
    <w:basedOn w:val="DefaultParagraphFont"/>
    <w:rsid w:val="00425120"/>
  </w:style>
  <w:style w:type="paragraph" w:styleId="Revision">
    <w:name w:val="Revision"/>
    <w:hidden/>
    <w:uiPriority w:val="99"/>
    <w:semiHidden/>
    <w:rsid w:val="00D51AE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D5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5176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A6E2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6BB"/>
    <w:pPr>
      <w:ind w:left="720"/>
      <w:contextualSpacing/>
    </w:pPr>
  </w:style>
  <w:style w:type="character" w:styleId="Hyperlink">
    <w:name w:val="Hyperlink"/>
    <w:basedOn w:val="DefaultParagraphFont"/>
    <w:uiPriority w:val="99"/>
    <w:unhideWhenUsed/>
    <w:qFormat/>
    <w:rsid w:val="009C4E36"/>
    <w:rPr>
      <w:color w:val="0563C1" w:themeColor="hyperlink"/>
      <w:u w:val="single"/>
    </w:rPr>
  </w:style>
  <w:style w:type="paragraph" w:styleId="BalloonText">
    <w:name w:val="Balloon Text"/>
    <w:basedOn w:val="Normal"/>
    <w:link w:val="BalloonTextChar"/>
    <w:uiPriority w:val="99"/>
    <w:semiHidden/>
    <w:unhideWhenUsed/>
    <w:rsid w:val="006079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9C9"/>
    <w:rPr>
      <w:rFonts w:ascii="Segoe UI" w:eastAsiaTheme="minorEastAsia" w:hAnsi="Segoe UI" w:cs="Segoe UI"/>
      <w:sz w:val="18"/>
      <w:szCs w:val="18"/>
    </w:rPr>
  </w:style>
  <w:style w:type="character" w:styleId="Emphasis">
    <w:name w:val="Emphasis"/>
    <w:basedOn w:val="DefaultParagraphFont"/>
    <w:uiPriority w:val="20"/>
    <w:qFormat/>
    <w:rsid w:val="00955FBF"/>
    <w:rPr>
      <w:b/>
      <w:bCs/>
      <w:i w:val="0"/>
      <w:iCs w:val="0"/>
    </w:rPr>
  </w:style>
  <w:style w:type="character" w:customStyle="1" w:styleId="st1">
    <w:name w:val="st1"/>
    <w:basedOn w:val="DefaultParagraphFont"/>
    <w:rsid w:val="00955FBF"/>
  </w:style>
  <w:style w:type="character" w:customStyle="1" w:styleId="reference-text">
    <w:name w:val="reference-text"/>
    <w:basedOn w:val="DefaultParagraphFont"/>
    <w:rsid w:val="00955FBF"/>
  </w:style>
  <w:style w:type="paragraph" w:customStyle="1" w:styleId="DefaultText">
    <w:name w:val="Default Text"/>
    <w:basedOn w:val="Normal"/>
    <w:rsid w:val="00181F62"/>
    <w:pPr>
      <w:overflowPunct w:val="0"/>
      <w:autoSpaceDE w:val="0"/>
      <w:autoSpaceDN w:val="0"/>
      <w:adjustRightInd w:val="0"/>
      <w:textAlignment w:val="baseline"/>
    </w:pPr>
    <w:rPr>
      <w:color w:val="000000"/>
      <w:szCs w:val="20"/>
    </w:rPr>
  </w:style>
  <w:style w:type="character" w:customStyle="1" w:styleId="watch-title">
    <w:name w:val="watch-title"/>
    <w:basedOn w:val="DefaultParagraphFont"/>
    <w:rsid w:val="00A1086C"/>
  </w:style>
  <w:style w:type="character" w:styleId="FollowedHyperlink">
    <w:name w:val="FollowedHyperlink"/>
    <w:basedOn w:val="DefaultParagraphFont"/>
    <w:uiPriority w:val="99"/>
    <w:semiHidden/>
    <w:unhideWhenUsed/>
    <w:rsid w:val="00A1086C"/>
    <w:rPr>
      <w:color w:val="954F72" w:themeColor="followedHyperlink"/>
      <w:u w:val="single"/>
    </w:rPr>
  </w:style>
  <w:style w:type="paragraph" w:styleId="Header">
    <w:name w:val="header"/>
    <w:basedOn w:val="Normal"/>
    <w:link w:val="HeaderChar"/>
    <w:uiPriority w:val="99"/>
    <w:unhideWhenUsed/>
    <w:rsid w:val="00570EAA"/>
    <w:pPr>
      <w:tabs>
        <w:tab w:val="center" w:pos="4680"/>
        <w:tab w:val="right" w:pos="9360"/>
      </w:tabs>
    </w:pPr>
  </w:style>
  <w:style w:type="character" w:customStyle="1" w:styleId="HeaderChar">
    <w:name w:val="Header Char"/>
    <w:basedOn w:val="DefaultParagraphFont"/>
    <w:link w:val="Header"/>
    <w:uiPriority w:val="99"/>
    <w:rsid w:val="00570EAA"/>
    <w:rPr>
      <w:rFonts w:eastAsiaTheme="minorEastAsia"/>
    </w:rPr>
  </w:style>
  <w:style w:type="paragraph" w:styleId="Footer">
    <w:name w:val="footer"/>
    <w:basedOn w:val="Normal"/>
    <w:link w:val="FooterChar"/>
    <w:uiPriority w:val="99"/>
    <w:unhideWhenUsed/>
    <w:rsid w:val="00570EAA"/>
    <w:pPr>
      <w:tabs>
        <w:tab w:val="center" w:pos="4680"/>
        <w:tab w:val="right" w:pos="9360"/>
      </w:tabs>
    </w:pPr>
  </w:style>
  <w:style w:type="character" w:customStyle="1" w:styleId="FooterChar">
    <w:name w:val="Footer Char"/>
    <w:basedOn w:val="DefaultParagraphFont"/>
    <w:link w:val="Footer"/>
    <w:uiPriority w:val="99"/>
    <w:rsid w:val="00570EAA"/>
    <w:rPr>
      <w:rFonts w:eastAsiaTheme="minorEastAsia"/>
    </w:rPr>
  </w:style>
  <w:style w:type="character" w:styleId="Strong">
    <w:name w:val="Strong"/>
    <w:basedOn w:val="DefaultParagraphFont"/>
    <w:uiPriority w:val="22"/>
    <w:qFormat/>
    <w:rsid w:val="00B35EC9"/>
    <w:rPr>
      <w:b/>
      <w:bCs/>
    </w:rPr>
  </w:style>
  <w:style w:type="paragraph" w:styleId="NormalWeb">
    <w:name w:val="Normal (Web)"/>
    <w:basedOn w:val="Normal"/>
    <w:uiPriority w:val="99"/>
    <w:unhideWhenUsed/>
    <w:rsid w:val="005C1126"/>
    <w:pPr>
      <w:spacing w:before="100" w:beforeAutospacing="1" w:after="100" w:afterAutospacing="1"/>
    </w:pPr>
  </w:style>
  <w:style w:type="character" w:customStyle="1" w:styleId="Mention">
    <w:name w:val="Mention"/>
    <w:basedOn w:val="DefaultParagraphFont"/>
    <w:uiPriority w:val="99"/>
    <w:semiHidden/>
    <w:unhideWhenUsed/>
    <w:rsid w:val="00C85FD2"/>
    <w:rPr>
      <w:color w:val="2B579A"/>
      <w:shd w:val="clear" w:color="auto" w:fill="E6E6E6"/>
    </w:rPr>
  </w:style>
  <w:style w:type="character" w:customStyle="1" w:styleId="UnresolvedMention">
    <w:name w:val="Unresolved Mention"/>
    <w:basedOn w:val="DefaultParagraphFont"/>
    <w:uiPriority w:val="99"/>
    <w:semiHidden/>
    <w:unhideWhenUsed/>
    <w:rsid w:val="0068676E"/>
    <w:rPr>
      <w:color w:val="605E5C"/>
      <w:shd w:val="clear" w:color="auto" w:fill="E1DFDD"/>
    </w:rPr>
  </w:style>
  <w:style w:type="character" w:styleId="HTMLCite">
    <w:name w:val="HTML Cite"/>
    <w:basedOn w:val="DefaultParagraphFont"/>
    <w:uiPriority w:val="99"/>
    <w:semiHidden/>
    <w:unhideWhenUsed/>
    <w:rsid w:val="00BA475F"/>
    <w:rPr>
      <w:i/>
      <w:iCs/>
    </w:rPr>
  </w:style>
  <w:style w:type="paragraph" w:styleId="BodyText">
    <w:name w:val="Body Text"/>
    <w:basedOn w:val="Normal"/>
    <w:link w:val="BodyTextChar"/>
    <w:uiPriority w:val="1"/>
    <w:qFormat/>
    <w:rsid w:val="00105A5A"/>
    <w:pPr>
      <w:widowControl w:val="0"/>
      <w:autoSpaceDE w:val="0"/>
      <w:autoSpaceDN w:val="0"/>
      <w:ind w:left="940"/>
    </w:pPr>
  </w:style>
  <w:style w:type="character" w:customStyle="1" w:styleId="BodyTextChar">
    <w:name w:val="Body Text Char"/>
    <w:basedOn w:val="DefaultParagraphFont"/>
    <w:link w:val="BodyText"/>
    <w:uiPriority w:val="1"/>
    <w:rsid w:val="00105A5A"/>
    <w:rPr>
      <w:rFonts w:ascii="Times New Roman" w:eastAsia="Times New Roman" w:hAnsi="Times New Roman" w:cs="Times New Roman"/>
      <w:sz w:val="24"/>
      <w:szCs w:val="24"/>
    </w:rPr>
  </w:style>
  <w:style w:type="table" w:styleId="TableGrid">
    <w:name w:val="Table Grid"/>
    <w:basedOn w:val="TableNormal"/>
    <w:uiPriority w:val="39"/>
    <w:rsid w:val="001F3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0B1CF8"/>
    <w:rPr>
      <w:sz w:val="16"/>
      <w:szCs w:val="16"/>
    </w:rPr>
  </w:style>
  <w:style w:type="paragraph" w:styleId="CommentText">
    <w:name w:val="annotation text"/>
    <w:basedOn w:val="Normal"/>
    <w:link w:val="CommentTextChar"/>
    <w:uiPriority w:val="99"/>
    <w:unhideWhenUsed/>
    <w:rsid w:val="000B1CF8"/>
    <w:rPr>
      <w:sz w:val="20"/>
      <w:szCs w:val="20"/>
    </w:rPr>
  </w:style>
  <w:style w:type="character" w:customStyle="1" w:styleId="CommentTextChar">
    <w:name w:val="Comment Text Char"/>
    <w:basedOn w:val="DefaultParagraphFont"/>
    <w:link w:val="CommentText"/>
    <w:uiPriority w:val="99"/>
    <w:rsid w:val="000B1CF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B1CF8"/>
    <w:rPr>
      <w:b/>
      <w:bCs/>
    </w:rPr>
  </w:style>
  <w:style w:type="character" w:customStyle="1" w:styleId="CommentSubjectChar">
    <w:name w:val="Comment Subject Char"/>
    <w:basedOn w:val="CommentTextChar"/>
    <w:link w:val="CommentSubject"/>
    <w:uiPriority w:val="99"/>
    <w:semiHidden/>
    <w:rsid w:val="000B1CF8"/>
    <w:rPr>
      <w:rFonts w:eastAsiaTheme="minorEastAsia"/>
      <w:b/>
      <w:bCs/>
      <w:sz w:val="20"/>
      <w:szCs w:val="20"/>
    </w:rPr>
  </w:style>
  <w:style w:type="character" w:customStyle="1" w:styleId="Heading2Char">
    <w:name w:val="Heading 2 Char"/>
    <w:basedOn w:val="DefaultParagraphFont"/>
    <w:link w:val="Heading2"/>
    <w:uiPriority w:val="9"/>
    <w:rsid w:val="00CA6E23"/>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151761"/>
    <w:rPr>
      <w:rFonts w:asciiTheme="majorHAnsi" w:eastAsiaTheme="majorEastAsia" w:hAnsiTheme="majorHAnsi" w:cstheme="majorBidi"/>
      <w:color w:val="2E74B5" w:themeColor="accent1" w:themeShade="BF"/>
      <w:sz w:val="32"/>
      <w:szCs w:val="32"/>
    </w:rPr>
  </w:style>
  <w:style w:type="paragraph" w:styleId="PlainText">
    <w:name w:val="Plain Text"/>
    <w:basedOn w:val="Normal"/>
    <w:link w:val="PlainTextChar"/>
    <w:uiPriority w:val="99"/>
    <w:unhideWhenUsed/>
    <w:rsid w:val="00E37F41"/>
    <w:rPr>
      <w:rFonts w:ascii="Consolas" w:eastAsia="Calibri" w:hAnsi="Consolas"/>
      <w:sz w:val="21"/>
      <w:szCs w:val="21"/>
    </w:rPr>
  </w:style>
  <w:style w:type="character" w:customStyle="1" w:styleId="PlainTextChar">
    <w:name w:val="Plain Text Char"/>
    <w:basedOn w:val="DefaultParagraphFont"/>
    <w:link w:val="PlainText"/>
    <w:uiPriority w:val="99"/>
    <w:rsid w:val="00E37F41"/>
    <w:rPr>
      <w:rFonts w:ascii="Consolas" w:eastAsia="Calibri" w:hAnsi="Consolas" w:cs="Times New Roman"/>
      <w:sz w:val="21"/>
      <w:szCs w:val="21"/>
    </w:rPr>
  </w:style>
  <w:style w:type="character" w:customStyle="1" w:styleId="t-14">
    <w:name w:val="t-14"/>
    <w:basedOn w:val="DefaultParagraphFont"/>
    <w:rsid w:val="002E58BA"/>
  </w:style>
  <w:style w:type="character" w:customStyle="1" w:styleId="affiliatedauthor">
    <w:name w:val="affiliated_author"/>
    <w:basedOn w:val="DefaultParagraphFont"/>
    <w:rsid w:val="00F86A77"/>
  </w:style>
  <w:style w:type="character" w:customStyle="1" w:styleId="a-size-medium">
    <w:name w:val="a-size-medium"/>
    <w:basedOn w:val="DefaultParagraphFont"/>
    <w:rsid w:val="004A0BDD"/>
  </w:style>
  <w:style w:type="character" w:customStyle="1" w:styleId="s7">
    <w:name w:val="s7"/>
    <w:basedOn w:val="DefaultParagraphFont"/>
    <w:rsid w:val="004624DB"/>
  </w:style>
  <w:style w:type="character" w:customStyle="1" w:styleId="apple-converted-space">
    <w:name w:val="apple-converted-space"/>
    <w:basedOn w:val="DefaultParagraphFont"/>
    <w:rsid w:val="004624DB"/>
  </w:style>
  <w:style w:type="character" w:customStyle="1" w:styleId="s11">
    <w:name w:val="s11"/>
    <w:basedOn w:val="DefaultParagraphFont"/>
    <w:rsid w:val="004624DB"/>
  </w:style>
  <w:style w:type="character" w:customStyle="1" w:styleId="cf01">
    <w:name w:val="cf01"/>
    <w:basedOn w:val="DefaultParagraphFont"/>
    <w:rsid w:val="00ED7203"/>
    <w:rPr>
      <w:rFonts w:ascii="Segoe UI" w:hAnsi="Segoe UI" w:cs="Segoe UI" w:hint="default"/>
      <w:color w:val="262626"/>
      <w:sz w:val="36"/>
      <w:szCs w:val="36"/>
    </w:rPr>
  </w:style>
  <w:style w:type="character" w:customStyle="1" w:styleId="contentpasted0">
    <w:name w:val="contentpasted0"/>
    <w:basedOn w:val="DefaultParagraphFont"/>
    <w:rsid w:val="00425120"/>
  </w:style>
  <w:style w:type="character" w:customStyle="1" w:styleId="contentpasted1">
    <w:name w:val="contentpasted1"/>
    <w:basedOn w:val="DefaultParagraphFont"/>
    <w:rsid w:val="00425120"/>
  </w:style>
  <w:style w:type="paragraph" w:styleId="Revision">
    <w:name w:val="Revision"/>
    <w:hidden/>
    <w:uiPriority w:val="99"/>
    <w:semiHidden/>
    <w:rsid w:val="00D51AE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70584">
      <w:bodyDiv w:val="1"/>
      <w:marLeft w:val="0"/>
      <w:marRight w:val="0"/>
      <w:marTop w:val="0"/>
      <w:marBottom w:val="0"/>
      <w:divBdr>
        <w:top w:val="none" w:sz="0" w:space="0" w:color="auto"/>
        <w:left w:val="none" w:sz="0" w:space="0" w:color="auto"/>
        <w:bottom w:val="none" w:sz="0" w:space="0" w:color="auto"/>
        <w:right w:val="none" w:sz="0" w:space="0" w:color="auto"/>
      </w:divBdr>
    </w:div>
    <w:div w:id="83454427">
      <w:bodyDiv w:val="1"/>
      <w:marLeft w:val="0"/>
      <w:marRight w:val="0"/>
      <w:marTop w:val="0"/>
      <w:marBottom w:val="0"/>
      <w:divBdr>
        <w:top w:val="none" w:sz="0" w:space="0" w:color="auto"/>
        <w:left w:val="none" w:sz="0" w:space="0" w:color="auto"/>
        <w:bottom w:val="none" w:sz="0" w:space="0" w:color="auto"/>
        <w:right w:val="none" w:sz="0" w:space="0" w:color="auto"/>
      </w:divBdr>
    </w:div>
    <w:div w:id="144703696">
      <w:bodyDiv w:val="1"/>
      <w:marLeft w:val="0"/>
      <w:marRight w:val="0"/>
      <w:marTop w:val="0"/>
      <w:marBottom w:val="0"/>
      <w:divBdr>
        <w:top w:val="none" w:sz="0" w:space="0" w:color="auto"/>
        <w:left w:val="none" w:sz="0" w:space="0" w:color="auto"/>
        <w:bottom w:val="none" w:sz="0" w:space="0" w:color="auto"/>
        <w:right w:val="none" w:sz="0" w:space="0" w:color="auto"/>
      </w:divBdr>
    </w:div>
    <w:div w:id="324748734">
      <w:bodyDiv w:val="1"/>
      <w:marLeft w:val="0"/>
      <w:marRight w:val="0"/>
      <w:marTop w:val="0"/>
      <w:marBottom w:val="0"/>
      <w:divBdr>
        <w:top w:val="none" w:sz="0" w:space="0" w:color="auto"/>
        <w:left w:val="none" w:sz="0" w:space="0" w:color="auto"/>
        <w:bottom w:val="none" w:sz="0" w:space="0" w:color="auto"/>
        <w:right w:val="none" w:sz="0" w:space="0" w:color="auto"/>
      </w:divBdr>
    </w:div>
    <w:div w:id="365914429">
      <w:bodyDiv w:val="1"/>
      <w:marLeft w:val="0"/>
      <w:marRight w:val="0"/>
      <w:marTop w:val="0"/>
      <w:marBottom w:val="0"/>
      <w:divBdr>
        <w:top w:val="none" w:sz="0" w:space="0" w:color="auto"/>
        <w:left w:val="none" w:sz="0" w:space="0" w:color="auto"/>
        <w:bottom w:val="none" w:sz="0" w:space="0" w:color="auto"/>
        <w:right w:val="none" w:sz="0" w:space="0" w:color="auto"/>
      </w:divBdr>
    </w:div>
    <w:div w:id="553784215">
      <w:bodyDiv w:val="1"/>
      <w:marLeft w:val="0"/>
      <w:marRight w:val="0"/>
      <w:marTop w:val="0"/>
      <w:marBottom w:val="0"/>
      <w:divBdr>
        <w:top w:val="none" w:sz="0" w:space="0" w:color="auto"/>
        <w:left w:val="none" w:sz="0" w:space="0" w:color="auto"/>
        <w:bottom w:val="none" w:sz="0" w:space="0" w:color="auto"/>
        <w:right w:val="none" w:sz="0" w:space="0" w:color="auto"/>
      </w:divBdr>
    </w:div>
    <w:div w:id="644772820">
      <w:bodyDiv w:val="1"/>
      <w:marLeft w:val="0"/>
      <w:marRight w:val="0"/>
      <w:marTop w:val="0"/>
      <w:marBottom w:val="0"/>
      <w:divBdr>
        <w:top w:val="none" w:sz="0" w:space="0" w:color="auto"/>
        <w:left w:val="none" w:sz="0" w:space="0" w:color="auto"/>
        <w:bottom w:val="none" w:sz="0" w:space="0" w:color="auto"/>
        <w:right w:val="none" w:sz="0" w:space="0" w:color="auto"/>
      </w:divBdr>
    </w:div>
    <w:div w:id="804156989">
      <w:bodyDiv w:val="1"/>
      <w:marLeft w:val="0"/>
      <w:marRight w:val="0"/>
      <w:marTop w:val="0"/>
      <w:marBottom w:val="0"/>
      <w:divBdr>
        <w:top w:val="none" w:sz="0" w:space="0" w:color="auto"/>
        <w:left w:val="none" w:sz="0" w:space="0" w:color="auto"/>
        <w:bottom w:val="none" w:sz="0" w:space="0" w:color="auto"/>
        <w:right w:val="none" w:sz="0" w:space="0" w:color="auto"/>
      </w:divBdr>
    </w:div>
    <w:div w:id="901522831">
      <w:bodyDiv w:val="1"/>
      <w:marLeft w:val="0"/>
      <w:marRight w:val="0"/>
      <w:marTop w:val="0"/>
      <w:marBottom w:val="0"/>
      <w:divBdr>
        <w:top w:val="none" w:sz="0" w:space="0" w:color="auto"/>
        <w:left w:val="none" w:sz="0" w:space="0" w:color="auto"/>
        <w:bottom w:val="none" w:sz="0" w:space="0" w:color="auto"/>
        <w:right w:val="none" w:sz="0" w:space="0" w:color="auto"/>
      </w:divBdr>
    </w:div>
    <w:div w:id="969087972">
      <w:bodyDiv w:val="1"/>
      <w:marLeft w:val="0"/>
      <w:marRight w:val="0"/>
      <w:marTop w:val="0"/>
      <w:marBottom w:val="0"/>
      <w:divBdr>
        <w:top w:val="none" w:sz="0" w:space="0" w:color="auto"/>
        <w:left w:val="none" w:sz="0" w:space="0" w:color="auto"/>
        <w:bottom w:val="none" w:sz="0" w:space="0" w:color="auto"/>
        <w:right w:val="none" w:sz="0" w:space="0" w:color="auto"/>
      </w:divBdr>
    </w:div>
    <w:div w:id="970404206">
      <w:bodyDiv w:val="1"/>
      <w:marLeft w:val="0"/>
      <w:marRight w:val="0"/>
      <w:marTop w:val="0"/>
      <w:marBottom w:val="0"/>
      <w:divBdr>
        <w:top w:val="none" w:sz="0" w:space="0" w:color="auto"/>
        <w:left w:val="none" w:sz="0" w:space="0" w:color="auto"/>
        <w:bottom w:val="none" w:sz="0" w:space="0" w:color="auto"/>
        <w:right w:val="none" w:sz="0" w:space="0" w:color="auto"/>
      </w:divBdr>
    </w:div>
    <w:div w:id="1009211211">
      <w:bodyDiv w:val="1"/>
      <w:marLeft w:val="0"/>
      <w:marRight w:val="0"/>
      <w:marTop w:val="0"/>
      <w:marBottom w:val="0"/>
      <w:divBdr>
        <w:top w:val="none" w:sz="0" w:space="0" w:color="auto"/>
        <w:left w:val="none" w:sz="0" w:space="0" w:color="auto"/>
        <w:bottom w:val="none" w:sz="0" w:space="0" w:color="auto"/>
        <w:right w:val="none" w:sz="0" w:space="0" w:color="auto"/>
      </w:divBdr>
    </w:div>
    <w:div w:id="1029139946">
      <w:bodyDiv w:val="1"/>
      <w:marLeft w:val="0"/>
      <w:marRight w:val="0"/>
      <w:marTop w:val="0"/>
      <w:marBottom w:val="0"/>
      <w:divBdr>
        <w:top w:val="none" w:sz="0" w:space="0" w:color="auto"/>
        <w:left w:val="none" w:sz="0" w:space="0" w:color="auto"/>
        <w:bottom w:val="none" w:sz="0" w:space="0" w:color="auto"/>
        <w:right w:val="none" w:sz="0" w:space="0" w:color="auto"/>
      </w:divBdr>
    </w:div>
    <w:div w:id="1082527394">
      <w:bodyDiv w:val="1"/>
      <w:marLeft w:val="0"/>
      <w:marRight w:val="0"/>
      <w:marTop w:val="0"/>
      <w:marBottom w:val="0"/>
      <w:divBdr>
        <w:top w:val="none" w:sz="0" w:space="0" w:color="auto"/>
        <w:left w:val="none" w:sz="0" w:space="0" w:color="auto"/>
        <w:bottom w:val="none" w:sz="0" w:space="0" w:color="auto"/>
        <w:right w:val="none" w:sz="0" w:space="0" w:color="auto"/>
      </w:divBdr>
    </w:div>
    <w:div w:id="1139616386">
      <w:bodyDiv w:val="1"/>
      <w:marLeft w:val="0"/>
      <w:marRight w:val="0"/>
      <w:marTop w:val="0"/>
      <w:marBottom w:val="0"/>
      <w:divBdr>
        <w:top w:val="none" w:sz="0" w:space="0" w:color="auto"/>
        <w:left w:val="none" w:sz="0" w:space="0" w:color="auto"/>
        <w:bottom w:val="none" w:sz="0" w:space="0" w:color="auto"/>
        <w:right w:val="none" w:sz="0" w:space="0" w:color="auto"/>
      </w:divBdr>
    </w:div>
    <w:div w:id="1218781172">
      <w:bodyDiv w:val="1"/>
      <w:marLeft w:val="0"/>
      <w:marRight w:val="0"/>
      <w:marTop w:val="0"/>
      <w:marBottom w:val="0"/>
      <w:divBdr>
        <w:top w:val="none" w:sz="0" w:space="0" w:color="auto"/>
        <w:left w:val="none" w:sz="0" w:space="0" w:color="auto"/>
        <w:bottom w:val="none" w:sz="0" w:space="0" w:color="auto"/>
        <w:right w:val="none" w:sz="0" w:space="0" w:color="auto"/>
      </w:divBdr>
    </w:div>
    <w:div w:id="1344551622">
      <w:bodyDiv w:val="1"/>
      <w:marLeft w:val="0"/>
      <w:marRight w:val="0"/>
      <w:marTop w:val="0"/>
      <w:marBottom w:val="0"/>
      <w:divBdr>
        <w:top w:val="none" w:sz="0" w:space="0" w:color="auto"/>
        <w:left w:val="none" w:sz="0" w:space="0" w:color="auto"/>
        <w:bottom w:val="none" w:sz="0" w:space="0" w:color="auto"/>
        <w:right w:val="none" w:sz="0" w:space="0" w:color="auto"/>
      </w:divBdr>
    </w:div>
    <w:div w:id="1350716590">
      <w:bodyDiv w:val="1"/>
      <w:marLeft w:val="0"/>
      <w:marRight w:val="0"/>
      <w:marTop w:val="0"/>
      <w:marBottom w:val="0"/>
      <w:divBdr>
        <w:top w:val="none" w:sz="0" w:space="0" w:color="auto"/>
        <w:left w:val="none" w:sz="0" w:space="0" w:color="auto"/>
        <w:bottom w:val="none" w:sz="0" w:space="0" w:color="auto"/>
        <w:right w:val="none" w:sz="0" w:space="0" w:color="auto"/>
      </w:divBdr>
    </w:div>
    <w:div w:id="1357149930">
      <w:bodyDiv w:val="1"/>
      <w:marLeft w:val="0"/>
      <w:marRight w:val="0"/>
      <w:marTop w:val="0"/>
      <w:marBottom w:val="0"/>
      <w:divBdr>
        <w:top w:val="none" w:sz="0" w:space="0" w:color="auto"/>
        <w:left w:val="none" w:sz="0" w:space="0" w:color="auto"/>
        <w:bottom w:val="none" w:sz="0" w:space="0" w:color="auto"/>
        <w:right w:val="none" w:sz="0" w:space="0" w:color="auto"/>
      </w:divBdr>
    </w:div>
    <w:div w:id="1477915388">
      <w:bodyDiv w:val="1"/>
      <w:marLeft w:val="0"/>
      <w:marRight w:val="0"/>
      <w:marTop w:val="0"/>
      <w:marBottom w:val="0"/>
      <w:divBdr>
        <w:top w:val="none" w:sz="0" w:space="0" w:color="auto"/>
        <w:left w:val="none" w:sz="0" w:space="0" w:color="auto"/>
        <w:bottom w:val="none" w:sz="0" w:space="0" w:color="auto"/>
        <w:right w:val="none" w:sz="0" w:space="0" w:color="auto"/>
      </w:divBdr>
      <w:divsChild>
        <w:div w:id="72434765">
          <w:marLeft w:val="0"/>
          <w:marRight w:val="0"/>
          <w:marTop w:val="0"/>
          <w:marBottom w:val="0"/>
          <w:divBdr>
            <w:top w:val="none" w:sz="0" w:space="0" w:color="auto"/>
            <w:left w:val="none" w:sz="0" w:space="0" w:color="auto"/>
            <w:bottom w:val="none" w:sz="0" w:space="0" w:color="auto"/>
            <w:right w:val="none" w:sz="0" w:space="0" w:color="auto"/>
          </w:divBdr>
          <w:divsChild>
            <w:div w:id="785462943">
              <w:marLeft w:val="0"/>
              <w:marRight w:val="0"/>
              <w:marTop w:val="0"/>
              <w:marBottom w:val="0"/>
              <w:divBdr>
                <w:top w:val="none" w:sz="0" w:space="0" w:color="auto"/>
                <w:left w:val="none" w:sz="0" w:space="0" w:color="auto"/>
                <w:bottom w:val="none" w:sz="0" w:space="0" w:color="auto"/>
                <w:right w:val="none" w:sz="0" w:space="0" w:color="auto"/>
              </w:divBdr>
              <w:divsChild>
                <w:div w:id="1488786044">
                  <w:marLeft w:val="0"/>
                  <w:marRight w:val="0"/>
                  <w:marTop w:val="0"/>
                  <w:marBottom w:val="0"/>
                  <w:divBdr>
                    <w:top w:val="none" w:sz="0" w:space="0" w:color="auto"/>
                    <w:left w:val="none" w:sz="0" w:space="0" w:color="auto"/>
                    <w:bottom w:val="none" w:sz="0" w:space="0" w:color="auto"/>
                    <w:right w:val="none" w:sz="0" w:space="0" w:color="auto"/>
                  </w:divBdr>
                  <w:divsChild>
                    <w:div w:id="584536542">
                      <w:marLeft w:val="0"/>
                      <w:marRight w:val="0"/>
                      <w:marTop w:val="0"/>
                      <w:marBottom w:val="1320"/>
                      <w:divBdr>
                        <w:top w:val="none" w:sz="0" w:space="0" w:color="auto"/>
                        <w:left w:val="none" w:sz="0" w:space="0" w:color="auto"/>
                        <w:bottom w:val="none" w:sz="0" w:space="0" w:color="auto"/>
                        <w:right w:val="none" w:sz="0" w:space="0" w:color="auto"/>
                      </w:divBdr>
                      <w:divsChild>
                        <w:div w:id="2011985098">
                          <w:marLeft w:val="0"/>
                          <w:marRight w:val="0"/>
                          <w:marTop w:val="0"/>
                          <w:marBottom w:val="0"/>
                          <w:divBdr>
                            <w:top w:val="none" w:sz="0" w:space="0" w:color="auto"/>
                            <w:left w:val="none" w:sz="0" w:space="0" w:color="auto"/>
                            <w:bottom w:val="none" w:sz="0" w:space="0" w:color="auto"/>
                            <w:right w:val="none" w:sz="0" w:space="0" w:color="auto"/>
                          </w:divBdr>
                          <w:divsChild>
                            <w:div w:id="561982240">
                              <w:marLeft w:val="0"/>
                              <w:marRight w:val="0"/>
                              <w:marTop w:val="0"/>
                              <w:marBottom w:val="0"/>
                              <w:divBdr>
                                <w:top w:val="none" w:sz="0" w:space="0" w:color="auto"/>
                                <w:left w:val="none" w:sz="0" w:space="0" w:color="auto"/>
                                <w:bottom w:val="none" w:sz="0" w:space="0" w:color="auto"/>
                                <w:right w:val="none" w:sz="0" w:space="0" w:color="auto"/>
                              </w:divBdr>
                              <w:divsChild>
                                <w:div w:id="490950289">
                                  <w:marLeft w:val="0"/>
                                  <w:marRight w:val="0"/>
                                  <w:marTop w:val="0"/>
                                  <w:marBottom w:val="0"/>
                                  <w:divBdr>
                                    <w:top w:val="none" w:sz="0" w:space="0" w:color="auto"/>
                                    <w:left w:val="none" w:sz="0" w:space="0" w:color="auto"/>
                                    <w:bottom w:val="none" w:sz="0" w:space="0" w:color="auto"/>
                                    <w:right w:val="none" w:sz="0" w:space="0" w:color="auto"/>
                                  </w:divBdr>
                                </w:div>
                                <w:div w:id="81109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9146611">
      <w:bodyDiv w:val="1"/>
      <w:marLeft w:val="0"/>
      <w:marRight w:val="0"/>
      <w:marTop w:val="0"/>
      <w:marBottom w:val="0"/>
      <w:divBdr>
        <w:top w:val="none" w:sz="0" w:space="0" w:color="auto"/>
        <w:left w:val="none" w:sz="0" w:space="0" w:color="auto"/>
        <w:bottom w:val="none" w:sz="0" w:space="0" w:color="auto"/>
        <w:right w:val="none" w:sz="0" w:space="0" w:color="auto"/>
      </w:divBdr>
    </w:div>
    <w:div w:id="1572274857">
      <w:bodyDiv w:val="1"/>
      <w:marLeft w:val="0"/>
      <w:marRight w:val="0"/>
      <w:marTop w:val="0"/>
      <w:marBottom w:val="0"/>
      <w:divBdr>
        <w:top w:val="none" w:sz="0" w:space="0" w:color="auto"/>
        <w:left w:val="none" w:sz="0" w:space="0" w:color="auto"/>
        <w:bottom w:val="none" w:sz="0" w:space="0" w:color="auto"/>
        <w:right w:val="none" w:sz="0" w:space="0" w:color="auto"/>
      </w:divBdr>
    </w:div>
    <w:div w:id="1598632410">
      <w:bodyDiv w:val="1"/>
      <w:marLeft w:val="0"/>
      <w:marRight w:val="0"/>
      <w:marTop w:val="0"/>
      <w:marBottom w:val="0"/>
      <w:divBdr>
        <w:top w:val="none" w:sz="0" w:space="0" w:color="auto"/>
        <w:left w:val="none" w:sz="0" w:space="0" w:color="auto"/>
        <w:bottom w:val="none" w:sz="0" w:space="0" w:color="auto"/>
        <w:right w:val="none" w:sz="0" w:space="0" w:color="auto"/>
      </w:divBdr>
    </w:div>
    <w:div w:id="1690451155">
      <w:bodyDiv w:val="1"/>
      <w:marLeft w:val="0"/>
      <w:marRight w:val="0"/>
      <w:marTop w:val="0"/>
      <w:marBottom w:val="0"/>
      <w:divBdr>
        <w:top w:val="none" w:sz="0" w:space="0" w:color="auto"/>
        <w:left w:val="none" w:sz="0" w:space="0" w:color="auto"/>
        <w:bottom w:val="none" w:sz="0" w:space="0" w:color="auto"/>
        <w:right w:val="none" w:sz="0" w:space="0" w:color="auto"/>
      </w:divBdr>
    </w:div>
    <w:div w:id="1825733169">
      <w:bodyDiv w:val="1"/>
      <w:marLeft w:val="0"/>
      <w:marRight w:val="0"/>
      <w:marTop w:val="0"/>
      <w:marBottom w:val="0"/>
      <w:divBdr>
        <w:top w:val="none" w:sz="0" w:space="0" w:color="auto"/>
        <w:left w:val="none" w:sz="0" w:space="0" w:color="auto"/>
        <w:bottom w:val="none" w:sz="0" w:space="0" w:color="auto"/>
        <w:right w:val="none" w:sz="0" w:space="0" w:color="auto"/>
      </w:divBdr>
    </w:div>
    <w:div w:id="2069256362">
      <w:bodyDiv w:val="1"/>
      <w:marLeft w:val="0"/>
      <w:marRight w:val="0"/>
      <w:marTop w:val="0"/>
      <w:marBottom w:val="0"/>
      <w:divBdr>
        <w:top w:val="none" w:sz="0" w:space="0" w:color="auto"/>
        <w:left w:val="none" w:sz="0" w:space="0" w:color="auto"/>
        <w:bottom w:val="none" w:sz="0" w:space="0" w:color="auto"/>
        <w:right w:val="none" w:sz="0" w:space="0" w:color="auto"/>
      </w:divBdr>
      <w:divsChild>
        <w:div w:id="658726169">
          <w:marLeft w:val="547"/>
          <w:marRight w:val="0"/>
          <w:marTop w:val="0"/>
          <w:marBottom w:val="0"/>
          <w:divBdr>
            <w:top w:val="none" w:sz="0" w:space="0" w:color="auto"/>
            <w:left w:val="none" w:sz="0" w:space="0" w:color="auto"/>
            <w:bottom w:val="none" w:sz="0" w:space="0" w:color="auto"/>
            <w:right w:val="none" w:sz="0" w:space="0" w:color="auto"/>
          </w:divBdr>
        </w:div>
        <w:div w:id="189494055">
          <w:marLeft w:val="547"/>
          <w:marRight w:val="0"/>
          <w:marTop w:val="0"/>
          <w:marBottom w:val="0"/>
          <w:divBdr>
            <w:top w:val="none" w:sz="0" w:space="0" w:color="auto"/>
            <w:left w:val="none" w:sz="0" w:space="0" w:color="auto"/>
            <w:bottom w:val="none" w:sz="0" w:space="0" w:color="auto"/>
            <w:right w:val="none" w:sz="0" w:space="0" w:color="auto"/>
          </w:divBdr>
        </w:div>
        <w:div w:id="402994617">
          <w:marLeft w:val="547"/>
          <w:marRight w:val="0"/>
          <w:marTop w:val="0"/>
          <w:marBottom w:val="0"/>
          <w:divBdr>
            <w:top w:val="none" w:sz="0" w:space="0" w:color="auto"/>
            <w:left w:val="none" w:sz="0" w:space="0" w:color="auto"/>
            <w:bottom w:val="none" w:sz="0" w:space="0" w:color="auto"/>
            <w:right w:val="none" w:sz="0" w:space="0" w:color="auto"/>
          </w:divBdr>
        </w:div>
        <w:div w:id="123623038">
          <w:marLeft w:val="547"/>
          <w:marRight w:val="0"/>
          <w:marTop w:val="0"/>
          <w:marBottom w:val="0"/>
          <w:divBdr>
            <w:top w:val="none" w:sz="0" w:space="0" w:color="auto"/>
            <w:left w:val="none" w:sz="0" w:space="0" w:color="auto"/>
            <w:bottom w:val="none" w:sz="0" w:space="0" w:color="auto"/>
            <w:right w:val="none" w:sz="0" w:space="0" w:color="auto"/>
          </w:divBdr>
        </w:div>
        <w:div w:id="317657323">
          <w:marLeft w:val="547"/>
          <w:marRight w:val="0"/>
          <w:marTop w:val="0"/>
          <w:marBottom w:val="0"/>
          <w:divBdr>
            <w:top w:val="none" w:sz="0" w:space="0" w:color="auto"/>
            <w:left w:val="none" w:sz="0" w:space="0" w:color="auto"/>
            <w:bottom w:val="none" w:sz="0" w:space="0" w:color="auto"/>
            <w:right w:val="none" w:sz="0" w:space="0" w:color="auto"/>
          </w:divBdr>
        </w:div>
        <w:div w:id="1904363338">
          <w:marLeft w:val="547"/>
          <w:marRight w:val="0"/>
          <w:marTop w:val="0"/>
          <w:marBottom w:val="0"/>
          <w:divBdr>
            <w:top w:val="none" w:sz="0" w:space="0" w:color="auto"/>
            <w:left w:val="none" w:sz="0" w:space="0" w:color="auto"/>
            <w:bottom w:val="none" w:sz="0" w:space="0" w:color="auto"/>
            <w:right w:val="none" w:sz="0" w:space="0" w:color="auto"/>
          </w:divBdr>
        </w:div>
        <w:div w:id="15735772">
          <w:marLeft w:val="547"/>
          <w:marRight w:val="0"/>
          <w:marTop w:val="0"/>
          <w:marBottom w:val="0"/>
          <w:divBdr>
            <w:top w:val="none" w:sz="0" w:space="0" w:color="auto"/>
            <w:left w:val="none" w:sz="0" w:space="0" w:color="auto"/>
            <w:bottom w:val="none" w:sz="0" w:space="0" w:color="auto"/>
            <w:right w:val="none" w:sz="0" w:space="0" w:color="auto"/>
          </w:divBdr>
        </w:div>
        <w:div w:id="1688362953">
          <w:marLeft w:val="547"/>
          <w:marRight w:val="0"/>
          <w:marTop w:val="0"/>
          <w:marBottom w:val="0"/>
          <w:divBdr>
            <w:top w:val="none" w:sz="0" w:space="0" w:color="auto"/>
            <w:left w:val="none" w:sz="0" w:space="0" w:color="auto"/>
            <w:bottom w:val="none" w:sz="0" w:space="0" w:color="auto"/>
            <w:right w:val="none" w:sz="0" w:space="0" w:color="auto"/>
          </w:divBdr>
        </w:div>
        <w:div w:id="676883585">
          <w:marLeft w:val="547"/>
          <w:marRight w:val="0"/>
          <w:marTop w:val="0"/>
          <w:marBottom w:val="0"/>
          <w:divBdr>
            <w:top w:val="none" w:sz="0" w:space="0" w:color="auto"/>
            <w:left w:val="none" w:sz="0" w:space="0" w:color="auto"/>
            <w:bottom w:val="none" w:sz="0" w:space="0" w:color="auto"/>
            <w:right w:val="none" w:sz="0" w:space="0" w:color="auto"/>
          </w:divBdr>
        </w:div>
        <w:div w:id="522860030">
          <w:marLeft w:val="547"/>
          <w:marRight w:val="0"/>
          <w:marTop w:val="0"/>
          <w:marBottom w:val="0"/>
          <w:divBdr>
            <w:top w:val="none" w:sz="0" w:space="0" w:color="auto"/>
            <w:left w:val="none" w:sz="0" w:space="0" w:color="auto"/>
            <w:bottom w:val="none" w:sz="0" w:space="0" w:color="auto"/>
            <w:right w:val="none" w:sz="0" w:space="0" w:color="auto"/>
          </w:divBdr>
        </w:div>
      </w:divsChild>
    </w:div>
    <w:div w:id="2099524491">
      <w:bodyDiv w:val="1"/>
      <w:marLeft w:val="0"/>
      <w:marRight w:val="0"/>
      <w:marTop w:val="0"/>
      <w:marBottom w:val="0"/>
      <w:divBdr>
        <w:top w:val="none" w:sz="0" w:space="0" w:color="auto"/>
        <w:left w:val="none" w:sz="0" w:space="0" w:color="auto"/>
        <w:bottom w:val="none" w:sz="0" w:space="0" w:color="auto"/>
        <w:right w:val="none" w:sz="0" w:space="0" w:color="auto"/>
      </w:divBdr>
    </w:div>
    <w:div w:id="210726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youtu.be/g8MuqkHMxls" TargetMode="External"/><Relationship Id="rId299" Type="http://schemas.openxmlformats.org/officeDocument/2006/relationships/footer" Target="footer1.xml"/><Relationship Id="rId21" Type="http://schemas.openxmlformats.org/officeDocument/2006/relationships/hyperlink" Target="https://padlet.com/mlucimara/r511-fall-2023-getting-to-know-one-another-wyhbgt9xzcgkfmum" TargetMode="External"/><Relationship Id="rId42" Type="http://schemas.openxmlformats.org/officeDocument/2006/relationships/hyperlink" Target="https://www.dropbox.com/scl/fo/gxwwrvghbkuu4m0wlwerg/AGSDXczfynlW7InjxIOT4IQ?rlkey=kac1gxl1d6utnq2nifmzn33b3&amp;st=zayvx9xu&amp;dl=0" TargetMode="External"/><Relationship Id="rId63" Type="http://schemas.openxmlformats.org/officeDocument/2006/relationships/hyperlink" Target="https://youtube.com/playlist?list=PLHcReRoW2lxOCpwRuol3oaNbgQzQIdW8F" TargetMode="External"/><Relationship Id="rId84" Type="http://schemas.openxmlformats.org/officeDocument/2006/relationships/hyperlink" Target="https://youtu.be/DsxSAthJzWE" TargetMode="External"/><Relationship Id="rId138" Type="http://schemas.openxmlformats.org/officeDocument/2006/relationships/hyperlink" Target="https://nam12.safelinks.protection.outlook.com/?url=https%3A%2F%2Fyoutu.be%2FtdHf5MPL5Wc&amp;data=05%7C02%7Ccjbonk%40iu.edu%7Cb3cf31d9da2a489a214b08dcf772fef0%7C1113be34aed14d00ab4bcdd02510be91%7C0%7C0%7C638657320471855484%7CUnknown%7CTWFpbGZsb3d8eyJWIjoiMC4wLjAwMDAiLCJQIjoiV2luMzIiLCJBTiI6Ik1haWwiLCJXVCI6Mn0%3D%7C0%7C%7C%7C&amp;sdata=wUEbXYopIZR4opvnGYpHrlU5SoJgtfd8CKZkvUDPO4Y%3D&amp;reserved=0" TargetMode="External"/><Relationship Id="rId159" Type="http://schemas.openxmlformats.org/officeDocument/2006/relationships/hyperlink" Target="https://www.youtube.com/watch?v=TYpouHO2eJ8&amp;feature=youtu.be" TargetMode="External"/><Relationship Id="rId170" Type="http://schemas.openxmlformats.org/officeDocument/2006/relationships/hyperlink" Target="https://www.youtube.com/watch?v=IQw2DCj1XSA" TargetMode="External"/><Relationship Id="rId191" Type="http://schemas.openxmlformats.org/officeDocument/2006/relationships/hyperlink" Target="https://msiverio.wixsite.com/r511" TargetMode="External"/><Relationship Id="rId205" Type="http://schemas.openxmlformats.org/officeDocument/2006/relationships/hyperlink" Target="http://curtbonk.com/8-pack" TargetMode="External"/><Relationship Id="rId226" Type="http://schemas.openxmlformats.org/officeDocument/2006/relationships/hyperlink" Target="https://www.youtube.com/watch?v=3_3iy-O_03M" TargetMode="External"/><Relationship Id="rId247" Type="http://schemas.openxmlformats.org/officeDocument/2006/relationships/hyperlink" Target="https://www.youtube.com/watch?v=Fhnotpgru-4" TargetMode="External"/><Relationship Id="rId107" Type="http://schemas.openxmlformats.org/officeDocument/2006/relationships/hyperlink" Target="https://nam12.safelinks.protection.outlook.com/?url=https%3A%2F%2Fyoutu.be%2FtLZ0VsvGK4w&amp;data=05%7C02%7Ccjbonk%40iu.edu%7Cd028e86290e9411a881808dcfdbf9617%7C1113be34aed14d00ab4bcdd02510be91%7C0%7C0%7C638664246504644609%7CUnknown%7CTWFpbGZsb3d8eyJWIjoiMC4wLjAwMDAiLCJQIjoiV2luMzIiLCJBTiI6Ik1haWwiLCJXVCI6Mn0%3D%7C0%7C%7C%7C&amp;sdata=VHVMT%2FFTnapIcCd6Ambz2eNXgamAgFWcoklb3a01xTQ%3D&amp;reserved=0" TargetMode="External"/><Relationship Id="rId268" Type="http://schemas.openxmlformats.org/officeDocument/2006/relationships/hyperlink" Target="https://www.youtube.com/watch?v=5ZtzeeR_9R4" TargetMode="External"/><Relationship Id="rId289" Type="http://schemas.openxmlformats.org/officeDocument/2006/relationships/hyperlink" Target="https://edtechbooks.org/id/designing_informal" TargetMode="External"/><Relationship Id="rId11" Type="http://schemas.openxmlformats.org/officeDocument/2006/relationships/hyperlink" Target="https://www.dropbox.com/scl/fo/gxwwrvghbkuu4m0wlwerg/AGSDXczfynlW7InjxIOT4IQ?rlkey=kac1gxl1d6utnq2nifmzn33b3&amp;st=97vtd1xv&amp;dl=0" TargetMode="External"/><Relationship Id="rId32" Type="http://schemas.openxmlformats.org/officeDocument/2006/relationships/hyperlink" Target="https://edtechbooks.org/" TargetMode="External"/><Relationship Id="rId53" Type="http://schemas.openxmlformats.org/officeDocument/2006/relationships/hyperlink" Target="https://doi.org/10.59668/699" TargetMode="External"/><Relationship Id="rId74" Type="http://schemas.openxmlformats.org/officeDocument/2006/relationships/hyperlink" Target="https://youtu.be/CLMEbiGrYJs" TargetMode="External"/><Relationship Id="rId128" Type="http://schemas.openxmlformats.org/officeDocument/2006/relationships/hyperlink" Target="https://youtu.be/f6V65Sth88M" TargetMode="External"/><Relationship Id="rId149" Type="http://schemas.openxmlformats.org/officeDocument/2006/relationships/hyperlink" Target="https://www.canva.com/video-editor/" TargetMode="External"/><Relationship Id="rId5" Type="http://schemas.openxmlformats.org/officeDocument/2006/relationships/settings" Target="settings.xml"/><Relationship Id="rId95" Type="http://schemas.openxmlformats.org/officeDocument/2006/relationships/hyperlink" Target="https://youtu.be/dlX9RwftwiU" TargetMode="External"/><Relationship Id="rId160" Type="http://schemas.openxmlformats.org/officeDocument/2006/relationships/hyperlink" Target="https://www.youtube.com/watch?v=1fEC5rFCATw&amp;feature=youtu.be" TargetMode="External"/><Relationship Id="rId181" Type="http://schemas.openxmlformats.org/officeDocument/2006/relationships/hyperlink" Target="https://iucat.iu.edu/iub/16124646" TargetMode="External"/><Relationship Id="rId216" Type="http://schemas.openxmlformats.org/officeDocument/2006/relationships/hyperlink" Target="https://revistes.ub.edu/index.php/der/article/view/30917" TargetMode="External"/><Relationship Id="rId237" Type="http://schemas.openxmlformats.org/officeDocument/2006/relationships/hyperlink" Target="https://www.linkedin.com/company/california-outcomes-assessment-coordinators-hub-coaches/?viewAsMember=true" TargetMode="External"/><Relationship Id="rId258" Type="http://schemas.openxmlformats.org/officeDocument/2006/relationships/hyperlink" Target="https://doi.org/10.1007/s11528-022-00797-8" TargetMode="External"/><Relationship Id="rId279" Type="http://schemas.openxmlformats.org/officeDocument/2006/relationships/hyperlink" Target="https://www.youtube.com/watch?v=aynB3Epv6Iw" TargetMode="External"/><Relationship Id="rId22" Type="http://schemas.openxmlformats.org/officeDocument/2006/relationships/hyperlink" Target="https://padlet.com/sunseol/l9cpudfcxkjrqg3n" TargetMode="External"/><Relationship Id="rId43" Type="http://schemas.openxmlformats.org/officeDocument/2006/relationships/hyperlink" Target="https://edtechbooks.org/id" TargetMode="External"/><Relationship Id="rId64" Type="http://schemas.openxmlformats.org/officeDocument/2006/relationships/hyperlink" Target="https://nam12.safelinks.protection.outlook.com/?url=https%3A%2F%2Fwww.youtube.com%2Fplaylist%3Flist%3DPLHcReRoW2lxPeVyxB9hT5kaIuKPmoQ2Hx&amp;data=05%7C02%7Ccjbonk%40iu.edu%7C20be53d2da0f48637d7808dd12625419%7C1113be34aed14d00ab4bcdd02510be91%7C0%7C0%7C638686935718613772%7CUnknown%7CTWFpbGZsb3d8eyJFbXB0eU1hcGkiOnRydWUsIlYiOiIwLjAuMDAwMCIsIlAiOiJXaW4zMiIsIkFOIjoiTWFpbCIsIldUIjoyfQ%3D%3D%7C0%7C%7C%7C&amp;sdata=MU1zbBP9YN4%2Bh%2BnNg3yAZvomqHxx9r1ie7DAodP5ODo%3D&amp;reserved=0" TargetMode="External"/><Relationship Id="rId118" Type="http://schemas.openxmlformats.org/officeDocument/2006/relationships/hyperlink" Target="https://youtu.be/esrlCpfWmPQ" TargetMode="External"/><Relationship Id="rId139" Type="http://schemas.openxmlformats.org/officeDocument/2006/relationships/hyperlink" Target="https://nam12.safelinks.protection.outlook.com/?url=https%3A%2F%2Fyoutu.be%2F_SUhsvotYmM&amp;data=05%7C02%7Ccjbonk%40iu.edu%7C73a1cbeed99e4e41852208dcfbfb61fa%7C1113be34aed14d00ab4bcdd02510be91%7C0%7C0%7C638662304320673006%7CUnknown%7CTWFpbGZsb3d8eyJWIjoiMC4wLjAwMDAiLCJQIjoiV2luMzIiLCJBTiI6Ik1haWwiLCJXVCI6Mn0%3D%7C0%7C%7C%7C&amp;sdata=UkTQr5%2Fx3U4tbGNWdG3rkGPj4qAOR6lvi%2BSVHOlaQ8s%3D&amp;reserved=0" TargetMode="External"/><Relationship Id="rId290" Type="http://schemas.openxmlformats.org/officeDocument/2006/relationships/hyperlink" Target="https://www.youtube.com/watch?v=XR6IJrh6pxI" TargetMode="External"/><Relationship Id="rId85" Type="http://schemas.openxmlformats.org/officeDocument/2006/relationships/hyperlink" Target="https://youtu.be/m75rc7ihexo" TargetMode="External"/><Relationship Id="rId150" Type="http://schemas.openxmlformats.org/officeDocument/2006/relationships/hyperlink" Target="https://lwks.com/" TargetMode="External"/><Relationship Id="rId171" Type="http://schemas.openxmlformats.org/officeDocument/2006/relationships/hyperlink" Target="https://youtu.be/RHT6qbQLsXY" TargetMode="External"/><Relationship Id="rId192" Type="http://schemas.openxmlformats.org/officeDocument/2006/relationships/hyperlink" Target="https://docs.google.com/forms/d/e/1FAIpQLSdQqe40z0FYMfMl51v5ccMks4GJpBEgpStANWgalXf-yUqLnQ/viewform" TargetMode="External"/><Relationship Id="rId206" Type="http://schemas.openxmlformats.org/officeDocument/2006/relationships/hyperlink" Target="http://curtbonk.com/8-pack" TargetMode="External"/><Relationship Id="rId227" Type="http://schemas.openxmlformats.org/officeDocument/2006/relationships/hyperlink" Target="https://www.youtube.com/watch?v=QVFiwRMywqM" TargetMode="External"/><Relationship Id="rId248" Type="http://schemas.openxmlformats.org/officeDocument/2006/relationships/hyperlink" Target="https://www.youtube.com/watch?v=gDFoD06BARM" TargetMode="External"/><Relationship Id="rId269" Type="http://schemas.openxmlformats.org/officeDocument/2006/relationships/hyperlink" Target="https://www.youtube.com/watch?v=Vdo1h4zT1GE" TargetMode="External"/><Relationship Id="rId12" Type="http://schemas.openxmlformats.org/officeDocument/2006/relationships/hyperlink" Target="http://canvas.iu.edu/" TargetMode="External"/><Relationship Id="rId33" Type="http://schemas.openxmlformats.org/officeDocument/2006/relationships/hyperlink" Target="mailto:cmahabir@iu.edu" TargetMode="External"/><Relationship Id="rId108" Type="http://schemas.openxmlformats.org/officeDocument/2006/relationships/hyperlink" Target="https://nam12.safelinks.protection.outlook.com/?url=https%3A%2F%2Fyoutu.be%2FWQOOPjA1JTA&amp;data=05%7C02%7Ccjbonk%40iu.edu%7Cccfde2ec6ec34cee8b1308dd00c0c805%7C1113be34aed14d00ab4bcdd02510be91%7C0%7C0%7C638667550174408435%7CUnknown%7CTWFpbGZsb3d8eyJFbXB0eU1hcGkiOnRydWUsIlYiOiIwLjAuMDAwMCIsIlAiOiJXaW4zMiIsIkFOIjoiTWFpbCIsIldUIjoyfQ%3D%3D%7C0%7C%7C%7C&amp;sdata=Z9WZpbPec3IsKr0PZ0DY22PrwVgWhNWusnRhO9e7TRA%3D&amp;reserved=0" TargetMode="External"/><Relationship Id="rId129" Type="http://schemas.openxmlformats.org/officeDocument/2006/relationships/hyperlink" Target="https://youtu.be/LfY3W9Qq6Q4" TargetMode="External"/><Relationship Id="rId280" Type="http://schemas.openxmlformats.org/officeDocument/2006/relationships/hyperlink" Target="https://link.springer.com/content/pdf/10.1007/s11423-020-09812-2.pdf" TargetMode="External"/><Relationship Id="rId54" Type="http://schemas.openxmlformats.org/officeDocument/2006/relationships/hyperlink" Target="https://colcommons.org/welcome/coursedetails/8" TargetMode="External"/><Relationship Id="rId75" Type="http://schemas.openxmlformats.org/officeDocument/2006/relationships/hyperlink" Target="https://youtu.be/HfAfIjBm8k8" TargetMode="External"/><Relationship Id="rId96" Type="http://schemas.openxmlformats.org/officeDocument/2006/relationships/hyperlink" Target="https://youtu.be/-yHvFbnbiAo" TargetMode="External"/><Relationship Id="rId140" Type="http://schemas.openxmlformats.org/officeDocument/2006/relationships/hyperlink" Target="https://nam12.safelinks.protection.outlook.com/?url=https%3A%2F%2Fyoutu.be%2FrjGrCS9Iuh0&amp;data=05%7C02%7Ccjbonk%40iu.edu%7Cd028e86290e9411a881808dcfdbf9617%7C1113be34aed14d00ab4bcdd02510be91%7C0%7C0%7C638664246504664270%7CUnknown%7CTWFpbGZsb3d8eyJWIjoiMC4wLjAwMDAiLCJQIjoiV2luMzIiLCJBTiI6Ik1haWwiLCJXVCI6Mn0%3D%7C0%7C%7C%7C&amp;sdata=bQ62lMG3MPOgZtJ%2FJ7IMfNJG6J2jTwQlpe9gyKGBGxw%3D&amp;reserved=0" TargetMode="External"/><Relationship Id="rId161" Type="http://schemas.openxmlformats.org/officeDocument/2006/relationships/hyperlink" Target="https://www.youtube.com/watch?v=Xeti7aT03nw&amp;feature=emb_logo" TargetMode="External"/><Relationship Id="rId182" Type="http://schemas.openxmlformats.org/officeDocument/2006/relationships/hyperlink" Target="https://www.dropbox.com/scl/fo/gxwwrvghbkuu4m0wlwerg/AGSDXczfynlW7InjxIOT4IQ?rlkey=kac1gxl1d6utnq2nifmzn33b3&amp;st=d8wrmiiw&amp;dl=0" TargetMode="External"/><Relationship Id="rId217" Type="http://schemas.openxmlformats.org/officeDocument/2006/relationships/hyperlink" Target="https://edtechbooks.org/foundations_of_learn/the_future_of_the_field_is_not_design" TargetMode="External"/><Relationship Id="rId6" Type="http://schemas.openxmlformats.org/officeDocument/2006/relationships/webSettings" Target="webSettings.xml"/><Relationship Id="rId238" Type="http://schemas.openxmlformats.org/officeDocument/2006/relationships/hyperlink" Target="https://rss.com/podcasts/friday-slo-talks/" TargetMode="External"/><Relationship Id="rId259" Type="http://schemas.openxmlformats.org/officeDocument/2006/relationships/hyperlink" Target="https://link.springer.com/content/pdf/10.1007/s11423-020-09809-x.pdf" TargetMode="External"/><Relationship Id="rId23" Type="http://schemas.openxmlformats.org/officeDocument/2006/relationships/hyperlink" Target="https://padlet.com/sunseol/b1yr49ljxwc6smkc" TargetMode="External"/><Relationship Id="rId119" Type="http://schemas.openxmlformats.org/officeDocument/2006/relationships/hyperlink" Target="https://youtu.be/u2hdy9CXt_g" TargetMode="External"/><Relationship Id="rId270" Type="http://schemas.openxmlformats.org/officeDocument/2006/relationships/hyperlink" Target="https://www.youtube.com/watch?v=aBwBl2uyT4M" TargetMode="External"/><Relationship Id="rId291" Type="http://schemas.openxmlformats.org/officeDocument/2006/relationships/hyperlink" Target="https://doi.org/10.1080/01587919.2020.1821610" TargetMode="External"/><Relationship Id="rId44" Type="http://schemas.openxmlformats.org/officeDocument/2006/relationships/hyperlink" Target="https://edtechbooks.org/lidtfoundations" TargetMode="External"/><Relationship Id="rId65" Type="http://schemas.openxmlformats.org/officeDocument/2006/relationships/hyperlink" Target="https://youtube.com/playlist?list=PLHcReRoW2lxPeQcA1LKHnjl1lMPllpKWp" TargetMode="External"/><Relationship Id="rId86" Type="http://schemas.openxmlformats.org/officeDocument/2006/relationships/hyperlink" Target="https://youtu.be/rjUaJBKy1J8" TargetMode="External"/><Relationship Id="rId130" Type="http://schemas.openxmlformats.org/officeDocument/2006/relationships/hyperlink" Target="https://youtu.be/Q7AIcpzgY_0" TargetMode="External"/><Relationship Id="rId151" Type="http://schemas.openxmlformats.org/officeDocument/2006/relationships/hyperlink" Target="https://kb.iu.edu/d/bggr" TargetMode="External"/><Relationship Id="rId172" Type="http://schemas.openxmlformats.org/officeDocument/2006/relationships/hyperlink" Target="https://nam12.safelinks.protection.outlook.com/?url=https%3A%2F%2Fiu.mediaspace.kaltura.com%2Fmedia%2Ft%2F1_rp8y07bp&amp;data=05%7C02%7Ccjbonk%40iu.edu%7C50b2a42f62524529e9da08dcf4b20d0f%7C1113be34aed14d00ab4bcdd02510be91%7C0%7C0%7C638654295586012349%7CUnknown%7CTWFpbGZsb3d8eyJWIjoiMC4wLjAwMDAiLCJQIjoiV2luMzIiLCJBTiI6Ik1haWwiLCJXVCI6Mn0%3D%7C0%7C%7C%7C&amp;sdata=UISuaZseKdCXdwuYv7RfXM1VuZKTNi4qnZ6Oa%2FekMfs%3D&amp;reserved=0" TargetMode="External"/><Relationship Id="rId193" Type="http://schemas.openxmlformats.org/officeDocument/2006/relationships/hyperlink" Target="https://akhadijah.wixsite.com/r511" TargetMode="External"/><Relationship Id="rId207" Type="http://schemas.openxmlformats.org/officeDocument/2006/relationships/hyperlink" Target="http://dewey.pragmatism.org/creed.htm" TargetMode="External"/><Relationship Id="rId228" Type="http://schemas.openxmlformats.org/officeDocument/2006/relationships/hyperlink" Target="http://curtbonk.com/gagne-mp3.html" TargetMode="External"/><Relationship Id="rId249" Type="http://schemas.openxmlformats.org/officeDocument/2006/relationships/hyperlink" Target="https://youtu.be/xQsTUPI-Qbw" TargetMode="External"/><Relationship Id="rId13" Type="http://schemas.openxmlformats.org/officeDocument/2006/relationships/hyperlink" Target="https://iu.instructure.com/courses/2331173" TargetMode="External"/><Relationship Id="rId109" Type="http://schemas.openxmlformats.org/officeDocument/2006/relationships/hyperlink" Target="https://youtu.be/uDzuGGbUEJ4" TargetMode="External"/><Relationship Id="rId260" Type="http://schemas.openxmlformats.org/officeDocument/2006/relationships/hyperlink" Target="http://www.publicationshare.com/28" TargetMode="External"/><Relationship Id="rId281" Type="http://schemas.openxmlformats.org/officeDocument/2006/relationships/hyperlink" Target="http://www.publicationshare.com/29" TargetMode="External"/><Relationship Id="rId34" Type="http://schemas.openxmlformats.org/officeDocument/2006/relationships/hyperlink" Target="mailto:mlucimara@gmail.com" TargetMode="External"/><Relationship Id="rId55" Type="http://schemas.openxmlformats.org/officeDocument/2006/relationships/hyperlink" Target="https://www.colvee.org/" TargetMode="External"/><Relationship Id="rId76" Type="http://schemas.openxmlformats.org/officeDocument/2006/relationships/hyperlink" Target="https://www.youtube.com/watch?v=ycKFA6x-f-Q" TargetMode="External"/><Relationship Id="rId97" Type="http://schemas.openxmlformats.org/officeDocument/2006/relationships/hyperlink" Target="https://youtu.be/EQ5V_uMxCOI" TargetMode="External"/><Relationship Id="rId120" Type="http://schemas.openxmlformats.org/officeDocument/2006/relationships/hyperlink" Target="https://youtu.be/OHd8fPMp37I" TargetMode="External"/><Relationship Id="rId141" Type="http://schemas.openxmlformats.org/officeDocument/2006/relationships/hyperlink" Target="https://IU.zoom.us/j/8123222878" TargetMode="External"/><Relationship Id="rId7" Type="http://schemas.openxmlformats.org/officeDocument/2006/relationships/footnotes" Target="footnotes.xml"/><Relationship Id="rId162" Type="http://schemas.openxmlformats.org/officeDocument/2006/relationships/hyperlink" Target="https://www.youtube.com/watch?v=Qq4NSitEYn0" TargetMode="External"/><Relationship Id="rId183" Type="http://schemas.openxmlformats.org/officeDocument/2006/relationships/hyperlink" Target="https://edtechbooks.org/id" TargetMode="External"/><Relationship Id="rId218" Type="http://schemas.openxmlformats.org/officeDocument/2006/relationships/hyperlink" Target="https://edtechbooks.org/id" TargetMode="External"/><Relationship Id="rId239" Type="http://schemas.openxmlformats.org/officeDocument/2006/relationships/hyperlink" Target="https://rss.com/podcasts/friday-slo-talks/1790741/" TargetMode="External"/><Relationship Id="rId2" Type="http://schemas.openxmlformats.org/officeDocument/2006/relationships/numbering" Target="numbering.xml"/><Relationship Id="rId29" Type="http://schemas.openxmlformats.org/officeDocument/2006/relationships/hyperlink" Target="https://plagiarism.tedfrick.me" TargetMode="External"/><Relationship Id="rId250" Type="http://schemas.openxmlformats.org/officeDocument/2006/relationships/hyperlink" Target="https://youtu.be/YMoH2X_bjEw" TargetMode="External"/><Relationship Id="rId255" Type="http://schemas.openxmlformats.org/officeDocument/2006/relationships/hyperlink" Target="https://www.youtube.com/watch?v=ZU32W1oclnw" TargetMode="External"/><Relationship Id="rId271" Type="http://schemas.openxmlformats.org/officeDocument/2006/relationships/hyperlink" Target="https://www.youtube.com/watch?v=Sw-8I09QdMk" TargetMode="External"/><Relationship Id="rId276" Type="http://schemas.openxmlformats.org/officeDocument/2006/relationships/hyperlink" Target="https://www.youtube.com/watch?v=F1kafjVHwQ8" TargetMode="External"/><Relationship Id="rId292" Type="http://schemas.openxmlformats.org/officeDocument/2006/relationships/hyperlink" Target="http://www.publicationshare.com/3" TargetMode="External"/><Relationship Id="rId297" Type="http://schemas.openxmlformats.org/officeDocument/2006/relationships/hyperlink" Target="https://www.insidehighered.com/blogs/technology-and-learning/career-opportunities-intersection-learning-and-technology" TargetMode="External"/><Relationship Id="rId24" Type="http://schemas.openxmlformats.org/officeDocument/2006/relationships/hyperlink" Target="mailto:cmahabir@iu.edu" TargetMode="External"/><Relationship Id="rId40" Type="http://schemas.openxmlformats.org/officeDocument/2006/relationships/hyperlink" Target="https://www.dropbox.com/scl/fo/gxwwrvghbkuu4m0wlwerg/AGSDXczfynlW7InjxIOT4IQ?rlkey=kac1gxl1d6utnq2nifmzn33b3&amp;st=zayvx9xu&amp;dl=0" TargetMode="External"/><Relationship Id="rId45" Type="http://schemas.openxmlformats.org/officeDocument/2006/relationships/hyperlink" Target="https://doi.org/10.1007/978-981-19-0351-9" TargetMode="External"/><Relationship Id="rId66" Type="http://schemas.openxmlformats.org/officeDocument/2006/relationships/hyperlink" Target="https://youtu.be/ZRF7Mg-5ShU" TargetMode="External"/><Relationship Id="rId87" Type="http://schemas.openxmlformats.org/officeDocument/2006/relationships/hyperlink" Target="https://youtu.be/DfBzfB9913E" TargetMode="External"/><Relationship Id="rId110" Type="http://schemas.openxmlformats.org/officeDocument/2006/relationships/hyperlink" Target="https://nam12.safelinks.protection.outlook.com/?url=https%3A%2F%2Fyoutu.be%2FIrpy7hiUOsM&amp;data=05%7C02%7Ccjbonk%40iu.edu%7Ccbdef3005e1041d716a408dd08b233cd%7C1113be34aed14d00ab4bcdd02510be91%7C0%7C0%7C638676283650395279%7CUnknown%7CTWFpbGZsb3d8eyJFbXB0eU1hcGkiOnRydWUsIlYiOiIwLjAuMDAwMCIsIlAiOiJXaW4zMiIsIkFOIjoiTWFpbCIsIldUIjoyfQ%3D%3D%7C0%7C%7C%7C&amp;sdata=snbNK2tekY94tjFdXANq9Z9b556pa2jJucz63Vg7Y%2BI%3D&amp;reserved=0" TargetMode="External"/><Relationship Id="rId115" Type="http://schemas.openxmlformats.org/officeDocument/2006/relationships/hyperlink" Target="http://curtbonk.com/8-pack" TargetMode="External"/><Relationship Id="rId131" Type="http://schemas.openxmlformats.org/officeDocument/2006/relationships/hyperlink" Target="https://www.youtube.com/playlist?list=PLHcReRoW2lxPrhiBkzNsGEx3798F6fnza" TargetMode="External"/><Relationship Id="rId136" Type="http://schemas.openxmlformats.org/officeDocument/2006/relationships/hyperlink" Target="https://nam12.safelinks.protection.outlook.com/?url=https%3A%2F%2Fyoutu.be%2FjGpf1DD-cfo&amp;data=05%7C02%7Ccjbonk%40iu.edu%7Cf5310dce81974babfcab08dcdd62ba67%7C1113be34aed14d00ab4bcdd02510be91%7C0%7C0%7C638628663312950457%7CUnknown%7CTWFpbGZsb3d8eyJWIjoiMC4wLjAwMDAiLCJQIjoiV2luMzIiLCJBTiI6Ik1haWwiLCJXVCI6Mn0%3D%7C0%7C%7C%7C&amp;sdata=P3oUK9YEKeDqhLzhPXJEun4JWYVGmrZQndGmZi9ntl0%3D&amp;reserved=0" TargetMode="External"/><Relationship Id="rId157" Type="http://schemas.openxmlformats.org/officeDocument/2006/relationships/hyperlink" Target="https://www.youtube.com/watch?v=1giHtFjzHQc" TargetMode="External"/><Relationship Id="rId178" Type="http://schemas.openxmlformats.org/officeDocument/2006/relationships/hyperlink" Target="https://www.canva.com/design/DAGRspe01Js/7W-sNQ_Yhz-wD5d4f4XQKw/view" TargetMode="External"/><Relationship Id="rId301" Type="http://schemas.openxmlformats.org/officeDocument/2006/relationships/theme" Target="theme/theme1.xml"/><Relationship Id="rId61" Type="http://schemas.openxmlformats.org/officeDocument/2006/relationships/hyperlink" Target="http://curtbonk.com/8-pack" TargetMode="External"/><Relationship Id="rId82" Type="http://schemas.openxmlformats.org/officeDocument/2006/relationships/hyperlink" Target="https://youtu.be/4PCSXArug4k" TargetMode="External"/><Relationship Id="rId152" Type="http://schemas.openxmlformats.org/officeDocument/2006/relationships/hyperlink" Target="https://www.vyond.com/" TargetMode="External"/><Relationship Id="rId173" Type="http://schemas.openxmlformats.org/officeDocument/2006/relationships/hyperlink" Target="https://www.canva.com/design/DAGRzQKM2WE/FkN1zOVQAlSZs1f6ToamhA/view" TargetMode="External"/><Relationship Id="rId194" Type="http://schemas.openxmlformats.org/officeDocument/2006/relationships/hyperlink" Target="https://razeiher.wixsite.com/edtechcoms" TargetMode="External"/><Relationship Id="rId199" Type="http://schemas.openxmlformats.org/officeDocument/2006/relationships/hyperlink" Target="https://www.youtube.com/@NaaimSiddiqi" TargetMode="External"/><Relationship Id="rId203" Type="http://schemas.openxmlformats.org/officeDocument/2006/relationships/hyperlink" Target="https://silverliningforlearning.org" TargetMode="External"/><Relationship Id="rId208" Type="http://schemas.openxmlformats.org/officeDocument/2006/relationships/hyperlink" Target="https://edtechbooks.org/lidtfoundations" TargetMode="External"/><Relationship Id="rId229" Type="http://schemas.openxmlformats.org/officeDocument/2006/relationships/hyperlink" Target="https://www.psychologytoday.com/us/blog/how-we-learn/202504/where-behaviorism-meets-bloom-modern-classroom-learning" TargetMode="External"/><Relationship Id="rId19" Type="http://schemas.openxmlformats.org/officeDocument/2006/relationships/hyperlink" Target="https://padlet.com/cjbonk3/r511-fall-of-2025-6ak18j892pk2n86a" TargetMode="External"/><Relationship Id="rId224" Type="http://schemas.openxmlformats.org/officeDocument/2006/relationships/hyperlink" Target="https://www.youtube.com/watch?v=7COb2aZDrcs" TargetMode="External"/><Relationship Id="rId240" Type="http://schemas.openxmlformats.org/officeDocument/2006/relationships/hyperlink" Target="https://www.youtube.com/watch?v=i3llu5FSdsQ" TargetMode="External"/><Relationship Id="rId245" Type="http://schemas.openxmlformats.org/officeDocument/2006/relationships/hyperlink" Target="https://www.youtube.com/watch?v=AJ3wSf-ccXo" TargetMode="External"/><Relationship Id="rId261" Type="http://schemas.openxmlformats.org/officeDocument/2006/relationships/hyperlink" Target="https://doi.org/10.1007/s42438-020-00164-x" TargetMode="External"/><Relationship Id="rId266" Type="http://schemas.openxmlformats.org/officeDocument/2006/relationships/hyperlink" Target="https://www.youtube.com/watch?v=TipGTRlJZg4" TargetMode="External"/><Relationship Id="rId287" Type="http://schemas.openxmlformats.org/officeDocument/2006/relationships/hyperlink" Target="https://edtechbooks.org/online_learning_journal_27_1" TargetMode="External"/><Relationship Id="rId14" Type="http://schemas.openxmlformats.org/officeDocument/2006/relationships/hyperlink" Target="http://trainingshare.com/r511.php" TargetMode="External"/><Relationship Id="rId30" Type="http://schemas.openxmlformats.org/officeDocument/2006/relationships/hyperlink" Target="https://plagiarism.tedfrick.me/certificationTests/" TargetMode="External"/><Relationship Id="rId35" Type="http://schemas.openxmlformats.org/officeDocument/2006/relationships/hyperlink" Target="mailto:lcmello@iu.edu" TargetMode="External"/><Relationship Id="rId56" Type="http://schemas.openxmlformats.org/officeDocument/2006/relationships/hyperlink" Target="http://dx.doi.org/10.24059/olj.v27i1.3887" TargetMode="External"/><Relationship Id="rId77" Type="http://schemas.openxmlformats.org/officeDocument/2006/relationships/hyperlink" Target="https://youtu.be/jBFIiB11N5I" TargetMode="External"/><Relationship Id="rId100" Type="http://schemas.openxmlformats.org/officeDocument/2006/relationships/hyperlink" Target="https://youtu.be/VEUBg63zpnY%20" TargetMode="External"/><Relationship Id="rId105" Type="http://schemas.openxmlformats.org/officeDocument/2006/relationships/hyperlink" Target="https://nam12.safelinks.protection.outlook.com/?url=https%3A%2F%2Fyoutu.be%2Faovc6nWLJXI&amp;data=05%7C02%7Ccjbonk%40iu.edu%7Cb3cf31d9da2a489a214b08dcf772fef0%7C1113be34aed14d00ab4bcdd02510be91%7C0%7C0%7C638657320471875070%7CUnknown%7CTWFpbGZsb3d8eyJWIjoiMC4wLjAwMDAiLCJQIjoiV2luMzIiLCJBTiI6Ik1haWwiLCJXVCI6Mn0%3D%7C0%7C%7C%7C&amp;sdata=6xqNm20EHko8bZY4Ihm7Ih4LaCIXdzqToOfPESQLl0M%3D&amp;reserved=0" TargetMode="External"/><Relationship Id="rId126" Type="http://schemas.openxmlformats.org/officeDocument/2006/relationships/hyperlink" Target="https://youtu.be/llgwzauKe6A" TargetMode="External"/><Relationship Id="rId147" Type="http://schemas.openxmlformats.org/officeDocument/2006/relationships/hyperlink" Target="https://www.capcut.com/" TargetMode="External"/><Relationship Id="rId168" Type="http://schemas.openxmlformats.org/officeDocument/2006/relationships/hyperlink" Target="https://youtu.be/NtI8GuiHRW0" TargetMode="External"/><Relationship Id="rId282" Type="http://schemas.openxmlformats.org/officeDocument/2006/relationships/hyperlink" Target="http://dx.doi.org/10.24059/olj.v27i1.3827" TargetMode="External"/><Relationship Id="rId8" Type="http://schemas.openxmlformats.org/officeDocument/2006/relationships/endnotes" Target="endnotes.xml"/><Relationship Id="rId51" Type="http://schemas.openxmlformats.org/officeDocument/2006/relationships/hyperlink" Target="http://hdl.handle.net/11599/4481" TargetMode="External"/><Relationship Id="rId72" Type="http://schemas.openxmlformats.org/officeDocument/2006/relationships/hyperlink" Target="https://youtu.be/PgnFFO2gtzw" TargetMode="External"/><Relationship Id="rId93" Type="http://schemas.openxmlformats.org/officeDocument/2006/relationships/hyperlink" Target="https://youtu.be/Xbk0BsUDsSE" TargetMode="External"/><Relationship Id="rId98" Type="http://schemas.openxmlformats.org/officeDocument/2006/relationships/hyperlink" Target="https://iu.mediaspace.kaltura.com/media/t/1_nhb9vrd6" TargetMode="External"/><Relationship Id="rId121" Type="http://schemas.openxmlformats.org/officeDocument/2006/relationships/hyperlink" Target="https://youtu.be/OHd8fPMp37I" TargetMode="External"/><Relationship Id="rId142" Type="http://schemas.openxmlformats.org/officeDocument/2006/relationships/hyperlink" Target="https://www.dropbox.com/scl/fo/gxwwrvghbkuu4m0wlwerg/AGSDXczfynlW7InjxIOT4IQ?rlkey=kac1gxl1d6utnq2nifmzn33b3&amp;st=d8wrmiiw&amp;dl=0" TargetMode="External"/><Relationship Id="rId163" Type="http://schemas.openxmlformats.org/officeDocument/2006/relationships/hyperlink" Target="https://www.youtube.com/watch?v=5ZMlR0zPa_E" TargetMode="External"/><Relationship Id="rId184" Type="http://schemas.openxmlformats.org/officeDocument/2006/relationships/hyperlink" Target="http://bonk511-mri.weebly.com/education-at-iupui.html" TargetMode="External"/><Relationship Id="rId189" Type="http://schemas.openxmlformats.org/officeDocument/2006/relationships/hyperlink" Target="https://prezi.com/view/UrYTxG89nM3FRZKUBcDI" TargetMode="External"/><Relationship Id="rId219" Type="http://schemas.openxmlformats.org/officeDocument/2006/relationships/hyperlink" Target="https://edtechbooks.org/lidtfoundations" TargetMode="External"/><Relationship Id="rId3" Type="http://schemas.openxmlformats.org/officeDocument/2006/relationships/styles" Target="styles.xml"/><Relationship Id="rId214" Type="http://schemas.openxmlformats.org/officeDocument/2006/relationships/hyperlink" Target="https://www.youtube.com/watch?v=qjI9eZPJfPs" TargetMode="External"/><Relationship Id="rId230" Type="http://schemas.openxmlformats.org/officeDocument/2006/relationships/hyperlink" Target="https://www.psychologytoday.com/us/blog/how-we-learn/202504/why-ai-gets-learning-right-and-cognitive-science-doesnt" TargetMode="External"/><Relationship Id="rId235" Type="http://schemas.openxmlformats.org/officeDocument/2006/relationships/hyperlink" Target="https://www.psychologytoday.com/us/blog/how-we-learn/202508/motivation-is-speculation-behavior-is-evidence" TargetMode="External"/><Relationship Id="rId251" Type="http://schemas.openxmlformats.org/officeDocument/2006/relationships/hyperlink" Target="http://citeseerx.ist.psu.edu/viewdoc/download?doi=10.1.1.124.8616&amp;rep=rep1&amp;type=pdf" TargetMode="External"/><Relationship Id="rId256" Type="http://schemas.openxmlformats.org/officeDocument/2006/relationships/hyperlink" Target="https://www.asianjde.com/ojs/index.php/AsianJDE/article/view/623" TargetMode="External"/><Relationship Id="rId277" Type="http://schemas.openxmlformats.org/officeDocument/2006/relationships/hyperlink" Target="https://www.youtube.com/watch?v=ROh41-P8a50" TargetMode="External"/><Relationship Id="rId298" Type="http://schemas.openxmlformats.org/officeDocument/2006/relationships/hyperlink" Target="https://nsuworks.nova.edu/tqr/vol25/iss8/3" TargetMode="External"/><Relationship Id="rId25" Type="http://schemas.openxmlformats.org/officeDocument/2006/relationships/hyperlink" Target="mailto:mlucimara@gmail.com" TargetMode="External"/><Relationship Id="rId46" Type="http://schemas.openxmlformats.org/officeDocument/2006/relationships/hyperlink" Target="https://podcasts.apple.com/gb/podcast/great-minds-on-learning/id1582598860" TargetMode="External"/><Relationship Id="rId67" Type="http://schemas.openxmlformats.org/officeDocument/2006/relationships/hyperlink" Target="https://youtu.be/_HuOh_woxHk" TargetMode="External"/><Relationship Id="rId116" Type="http://schemas.openxmlformats.org/officeDocument/2006/relationships/hyperlink" Target="https://curtbonk.com/September102008.html" TargetMode="External"/><Relationship Id="rId137" Type="http://schemas.openxmlformats.org/officeDocument/2006/relationships/hyperlink" Target="https://nam12.safelinks.protection.outlook.com/?url=https%3A%2F%2Fyoutu.be%2FqNB0-C4UzPc&amp;data=05%7C02%7Ccjbonk%40iu.edu%7C2ea36a4daeb24d14c7d708dcedef9f57%7C1113be34aed14d00ab4bcdd02510be91%7C0%7C0%7C638646860634871707%7CUnknown%7CTWFpbGZsb3d8eyJWIjoiMC4wLjAwMDAiLCJQIjoiV2luMzIiLCJBTiI6Ik1haWwiLCJXVCI6Mn0%3D%7C0%7C%7C%7C&amp;sdata=7hEqWj2a5ibI2G7vzkKH5wZTK%2BhVO8MW1jBGpVw7YaU%3D&amp;reserved=0" TargetMode="External"/><Relationship Id="rId158" Type="http://schemas.openxmlformats.org/officeDocument/2006/relationships/hyperlink" Target="https://www.youtube.com/watch?v=_XiD_9haSU8&amp;feature=youtu.be" TargetMode="External"/><Relationship Id="rId272" Type="http://schemas.openxmlformats.org/officeDocument/2006/relationships/hyperlink" Target="https://www.youtube.com/watch?v=qK1Jcw7ZjZk" TargetMode="External"/><Relationship Id="rId293" Type="http://schemas.openxmlformats.org/officeDocument/2006/relationships/hyperlink" Target="https://learning.linkedin.com/resources/workplace-learning-report" TargetMode="External"/><Relationship Id="rId20" Type="http://schemas.openxmlformats.org/officeDocument/2006/relationships/hyperlink" Target="https://padlet.com/mlucimara/r511-fall-2024-getting-to-know-one-another-nt6esdb8w1ffp43r" TargetMode="External"/><Relationship Id="rId41" Type="http://schemas.openxmlformats.org/officeDocument/2006/relationships/hyperlink" Target="https://iucat.iu.edu/iub/16124646" TargetMode="External"/><Relationship Id="rId62" Type="http://schemas.openxmlformats.org/officeDocument/2006/relationships/hyperlink" Target="https://youtube.com/playlist?list=PLHcReRoW2lxPeQcA1LKHnjl1lMPllpKWp" TargetMode="External"/><Relationship Id="rId83" Type="http://schemas.openxmlformats.org/officeDocument/2006/relationships/hyperlink" Target="https://youtube.com/playlist?list=PLHcReRoW2lxOCpwRuol3oaNbgQzQIdW8F" TargetMode="External"/><Relationship Id="rId88" Type="http://schemas.openxmlformats.org/officeDocument/2006/relationships/hyperlink" Target="https://youtu.be/5KMWL2lF6j0" TargetMode="External"/><Relationship Id="rId111" Type="http://schemas.openxmlformats.org/officeDocument/2006/relationships/hyperlink" Target="https://nam12.safelinks.protection.outlook.com/?url=https%3A%2F%2Fyoutu.be%2FS-DSKJfvkqE&amp;data=05%7C02%7Ccjbonk%40iu.edu%7C94389ed5b1164c28641208dd0e3e205c%7C1113be34aed14d00ab4bcdd02510be91%7C0%7C0%7C638682382185460467%7CUnknown%7CTWFpbGZsb3d8eyJFbXB0eU1hcGkiOnRydWUsIlYiOiIwLjAuMDAwMCIsIlAiOiJXaW4zMiIsIkFOIjoiTWFpbCIsIldUIjoyfQ%3D%3D%7C0%7C%7C%7C&amp;sdata=lZPdtC%2Bn7Ya%2BjF97WZZK3Oko6jSjfCbwlGABLXc%2Bj0k%3D&amp;reserved=0" TargetMode="External"/><Relationship Id="rId132" Type="http://schemas.openxmlformats.org/officeDocument/2006/relationships/hyperlink" Target="https://youtu.be/JXfH4EMEbWg" TargetMode="External"/><Relationship Id="rId153" Type="http://schemas.openxmlformats.org/officeDocument/2006/relationships/hyperlink" Target="https://wideo.co/" TargetMode="External"/><Relationship Id="rId174" Type="http://schemas.openxmlformats.org/officeDocument/2006/relationships/hyperlink" Target="https://nam12.safelinks.protection.outlook.com/?url=https%3A%2F%2Fdrive.google.com%2Ffile%2Fd%2F1N3vG1SPA7K5F8VyFGZ5XCeZ2ffX7WD8j%2Fview%3Fusp%3Ddrive_link&amp;data=05%7C02%7Ccjbonk%40iu.edu%7C50b2a42f62524529e9da08dcf4b20d0f%7C1113be34aed14d00ab4bcdd02510be91%7C0%7C0%7C638654295586039674%7CUnknown%7CTWFpbGZsb3d8eyJWIjoiMC4wLjAwMDAiLCJQIjoiV2luMzIiLCJBTiI6Ik1haWwiLCJXVCI6Mn0%3D%7C0%7C%7C%7C&amp;sdata=pDS4Joy2ELEf8M4FX5Wl9BMbjrKm2XG1jVZo2jFl0NY%3D&amp;reserved=0" TargetMode="External"/><Relationship Id="rId179" Type="http://schemas.openxmlformats.org/officeDocument/2006/relationships/hyperlink" Target="https://nam12.safelinks.protection.outlook.com/?url=https%3A%2F%2Flucid.app%2Flucidchart%2F0e0dab66-f7e3-477f-9725-dc6a657aad98%2Fview%3Fpage%3Dm-5o7ONTd-nK%26invitationId%3Dinv_f1d58973-def5-420b-b708-b4cd1e94536f&amp;data=05%7C02%7Ccjbonk%40iu.edu%7Ce0bee1ab5afe490087ae08dd10238ff2%7C1113be34aed14d00ab4bcdd02510be91%7C0%7C0%7C638684467100115237%7CUnknown%7CTWFpbGZsb3d8eyJFbXB0eU1hcGkiOnRydWUsIlYiOiIwLjAuMDAwMCIsIlAiOiJXaW4zMiIsIkFOIjoiTWFpbCIsIldUIjoyfQ%3D%3D%7C0%7C%7C%7C&amp;sdata=ydt%2FHh9Eehy%2BAHGO7TYFzz5nt7QWlHCUTVCjyA9hI60%3D&amp;reserved=0" TargetMode="External"/><Relationship Id="rId195" Type="http://schemas.openxmlformats.org/officeDocument/2006/relationships/hyperlink" Target="https://sway.com/QGdiCv7p64DFBe8A?ref=Link" TargetMode="External"/><Relationship Id="rId209" Type="http://schemas.openxmlformats.org/officeDocument/2006/relationships/hyperlink" Target="https://edtechbooks.org/id" TargetMode="External"/><Relationship Id="rId190" Type="http://schemas.openxmlformats.org/officeDocument/2006/relationships/hyperlink" Target="https://prezi.com/view/UrYTxG89nM3FRZKUBcDI/" TargetMode="External"/><Relationship Id="rId204" Type="http://schemas.openxmlformats.org/officeDocument/2006/relationships/hyperlink" Target="https://drive.google.com/file/d/0B5vTM-S2Oc0ldXEtYWJQeE1fOTg/view" TargetMode="External"/><Relationship Id="rId220" Type="http://schemas.openxmlformats.org/officeDocument/2006/relationships/hyperlink" Target="https://www.insidehighered.com/blogs/higher-ed-gamma/7-innovative-approaches-course-design" TargetMode="External"/><Relationship Id="rId225" Type="http://schemas.openxmlformats.org/officeDocument/2006/relationships/hyperlink" Target="https://www.youtube.com/watch?v=wrT_s0Lk_WM" TargetMode="External"/><Relationship Id="rId241" Type="http://schemas.openxmlformats.org/officeDocument/2006/relationships/hyperlink" Target="https://www.youtube.com/watch?v=MQtJC7be0iY" TargetMode="External"/><Relationship Id="rId246" Type="http://schemas.openxmlformats.org/officeDocument/2006/relationships/hyperlink" Target="https://www.youtube.com/watch?v=zCBXg_49gZw" TargetMode="External"/><Relationship Id="rId267" Type="http://schemas.openxmlformats.org/officeDocument/2006/relationships/hyperlink" Target="https://www.youtube.com/watch?v=_de5F-gf8t8" TargetMode="External"/><Relationship Id="rId288" Type="http://schemas.openxmlformats.org/officeDocument/2006/relationships/hyperlink" Target="https://doi.org/10.24059/olj.v27i1.3887" TargetMode="External"/><Relationship Id="rId15" Type="http://schemas.openxmlformats.org/officeDocument/2006/relationships/hyperlink" Target="mailto:cjbonk@iu.edu" TargetMode="External"/><Relationship Id="rId36" Type="http://schemas.openxmlformats.org/officeDocument/2006/relationships/hyperlink" Target="http://www.amazon.com/Educational-Technology-A-Definition-Commentary/dp/080585861X" TargetMode="External"/><Relationship Id="rId57" Type="http://schemas.openxmlformats.org/officeDocument/2006/relationships/hyperlink" Target="https://olj.onlinelearningconsortium.org/index.php/olj/issue/view/126" TargetMode="External"/><Relationship Id="rId106" Type="http://schemas.openxmlformats.org/officeDocument/2006/relationships/hyperlink" Target="https://nam12.safelinks.protection.outlook.com/?url=https%3A%2F%2Fyoutu.be%2F5uFKGj9tUFw&amp;data=05%7C02%7Ccjbonk%40iu.edu%7C73a1cbeed99e4e41852208dcfbfb61fa%7C1113be34aed14d00ab4bcdd02510be91%7C0%7C0%7C638662304320649843%7CUnknown%7CTWFpbGZsb3d8eyJWIjoiMC4wLjAwMDAiLCJQIjoiV2luMzIiLCJBTiI6Ik1haWwiLCJXVCI6Mn0%3D%7C0%7C%7C%7C&amp;sdata=FcEZq5VyHf%2FkSxly6mtznS1KM26UUHg%2BSCclFKmht0A%3D&amp;reserved=0" TargetMode="External"/><Relationship Id="rId127" Type="http://schemas.openxmlformats.org/officeDocument/2006/relationships/hyperlink" Target="https://youtu.be/9nIbhXlNtTs" TargetMode="External"/><Relationship Id="rId262" Type="http://schemas.openxmlformats.org/officeDocument/2006/relationships/hyperlink" Target="https://www.chronicle.com/article/ed-tech-mania-is-back?sra=true" TargetMode="External"/><Relationship Id="rId283" Type="http://schemas.openxmlformats.org/officeDocument/2006/relationships/hyperlink" Target="https://olj.onlinelearningconsortium.org/index.php/olj/article/view/3827" TargetMode="External"/><Relationship Id="rId10" Type="http://schemas.openxmlformats.org/officeDocument/2006/relationships/hyperlink" Target="https://IU.zoom.us/j/8123222878" TargetMode="External"/><Relationship Id="rId31" Type="http://schemas.openxmlformats.org/officeDocument/2006/relationships/hyperlink" Target="https://www.dropbox.com/scl/fo/gxwwrvghbkuu4m0wlwerg/AGSDXczfynlW7InjxIOT4IQ?rlkey=kac1gxl1d6utnq2nifmzn33b3&amp;st=zayvx9xu&amp;dl=0" TargetMode="External"/><Relationship Id="rId52" Type="http://schemas.openxmlformats.org/officeDocument/2006/relationships/hyperlink" Target="https://edtechbooks.org/motivating_and_supporting_online_learners" TargetMode="External"/><Relationship Id="rId73" Type="http://schemas.openxmlformats.org/officeDocument/2006/relationships/hyperlink" Target="https://www.youtube.com/watch?v=5pSZJiW3XTw" TargetMode="External"/><Relationship Id="rId78" Type="http://schemas.openxmlformats.org/officeDocument/2006/relationships/hyperlink" Target="https://youtu.be/_ZoWnOHhb_c" TargetMode="External"/><Relationship Id="rId94" Type="http://schemas.openxmlformats.org/officeDocument/2006/relationships/hyperlink" Target="https://youtu.be/oMXG7GFpShA" TargetMode="External"/><Relationship Id="rId99" Type="http://schemas.openxmlformats.org/officeDocument/2006/relationships/hyperlink" Target="https://www.youtube.com/playlist?list=PLHcReRoW2lxPeVyxB9hT5kaIuKPmoQ2Hx" TargetMode="External"/><Relationship Id="rId101" Type="http://schemas.openxmlformats.org/officeDocument/2006/relationships/hyperlink" Target="https://nam12.safelinks.protection.outlook.com/?url=https%3A%2F%2Fyoutu.be%2FTFeIaXt-5cM&amp;data=05%7C02%7Ccjbonk%40iu.edu%7C7d54c77503ac44f043f408dcd208d3ac%7C1113be34aed14d00ab4bcdd02510be91%7C0%7C0%7C638616182567492978%7CUnknown%7CTWFpbGZsb3d8eyJWIjoiMC4wLjAwMDAiLCJQIjoiV2luMzIiLCJBTiI6Ik1haWwiLCJXVCI6Mn0%3D%7C0%7C%7C%7C&amp;sdata=ljUSxB0myb%2F1YZ%2BxLCuRfLKAFekehBQmonjSebfJ9yQ%3D&amp;reserved=0" TargetMode="External"/><Relationship Id="rId122" Type="http://schemas.openxmlformats.org/officeDocument/2006/relationships/hyperlink" Target="https://youtu.be/f6vKubEaB5k" TargetMode="External"/><Relationship Id="rId143" Type="http://schemas.openxmlformats.org/officeDocument/2006/relationships/hyperlink" Target="https://www.dropbox.com/scl/fo/gxwwrvghbkuu4m0wlwerg/AGSDXczfynlW7InjxIOT4IQ?rlkey=kac1gxl1d6utnq2nifmzn33b3&amp;st=d8wrmiiw&amp;dl=0" TargetMode="External"/><Relationship Id="rId148" Type="http://schemas.openxmlformats.org/officeDocument/2006/relationships/hyperlink" Target="https://www.videoscribe.co/" TargetMode="External"/><Relationship Id="rId164" Type="http://schemas.openxmlformats.org/officeDocument/2006/relationships/hyperlink" Target="https://www.animaker.com/" TargetMode="External"/><Relationship Id="rId169" Type="http://schemas.openxmlformats.org/officeDocument/2006/relationships/hyperlink" Target="https://www.youtube.com/watch?v=iUehe9-E-wk&amp;t=2s" TargetMode="External"/><Relationship Id="rId185" Type="http://schemas.openxmlformats.org/officeDocument/2006/relationships/hyperlink" Target="http://sarahmcdonoug1.wixsite.com/website/the-roots-of-both-fields" TargetMode="External"/><Relationship Id="rId4" Type="http://schemas.microsoft.com/office/2007/relationships/stylesWithEffects" Target="stylesWithEffects.xml"/><Relationship Id="rId9" Type="http://schemas.openxmlformats.org/officeDocument/2006/relationships/hyperlink" Target="http://curtbonk.com/R511_online_syllabus_fall_2025.htm" TargetMode="External"/><Relationship Id="rId180" Type="http://schemas.openxmlformats.org/officeDocument/2006/relationships/hyperlink" Target="https://www.dropbox.com/scl/fo/gxwwrvghbkuu4m0wlwerg/AGSDXczfynlW7InjxIOT4IQ?rlkey=kac1gxl1d6utnq2nifmzn33b3&amp;st=d8wrmiiw&amp;dl=0" TargetMode="External"/><Relationship Id="rId210" Type="http://schemas.openxmlformats.org/officeDocument/2006/relationships/hyperlink" Target="https://doi.org/10.1007/s11423-020-09811-3" TargetMode="External"/><Relationship Id="rId215" Type="http://schemas.openxmlformats.org/officeDocument/2006/relationships/hyperlink" Target="https://doi.org/10.1344/der.2020.37.208-229" TargetMode="External"/><Relationship Id="rId236" Type="http://schemas.openxmlformats.org/officeDocument/2006/relationships/hyperlink" Target="https://coaches.institute/" TargetMode="External"/><Relationship Id="rId257" Type="http://schemas.openxmlformats.org/officeDocument/2006/relationships/hyperlink" Target="https://doi.org/10.1007/s11528-023-00883-5" TargetMode="External"/><Relationship Id="rId278" Type="http://schemas.openxmlformats.org/officeDocument/2006/relationships/hyperlink" Target="https://www.youtube.com/watch?v=2opzSlpcQMY" TargetMode="External"/><Relationship Id="rId26" Type="http://schemas.openxmlformats.org/officeDocument/2006/relationships/hyperlink" Target="mailto:lcmello@iu.edu" TargetMode="External"/><Relationship Id="rId231" Type="http://schemas.openxmlformats.org/officeDocument/2006/relationships/hyperlink" Target="https://evolllution.com/if-chatgpt-needs-better-prompts-what-do-students-need" TargetMode="External"/><Relationship Id="rId252" Type="http://schemas.openxmlformats.org/officeDocument/2006/relationships/hyperlink" Target="http://researchrepository.murdoch.edu.au/5247/1/Authentic_e-learning(authors).pdf" TargetMode="External"/><Relationship Id="rId273" Type="http://schemas.openxmlformats.org/officeDocument/2006/relationships/hyperlink" Target="https://www.youtube.com/watch?v=B0uxzkOmJnQ" TargetMode="External"/><Relationship Id="rId294" Type="http://schemas.openxmlformats.org/officeDocument/2006/relationships/hyperlink" Target="https://www.youtube.com/watch?v=wOjhdH4dAE4" TargetMode="External"/><Relationship Id="rId47" Type="http://schemas.openxmlformats.org/officeDocument/2006/relationships/hyperlink" Target="http://tec-variety.com/" TargetMode="External"/><Relationship Id="rId68" Type="http://schemas.openxmlformats.org/officeDocument/2006/relationships/hyperlink" Target="https://youtu.be/ekgVOglCsaM" TargetMode="External"/><Relationship Id="rId89" Type="http://schemas.openxmlformats.org/officeDocument/2006/relationships/hyperlink" Target="https://youtu.be/XkDrHDdfui4" TargetMode="External"/><Relationship Id="rId112" Type="http://schemas.openxmlformats.org/officeDocument/2006/relationships/hyperlink" Target="https://youtube.com/playlist?list=PLHcReRoW2lxNduT64X11ayNyhsT2wPj-Q" TargetMode="External"/><Relationship Id="rId133" Type="http://schemas.openxmlformats.org/officeDocument/2006/relationships/hyperlink" Target="https://nam12.safelinks.protection.outlook.com/?url=https%3A%2F%2Fyoutu.be%2F8nIhmo5vn_Q&amp;data=05%7C02%7Ccjbonk%40iu.edu%7C456b48f48da54badd10a08dccc40d48a%7C1113be34aed14d00ab4bcdd02510be91%7C0%7C0%7C638609826026538891%7CUnknown%7CTWFpbGZsb3d8eyJWIjoiMC4wLjAwMDAiLCJQIjoiV2luMzIiLCJBTiI6Ik1haWwiLCJXVCI6Mn0%3D%7C0%7C%7C%7C&amp;sdata=vPvqanutwE4MusNzC8etFAYZeYXRO%2BoOkWRt5WtRSiI%3D&amp;reserved=0" TargetMode="External"/><Relationship Id="rId154" Type="http://schemas.openxmlformats.org/officeDocument/2006/relationships/hyperlink" Target="https://www.makewebvideo.com/en/pricing" TargetMode="External"/><Relationship Id="rId175" Type="http://schemas.openxmlformats.org/officeDocument/2006/relationships/hyperlink" Target="https://www.youtube.com/watch?v=4LqB2v5-yoY" TargetMode="External"/><Relationship Id="rId196" Type="http://schemas.openxmlformats.org/officeDocument/2006/relationships/hyperlink" Target="https://shelbysharp0.wixsite.com/elevate-ed" TargetMode="External"/><Relationship Id="rId200" Type="http://schemas.openxmlformats.org/officeDocument/2006/relationships/hyperlink" Target="https://www.youtube.com/@NaaimSiddiqi" TargetMode="External"/><Relationship Id="rId16" Type="http://schemas.openxmlformats.org/officeDocument/2006/relationships/hyperlink" Target="http://curtbonk.com/" TargetMode="External"/><Relationship Id="rId221" Type="http://schemas.openxmlformats.org/officeDocument/2006/relationships/hyperlink" Target="https://edtechbooks.org/id" TargetMode="External"/><Relationship Id="rId242" Type="http://schemas.openxmlformats.org/officeDocument/2006/relationships/hyperlink" Target="https://www.youtube.com/watch?v=MQtJC7be0iY" TargetMode="External"/><Relationship Id="rId263" Type="http://schemas.openxmlformats.org/officeDocument/2006/relationships/hyperlink" Target="https://www.youtube.com/watch?v=b8TKA7ta7gU" TargetMode="External"/><Relationship Id="rId284" Type="http://schemas.openxmlformats.org/officeDocument/2006/relationships/hyperlink" Target="http://dx.doi.org/10.24059/olj.v27i1.3887" TargetMode="External"/><Relationship Id="rId37" Type="http://schemas.openxmlformats.org/officeDocument/2006/relationships/hyperlink" Target="https://www.abebooks.com/9780805858600/Educational-Technology-Definition-Commentary-0805858601/plp" TargetMode="External"/><Relationship Id="rId58" Type="http://schemas.openxmlformats.org/officeDocument/2006/relationships/hyperlink" Target="http://www.publicationshare.com/34" TargetMode="External"/><Relationship Id="rId79" Type="http://schemas.openxmlformats.org/officeDocument/2006/relationships/hyperlink" Target="https://youtu.be/-a3PrynIi4A" TargetMode="External"/><Relationship Id="rId102" Type="http://schemas.openxmlformats.org/officeDocument/2006/relationships/hyperlink" Target="https://nam12.safelinks.protection.outlook.com/?url=https%3A%2F%2Fyoutu.be%2FcPPAgEkRdXE&amp;data=05%7C02%7Ccjbonk%40iu.edu%7Ce61f91332229459c014108dcd738df0c%7C1113be34aed14d00ab4bcdd02510be91%7C0%7C0%7C638621886490043784%7CUnknown%7CTWFpbGZsb3d8eyJWIjoiMC4wLjAwMDAiLCJQIjoiV2luMzIiLCJBTiI6Ik1haWwiLCJXVCI6Mn0%3D%7C0%7C%7C%7C&amp;sdata=2%2FdOE0dZ%2BGtFuuPaBAeLZtRKll2q%2F1%2FDD%2FFMpKu9zj4%3D&amp;reserved=0" TargetMode="External"/><Relationship Id="rId123" Type="http://schemas.openxmlformats.org/officeDocument/2006/relationships/hyperlink" Target="https://youtu.be/OIaOeVQGBtA" TargetMode="External"/><Relationship Id="rId144" Type="http://schemas.openxmlformats.org/officeDocument/2006/relationships/hyperlink" Target="http://trainingshare.com/r511.php" TargetMode="External"/><Relationship Id="rId90" Type="http://schemas.openxmlformats.org/officeDocument/2006/relationships/hyperlink" Target="https://youtu.be/8h_fDuv4hEY" TargetMode="External"/><Relationship Id="rId165" Type="http://schemas.openxmlformats.org/officeDocument/2006/relationships/hyperlink" Target="https://beta.elevenlabs.io/speech-synthesis" TargetMode="External"/><Relationship Id="rId186" Type="http://schemas.openxmlformats.org/officeDocument/2006/relationships/hyperlink" Target="http://bookerlr2000.wixsite.com/librariansforit/cognitivism" TargetMode="External"/><Relationship Id="rId211" Type="http://schemas.openxmlformats.org/officeDocument/2006/relationships/hyperlink" Target="https://iucat.iu.edu/iub/16124646" TargetMode="External"/><Relationship Id="rId232" Type="http://schemas.openxmlformats.org/officeDocument/2006/relationships/hyperlink" Target="https://www.psychologytoday.com/us/blog/how-we-learn/202506/learned-helplessness-why-students-give-up-on-school" TargetMode="External"/><Relationship Id="rId253" Type="http://schemas.openxmlformats.org/officeDocument/2006/relationships/hyperlink" Target="https://doi.org/10.5281/zenodo.6173510" TargetMode="External"/><Relationship Id="rId274" Type="http://schemas.openxmlformats.org/officeDocument/2006/relationships/hyperlink" Target="https://www.youtube.com/watch?v=4_jC0bhnQAI" TargetMode="External"/><Relationship Id="rId295" Type="http://schemas.openxmlformats.org/officeDocument/2006/relationships/hyperlink" Target="https://doi.org/10.1007/s11423-023-10302-4" TargetMode="External"/><Relationship Id="rId27" Type="http://schemas.openxmlformats.org/officeDocument/2006/relationships/hyperlink" Target="https://www.dropbox.com/scl/fo/gxwwrvghbkuu4m0wlwerg/AGSDXczfynlW7InjxIOT4IQ?rlkey=kac1gxl1d6utnq2nifmzn33b3&amp;st=d8wrmiiw&amp;dl=0" TargetMode="External"/><Relationship Id="rId48" Type="http://schemas.openxmlformats.org/officeDocument/2006/relationships/hyperlink" Target="http://tec-variety.com/freestuff.php" TargetMode="External"/><Relationship Id="rId69" Type="http://schemas.openxmlformats.org/officeDocument/2006/relationships/hyperlink" Target="https://youtu.be/d9qpy-GaYwQ" TargetMode="External"/><Relationship Id="rId113" Type="http://schemas.openxmlformats.org/officeDocument/2006/relationships/hyperlink" Target="https://www.youtube.com/playlist?list=PLHcReRoW2lxPrhiBkzNsGEx3798F6fnza" TargetMode="External"/><Relationship Id="rId134" Type="http://schemas.openxmlformats.org/officeDocument/2006/relationships/hyperlink" Target="https://nam12.safelinks.protection.outlook.com/?url=https%3A%2F%2Fyoutu.be%2FLcNP_a_pMhw&amp;data=05%7C02%7Ccjbonk%40iu.edu%7C7d54c77503ac44f043f408dcd208d3ac%7C1113be34aed14d00ab4bcdd02510be91%7C0%7C0%7C638616182567473305%7CUnknown%7CTWFpbGZsb3d8eyJWIjoiMC4wLjAwMDAiLCJQIjoiV2luMzIiLCJBTiI6Ik1haWwiLCJXVCI6Mn0%3D%7C0%7C%7C%7C&amp;sdata=LgrrY49lJoe8ok9bP3S3EDR9lSWbvL66FGVwDid2FW8%3D&amp;reserved=0" TargetMode="External"/><Relationship Id="rId80" Type="http://schemas.openxmlformats.org/officeDocument/2006/relationships/hyperlink" Target="https://youtu.be/IHVk0Qh74ZQ" TargetMode="External"/><Relationship Id="rId155" Type="http://schemas.openxmlformats.org/officeDocument/2006/relationships/hyperlink" Target="https://servicenow.iu.edu/kb?id=kb_article_view&amp;sysparm_article=KB0023586" TargetMode="External"/><Relationship Id="rId176" Type="http://schemas.openxmlformats.org/officeDocument/2006/relationships/hyperlink" Target="https://youtu.be/YA-bxankrxs" TargetMode="External"/><Relationship Id="rId197" Type="http://schemas.openxmlformats.org/officeDocument/2006/relationships/hyperlink" Target="https://iu.mediaspace.kaltura.com/media/t/1_34fws9wp" TargetMode="External"/><Relationship Id="rId201" Type="http://schemas.openxmlformats.org/officeDocument/2006/relationships/hyperlink" Target="https://www.youtube.com/watch?v=0Xi6sLXiw_Y" TargetMode="External"/><Relationship Id="rId222" Type="http://schemas.openxmlformats.org/officeDocument/2006/relationships/hyperlink" Target="https://edtechbooks.org/lidtfoundations" TargetMode="External"/><Relationship Id="rId243" Type="http://schemas.openxmlformats.org/officeDocument/2006/relationships/hyperlink" Target="https://youtu.be/KefAapQdAHs" TargetMode="External"/><Relationship Id="rId264" Type="http://schemas.openxmlformats.org/officeDocument/2006/relationships/hyperlink" Target="https://www.youtube.com/watch?v=BigNdMiyHbI" TargetMode="External"/><Relationship Id="rId285" Type="http://schemas.openxmlformats.org/officeDocument/2006/relationships/hyperlink" Target="https://olj.onlinelearningconsortium.org/index.php/olj/issue/view/126" TargetMode="External"/><Relationship Id="rId17" Type="http://schemas.openxmlformats.org/officeDocument/2006/relationships/hyperlink" Target="http://www.curtbonk.com/" TargetMode="External"/><Relationship Id="rId38" Type="http://schemas.openxmlformats.org/officeDocument/2006/relationships/hyperlink" Target="https://www.routledge.com/Trends-and-Issues-in-Instructional-Design-and-Technology/Reiser-Carr-Chellman-Dempsey/p/book/9781032819754" TargetMode="External"/><Relationship Id="rId59" Type="http://schemas.openxmlformats.org/officeDocument/2006/relationships/hyperlink" Target="https://edtechbooks.org/online_learning_journal_27_1" TargetMode="External"/><Relationship Id="rId103" Type="http://schemas.openxmlformats.org/officeDocument/2006/relationships/hyperlink" Target="https://youtu.be/O-U7-1byxSA" TargetMode="External"/><Relationship Id="rId124" Type="http://schemas.openxmlformats.org/officeDocument/2006/relationships/hyperlink" Target="https://youtu.be/NzW_01lm4Fc" TargetMode="External"/><Relationship Id="rId70" Type="http://schemas.openxmlformats.org/officeDocument/2006/relationships/hyperlink" Target="https://youtu.be/pVo7IRsbgkA" TargetMode="External"/><Relationship Id="rId91" Type="http://schemas.openxmlformats.org/officeDocument/2006/relationships/hyperlink" Target="https://youtu.be/md0J5DqZsfs" TargetMode="External"/><Relationship Id="rId145" Type="http://schemas.openxmlformats.org/officeDocument/2006/relationships/hyperlink" Target="http://aectlegends.org/" TargetMode="External"/><Relationship Id="rId166" Type="http://schemas.openxmlformats.org/officeDocument/2006/relationships/hyperlink" Target="https://www.youtube.com/watch?v=gAN-UEa8f-0" TargetMode="External"/><Relationship Id="rId187" Type="http://schemas.openxmlformats.org/officeDocument/2006/relationships/hyperlink" Target="http://r511bonk.weebly.com/" TargetMode="External"/><Relationship Id="rId1" Type="http://schemas.openxmlformats.org/officeDocument/2006/relationships/customXml" Target="../customXml/item1.xml"/><Relationship Id="rId212" Type="http://schemas.openxmlformats.org/officeDocument/2006/relationships/hyperlink" Target="https://www.dropbox.com/scl/fo/gxwwrvghbkuu4m0wlwerg/AGSDXczfynlW7InjxIOT4IQ?rlkey=kac1gxl1d6utnq2nifmzn33b3&amp;st=d8wrmiiw&amp;dl=0" TargetMode="External"/><Relationship Id="rId233" Type="http://schemas.openxmlformats.org/officeDocument/2006/relationships/hyperlink" Target="https://www.insidehighered.com/opinion/views/2025/06/18/beyond-grit-and-growth-mindsets-opinion" TargetMode="External"/><Relationship Id="rId254" Type="http://schemas.openxmlformats.org/officeDocument/2006/relationships/hyperlink" Target="https://youtu.be/qJKofs2PuBU" TargetMode="External"/><Relationship Id="rId28" Type="http://schemas.openxmlformats.org/officeDocument/2006/relationships/hyperlink" Target="https://studentcode.iu.edu/" TargetMode="External"/><Relationship Id="rId49" Type="http://schemas.openxmlformats.org/officeDocument/2006/relationships/hyperlink" Target="https://edtechbooks.org/adding_some_tecvariety" TargetMode="External"/><Relationship Id="rId114" Type="http://schemas.openxmlformats.org/officeDocument/2006/relationships/hyperlink" Target="https://youtube.com/playlist?list=PLHcReRoW2lxNduT64X11ayNyhsT2wPj-Q" TargetMode="External"/><Relationship Id="rId275" Type="http://schemas.openxmlformats.org/officeDocument/2006/relationships/hyperlink" Target="https://www.youtube.com/watch?v=dalz555GB_w" TargetMode="External"/><Relationship Id="rId296" Type="http://schemas.openxmlformats.org/officeDocument/2006/relationships/hyperlink" Target="https://www.learningguild.com/research/degrees-for-ld-professionals-what-why-and-worth" TargetMode="External"/><Relationship Id="rId300" Type="http://schemas.openxmlformats.org/officeDocument/2006/relationships/fontTable" Target="fontTable.xml"/><Relationship Id="rId60" Type="http://schemas.openxmlformats.org/officeDocument/2006/relationships/hyperlink" Target="https://doi.org/10.24059/olj.v27i1.3887" TargetMode="External"/><Relationship Id="rId81" Type="http://schemas.openxmlformats.org/officeDocument/2006/relationships/hyperlink" Target="https://youtu.be/TnFE4OA7EaM" TargetMode="External"/><Relationship Id="rId135" Type="http://schemas.openxmlformats.org/officeDocument/2006/relationships/hyperlink" Target="https://nam12.safelinks.protection.outlook.com/?url=https%3A%2F%2Fyoutu.be%2FDTJqa28EkOg&amp;data=05%7C02%7Ccjbonk%40iu.edu%7Ce61f91332229459c014108dcd738df0c%7C1113be34aed14d00ab4bcdd02510be91%7C0%7C0%7C638621886490066267%7CUnknown%7CTWFpbGZsb3d8eyJWIjoiMC4wLjAwMDAiLCJQIjoiV2luMzIiLCJBTiI6Ik1haWwiLCJXVCI6Mn0%3D%7C0%7C%7C%7C&amp;sdata=0DQtFaYG68Zao9YW%2F1sIx3AqzzhuAYeI%2B2jAbLdgVi8%3D&amp;reserved=0" TargetMode="External"/><Relationship Id="rId156" Type="http://schemas.openxmlformats.org/officeDocument/2006/relationships/hyperlink" Target="https://www.youtube.com/watch?v=uq47rjTP2Wc" TargetMode="External"/><Relationship Id="rId177" Type="http://schemas.openxmlformats.org/officeDocument/2006/relationships/hyperlink" Target="https://youtu.be/3VbW1ZZ-oVU" TargetMode="External"/><Relationship Id="rId198" Type="http://schemas.openxmlformats.org/officeDocument/2006/relationships/hyperlink" Target="https://iu.mediaspace.kaltura.com/media/t/1_34fws9wp" TargetMode="External"/><Relationship Id="rId202" Type="http://schemas.openxmlformats.org/officeDocument/2006/relationships/hyperlink" Target="http://aectlegends.org/" TargetMode="External"/><Relationship Id="rId223" Type="http://schemas.openxmlformats.org/officeDocument/2006/relationships/hyperlink" Target="https://www.youtube.com/watch?v=ggJ1-AjlGeE" TargetMode="External"/><Relationship Id="rId244" Type="http://schemas.openxmlformats.org/officeDocument/2006/relationships/hyperlink" Target="https://www.youtube.com/watch?v=Q5eY9k3v4mE" TargetMode="External"/><Relationship Id="rId18" Type="http://schemas.openxmlformats.org/officeDocument/2006/relationships/hyperlink" Target="https://padlet.com/mlucimara/r511-fall-2025-getting-to-know-one-another-9e4267r0p5i3t8v6" TargetMode="External"/><Relationship Id="rId39" Type="http://schemas.openxmlformats.org/officeDocument/2006/relationships/hyperlink" Target="http://www.amazon.com/Trends-Issues-Instructional-Technology-Edition/dp/0131708058" TargetMode="External"/><Relationship Id="rId265" Type="http://schemas.openxmlformats.org/officeDocument/2006/relationships/hyperlink" Target="http://aectlegends.org/" TargetMode="External"/><Relationship Id="rId286" Type="http://schemas.openxmlformats.org/officeDocument/2006/relationships/hyperlink" Target="http://www.publicationshare.com/34" TargetMode="External"/><Relationship Id="rId50" Type="http://schemas.openxmlformats.org/officeDocument/2006/relationships/hyperlink" Target="https://doi.org/10.59668/698" TargetMode="External"/><Relationship Id="rId104" Type="http://schemas.openxmlformats.org/officeDocument/2006/relationships/hyperlink" Target="https://nam12.safelinks.protection.outlook.com/?url=https%3A%2F%2Fyoutu.be%2FxE5xziIaMxE&amp;data=05%7C02%7Ccjbonk%40iu.edu%7C2ea36a4daeb24d14c7d708dcedef9f57%7C1113be34aed14d00ab4bcdd02510be91%7C0%7C0%7C638646860634850441%7CUnknown%7CTWFpbGZsb3d8eyJWIjoiMC4wLjAwMDAiLCJQIjoiV2luMzIiLCJBTiI6Ik1haWwiLCJXVCI6Mn0%3D%7C0%7C%7C%7C&amp;sdata=VRSNLlcptSjjT79W3%2Fy%2BWpLHAqGe%2B1lPU97w7rHUfLE%3D&amp;reserved=0" TargetMode="External"/><Relationship Id="rId125" Type="http://schemas.openxmlformats.org/officeDocument/2006/relationships/hyperlink" Target="https://youtu.be/SGxOJrZLeAQ" TargetMode="External"/><Relationship Id="rId146" Type="http://schemas.openxmlformats.org/officeDocument/2006/relationships/hyperlink" Target="https://www.dropbox.com/scl/fo/gxwwrvghbkuu4m0wlwerg/AGSDXczfynlW7InjxIOT4IQ?rlkey=kac1gxl1d6utnq2nifmzn33b3&amp;st=d8wrmiiw&amp;dl=0" TargetMode="External"/><Relationship Id="rId167" Type="http://schemas.openxmlformats.org/officeDocument/2006/relationships/hyperlink" Target="https://www.d-id.com/" TargetMode="External"/><Relationship Id="rId188" Type="http://schemas.openxmlformats.org/officeDocument/2006/relationships/hyperlink" Target="http://educbasdogan.wixsite.com/511final" TargetMode="External"/><Relationship Id="rId71" Type="http://schemas.openxmlformats.org/officeDocument/2006/relationships/hyperlink" Target="https://youtu.be/iJqJULyIo60" TargetMode="External"/><Relationship Id="rId92" Type="http://schemas.openxmlformats.org/officeDocument/2006/relationships/hyperlink" Target="https://youtu.be/UOP09h5x_4I" TargetMode="External"/><Relationship Id="rId213" Type="http://schemas.openxmlformats.org/officeDocument/2006/relationships/hyperlink" Target="https://www.youtube.com/watch?v=sXSqkcwjCss" TargetMode="External"/><Relationship Id="rId234" Type="http://schemas.openxmlformats.org/officeDocument/2006/relationships/hyperlink" Target="https://evolllution.com/from-apprenticeship-to-competency-what-anthropology-can-teach-us-about-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FE92DD-BA6D-6847-BAFC-51C5530E27AB}">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C1F80E-3EED-470B-955C-0BC68DC9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17083</Words>
  <Characters>97375</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seth white</cp:lastModifiedBy>
  <cp:revision>3</cp:revision>
  <cp:lastPrinted>2025-08-28T06:02:00Z</cp:lastPrinted>
  <dcterms:created xsi:type="dcterms:W3CDTF">2025-08-29T22:42:00Z</dcterms:created>
  <dcterms:modified xsi:type="dcterms:W3CDTF">2025-09-02T13:28:00Z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documentId_9292</vt:lpwstr>
  </property>
  <property fmtid="{D5CDD505-2E9C-101B-9397-08002B2CF9AE}" pid="3" name="grammarly_documentContext">
    <vt:lpwstr>{"goals":[],"domain":"general","emotions":[],"dialect":"american"}</vt:lpwstr>
  </property>
</Properties>
</file>