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00578" w14:textId="7FF33351" w:rsidR="00A73AE1" w:rsidRPr="0004707D" w:rsidRDefault="00A73AE1" w:rsidP="00A73AE1">
      <w:pPr>
        <w:pStyle w:val="Heading1"/>
        <w:rPr>
          <w:rFonts w:ascii="Times New Roman" w:hAnsi="Times New Roman"/>
          <w:bCs/>
          <w:sz w:val="40"/>
          <w:szCs w:val="40"/>
        </w:rPr>
      </w:pPr>
      <w:bookmarkStart w:id="0" w:name="_Toc141809945"/>
      <w:bookmarkStart w:id="1" w:name="_Toc141810053"/>
      <w:bookmarkStart w:id="2" w:name="_Hlk29386949"/>
      <w:r w:rsidRPr="0004707D">
        <w:rPr>
          <w:rFonts w:ascii="Times New Roman" w:hAnsi="Times New Roman"/>
          <w:bCs/>
          <w:sz w:val="40"/>
          <w:szCs w:val="40"/>
        </w:rPr>
        <w:t>Spring 202</w:t>
      </w:r>
      <w:r w:rsidR="00723B97">
        <w:rPr>
          <w:rFonts w:ascii="Times New Roman" w:hAnsi="Times New Roman"/>
          <w:bCs/>
          <w:sz w:val="40"/>
          <w:szCs w:val="40"/>
        </w:rPr>
        <w:t>5</w:t>
      </w:r>
      <w:r w:rsidRPr="0004707D">
        <w:rPr>
          <w:rFonts w:ascii="Times New Roman" w:hAnsi="Times New Roman"/>
          <w:bCs/>
          <w:sz w:val="40"/>
          <w:szCs w:val="40"/>
        </w:rPr>
        <w:t xml:space="preserve">: R678 </w:t>
      </w:r>
      <w:bookmarkEnd w:id="0"/>
      <w:bookmarkEnd w:id="1"/>
      <w:r w:rsidR="00D56A53" w:rsidRPr="0004707D">
        <w:rPr>
          <w:rFonts w:ascii="Times New Roman" w:hAnsi="Times New Roman"/>
          <w:bCs/>
          <w:sz w:val="40"/>
          <w:szCs w:val="40"/>
        </w:rPr>
        <w:t>Emerging Learning Technologies</w:t>
      </w:r>
    </w:p>
    <w:p w14:paraId="43FE841E" w14:textId="1B41C614" w:rsidR="00A73AE1" w:rsidRDefault="00A73AE1" w:rsidP="00A73AE1">
      <w:pPr>
        <w:pStyle w:val="Heading1"/>
        <w:rPr>
          <w:rFonts w:ascii="Times New Roman" w:hAnsi="Times New Roman"/>
          <w:bCs/>
          <w:sz w:val="32"/>
          <w:szCs w:val="32"/>
        </w:rPr>
      </w:pPr>
      <w:r w:rsidRPr="0004707D">
        <w:rPr>
          <w:rFonts w:ascii="Times New Roman" w:hAnsi="Times New Roman"/>
          <w:bCs/>
          <w:sz w:val="32"/>
          <w:szCs w:val="32"/>
        </w:rPr>
        <w:t xml:space="preserve"> </w:t>
      </w:r>
      <w:bookmarkStart w:id="3" w:name="_Toc141809946"/>
      <w:bookmarkStart w:id="4" w:name="_Toc141810054"/>
      <w:r w:rsidR="00723B97">
        <w:rPr>
          <w:rFonts w:ascii="Times New Roman" w:hAnsi="Times New Roman"/>
          <w:bCs/>
          <w:sz w:val="32"/>
          <w:szCs w:val="32"/>
        </w:rPr>
        <w:t xml:space="preserve">The Return of the </w:t>
      </w:r>
      <w:r w:rsidR="00723B97" w:rsidRPr="00A664A4">
        <w:rPr>
          <w:rFonts w:ascii="Times New Roman" w:hAnsi="Times New Roman"/>
          <w:bCs/>
          <w:color w:val="FF0000"/>
          <w:sz w:val="32"/>
          <w:szCs w:val="32"/>
        </w:rPr>
        <w:t>“</w:t>
      </w:r>
      <w:r w:rsidR="009A0B6A" w:rsidRPr="00A664A4">
        <w:rPr>
          <w:rFonts w:ascii="Times New Roman" w:hAnsi="Times New Roman"/>
          <w:bCs/>
          <w:color w:val="FF0000"/>
          <w:sz w:val="32"/>
          <w:szCs w:val="32"/>
        </w:rPr>
        <w:t xml:space="preserve">Special </w:t>
      </w:r>
      <w:r w:rsidR="009A0B6A" w:rsidRPr="0004707D">
        <w:rPr>
          <w:rFonts w:ascii="Times New Roman" w:hAnsi="Times New Roman"/>
          <w:bCs/>
          <w:color w:val="FF0000"/>
          <w:sz w:val="32"/>
          <w:szCs w:val="32"/>
        </w:rPr>
        <w:t>Issue</w:t>
      </w:r>
      <w:r w:rsidR="00723B97">
        <w:rPr>
          <w:rFonts w:ascii="Times New Roman" w:hAnsi="Times New Roman"/>
          <w:bCs/>
          <w:color w:val="FF0000"/>
          <w:sz w:val="32"/>
          <w:szCs w:val="32"/>
        </w:rPr>
        <w:t>”</w:t>
      </w:r>
      <w:r w:rsidRPr="0004707D">
        <w:rPr>
          <w:rFonts w:ascii="Times New Roman" w:hAnsi="Times New Roman"/>
          <w:bCs/>
          <w:color w:val="FF0000"/>
          <w:sz w:val="32"/>
          <w:szCs w:val="32"/>
        </w:rPr>
        <w:t xml:space="preserve"> </w:t>
      </w:r>
      <w:r w:rsidRPr="00723B97">
        <w:rPr>
          <w:rFonts w:ascii="Times New Roman" w:hAnsi="Times New Roman"/>
          <w:bCs/>
          <w:sz w:val="32"/>
          <w:szCs w:val="32"/>
        </w:rPr>
        <w:t>Syllabus</w:t>
      </w:r>
      <w:bookmarkEnd w:id="3"/>
      <w:bookmarkEnd w:id="4"/>
      <w:r w:rsidR="003400FD" w:rsidRPr="0004707D">
        <w:rPr>
          <w:rFonts w:ascii="Times New Roman" w:hAnsi="Times New Roman"/>
          <w:bCs/>
          <w:sz w:val="32"/>
          <w:szCs w:val="32"/>
        </w:rPr>
        <w:t xml:space="preserve"> (</w:t>
      </w:r>
      <w:r w:rsidR="00723B97">
        <w:rPr>
          <w:rFonts w:ascii="Times New Roman" w:hAnsi="Times New Roman"/>
          <w:bCs/>
          <w:sz w:val="32"/>
          <w:szCs w:val="32"/>
        </w:rPr>
        <w:t xml:space="preserve">January </w:t>
      </w:r>
      <w:r w:rsidR="00754662">
        <w:rPr>
          <w:rFonts w:ascii="Times New Roman" w:hAnsi="Times New Roman"/>
          <w:bCs/>
          <w:sz w:val="32"/>
          <w:szCs w:val="32"/>
        </w:rPr>
        <w:t>20</w:t>
      </w:r>
      <w:r w:rsidR="003400FD" w:rsidRPr="0004707D">
        <w:rPr>
          <w:rFonts w:ascii="Times New Roman" w:hAnsi="Times New Roman"/>
          <w:bCs/>
          <w:sz w:val="32"/>
          <w:szCs w:val="32"/>
        </w:rPr>
        <w:t>, 202</w:t>
      </w:r>
      <w:r w:rsidR="00723B97">
        <w:rPr>
          <w:rFonts w:ascii="Times New Roman" w:hAnsi="Times New Roman"/>
          <w:bCs/>
          <w:sz w:val="32"/>
          <w:szCs w:val="32"/>
        </w:rPr>
        <w:t>5</w:t>
      </w:r>
      <w:r w:rsidR="003400FD" w:rsidRPr="0004707D">
        <w:rPr>
          <w:rFonts w:ascii="Times New Roman" w:hAnsi="Times New Roman"/>
          <w:bCs/>
          <w:sz w:val="32"/>
          <w:szCs w:val="32"/>
        </w:rPr>
        <w:t>)</w:t>
      </w:r>
    </w:p>
    <w:p w14:paraId="6C8E6EED" w14:textId="77777777" w:rsidR="006A7521" w:rsidRPr="00DB493B" w:rsidRDefault="006A7521" w:rsidP="006A7521">
      <w:pPr>
        <w:rPr>
          <w:sz w:val="22"/>
          <w:szCs w:val="22"/>
        </w:rPr>
      </w:pPr>
    </w:p>
    <w:p w14:paraId="10E32C5A" w14:textId="3E8C4B8F" w:rsidR="00946718" w:rsidRPr="00DB493B" w:rsidRDefault="00946718" w:rsidP="00A73AE1">
      <w:pPr>
        <w:snapToGrid w:val="0"/>
        <w:ind w:firstLine="720"/>
        <w:jc w:val="center"/>
        <w:rPr>
          <w:sz w:val="22"/>
          <w:szCs w:val="22"/>
        </w:rPr>
      </w:pPr>
      <w:r w:rsidRPr="004441A6">
        <w:rPr>
          <w:b/>
          <w:bCs/>
          <w:sz w:val="22"/>
          <w:szCs w:val="22"/>
        </w:rPr>
        <w:t xml:space="preserve">FTF </w:t>
      </w:r>
      <w:r w:rsidR="002D5F27" w:rsidRPr="004441A6">
        <w:rPr>
          <w:b/>
          <w:bCs/>
          <w:sz w:val="22"/>
          <w:szCs w:val="22"/>
        </w:rPr>
        <w:t>Section 30035</w:t>
      </w:r>
      <w:r w:rsidRPr="004441A6">
        <w:rPr>
          <w:b/>
          <w:bCs/>
          <w:sz w:val="22"/>
          <w:szCs w:val="22"/>
        </w:rPr>
        <w:t>:</w:t>
      </w:r>
      <w:r w:rsidRPr="00DB493B">
        <w:rPr>
          <w:sz w:val="22"/>
          <w:szCs w:val="22"/>
        </w:rPr>
        <w:t xml:space="preserve"> Meet in </w:t>
      </w:r>
      <w:r w:rsidR="00723B97" w:rsidRPr="00DB493B">
        <w:rPr>
          <w:sz w:val="22"/>
          <w:szCs w:val="22"/>
        </w:rPr>
        <w:t xml:space="preserve">Sch of Ed Room </w:t>
      </w:r>
      <w:r w:rsidRPr="00DB493B">
        <w:rPr>
          <w:sz w:val="22"/>
          <w:szCs w:val="22"/>
        </w:rPr>
        <w:t>2101 on Monday nights from 7:00-9:45</w:t>
      </w:r>
      <w:r w:rsidR="00DB493B" w:rsidRPr="00DB493B">
        <w:rPr>
          <w:sz w:val="22"/>
          <w:szCs w:val="22"/>
        </w:rPr>
        <w:t xml:space="preserve"> PM</w:t>
      </w:r>
    </w:p>
    <w:p w14:paraId="6E2061C0" w14:textId="2BCF1487" w:rsidR="002D5F27" w:rsidRPr="00DB493B" w:rsidRDefault="002D5F27" w:rsidP="002D5F27">
      <w:pPr>
        <w:snapToGrid w:val="0"/>
        <w:ind w:firstLine="720"/>
        <w:jc w:val="center"/>
        <w:rPr>
          <w:sz w:val="22"/>
          <w:szCs w:val="22"/>
        </w:rPr>
      </w:pPr>
      <w:r w:rsidRPr="00DB493B">
        <w:rPr>
          <w:sz w:val="22"/>
          <w:szCs w:val="22"/>
        </w:rPr>
        <w:t xml:space="preserve">Canvas: </w:t>
      </w:r>
      <w:hyperlink r:id="rId8" w:history="1">
        <w:r w:rsidR="00C406B2" w:rsidRPr="00DB493B">
          <w:rPr>
            <w:rStyle w:val="Hyperlink"/>
            <w:sz w:val="22"/>
            <w:szCs w:val="22"/>
          </w:rPr>
          <w:t>https://iu.instructure.com/courses/2285511</w:t>
        </w:r>
      </w:hyperlink>
      <w:r w:rsidR="00C406B2" w:rsidRPr="00DB493B">
        <w:rPr>
          <w:sz w:val="22"/>
          <w:szCs w:val="22"/>
        </w:rPr>
        <w:t xml:space="preserve"> </w:t>
      </w:r>
    </w:p>
    <w:p w14:paraId="1CFB4204" w14:textId="77777777" w:rsidR="002D5F27" w:rsidRPr="00DB493B" w:rsidRDefault="002D5F27" w:rsidP="00A73AE1">
      <w:pPr>
        <w:snapToGrid w:val="0"/>
        <w:ind w:firstLine="720"/>
        <w:jc w:val="center"/>
        <w:rPr>
          <w:b/>
          <w:bCs/>
          <w:sz w:val="22"/>
          <w:szCs w:val="22"/>
        </w:rPr>
      </w:pPr>
    </w:p>
    <w:p w14:paraId="161F3D3B" w14:textId="7F8CF8A1" w:rsidR="00A73AE1" w:rsidRPr="00DB493B" w:rsidRDefault="00946718" w:rsidP="00A73AE1">
      <w:pPr>
        <w:snapToGrid w:val="0"/>
        <w:ind w:firstLine="720"/>
        <w:jc w:val="center"/>
        <w:rPr>
          <w:sz w:val="22"/>
          <w:szCs w:val="22"/>
        </w:rPr>
      </w:pPr>
      <w:r w:rsidRPr="004441A6">
        <w:rPr>
          <w:b/>
          <w:bCs/>
          <w:sz w:val="22"/>
          <w:szCs w:val="22"/>
        </w:rPr>
        <w:t xml:space="preserve">Online </w:t>
      </w:r>
      <w:r w:rsidR="002D5F27" w:rsidRPr="004441A6">
        <w:rPr>
          <w:b/>
          <w:bCs/>
          <w:sz w:val="22"/>
          <w:szCs w:val="22"/>
        </w:rPr>
        <w:t>Section 13867</w:t>
      </w:r>
      <w:r w:rsidRPr="004441A6">
        <w:rPr>
          <w:b/>
          <w:bCs/>
          <w:sz w:val="22"/>
          <w:szCs w:val="22"/>
        </w:rPr>
        <w:t>:</w:t>
      </w:r>
      <w:r w:rsidRPr="00DB493B">
        <w:rPr>
          <w:sz w:val="22"/>
          <w:szCs w:val="22"/>
        </w:rPr>
        <w:t xml:space="preserve"> </w:t>
      </w:r>
      <w:r w:rsidR="00330677" w:rsidRPr="00DB493B">
        <w:rPr>
          <w:sz w:val="22"/>
          <w:szCs w:val="22"/>
        </w:rPr>
        <w:t xml:space="preserve">Optional </w:t>
      </w:r>
      <w:r w:rsidR="00E21F5E" w:rsidRPr="00DB493B">
        <w:rPr>
          <w:sz w:val="22"/>
          <w:szCs w:val="22"/>
        </w:rPr>
        <w:t xml:space="preserve">Weekly </w:t>
      </w:r>
      <w:r w:rsidR="00330677" w:rsidRPr="00DB493B">
        <w:rPr>
          <w:sz w:val="22"/>
          <w:szCs w:val="22"/>
        </w:rPr>
        <w:t xml:space="preserve">Meetings </w:t>
      </w:r>
      <w:r w:rsidRPr="00DB493B">
        <w:rPr>
          <w:sz w:val="22"/>
          <w:szCs w:val="22"/>
        </w:rPr>
        <w:t>Tuesday</w:t>
      </w:r>
      <w:r w:rsidR="00A73AE1" w:rsidRPr="00DB493B">
        <w:rPr>
          <w:sz w:val="22"/>
          <w:szCs w:val="22"/>
        </w:rPr>
        <w:t xml:space="preserve"> </w:t>
      </w:r>
      <w:r w:rsidR="00E21F5E" w:rsidRPr="00DB493B">
        <w:rPr>
          <w:sz w:val="22"/>
          <w:szCs w:val="22"/>
        </w:rPr>
        <w:t>nights starting at 7</w:t>
      </w:r>
      <w:r w:rsidR="00DB493B">
        <w:rPr>
          <w:sz w:val="22"/>
          <w:szCs w:val="22"/>
        </w:rPr>
        <w:t>:00</w:t>
      </w:r>
      <w:r w:rsidR="00E21F5E" w:rsidRPr="00DB493B">
        <w:rPr>
          <w:sz w:val="22"/>
          <w:szCs w:val="22"/>
        </w:rPr>
        <w:t xml:space="preserve"> pm EST</w:t>
      </w:r>
    </w:p>
    <w:p w14:paraId="1722B6E7" w14:textId="70407D71" w:rsidR="00A73AE1" w:rsidRPr="00DB493B" w:rsidRDefault="002D5F27" w:rsidP="00A73AE1">
      <w:pPr>
        <w:snapToGrid w:val="0"/>
        <w:ind w:firstLine="720"/>
        <w:jc w:val="center"/>
        <w:rPr>
          <w:sz w:val="22"/>
          <w:szCs w:val="22"/>
        </w:rPr>
      </w:pPr>
      <w:r w:rsidRPr="00DB493B">
        <w:rPr>
          <w:sz w:val="22"/>
          <w:szCs w:val="22"/>
        </w:rPr>
        <w:t>Canvas</w:t>
      </w:r>
      <w:r w:rsidR="00A73AE1" w:rsidRPr="00DB493B">
        <w:rPr>
          <w:sz w:val="22"/>
          <w:szCs w:val="22"/>
        </w:rPr>
        <w:t xml:space="preserve">: </w:t>
      </w:r>
      <w:hyperlink r:id="rId9" w:history="1">
        <w:r w:rsidR="00C406B2" w:rsidRPr="00DB493B">
          <w:rPr>
            <w:rStyle w:val="Hyperlink"/>
            <w:sz w:val="22"/>
            <w:szCs w:val="22"/>
          </w:rPr>
          <w:t>https://iu.instructure.com/courses/2285510</w:t>
        </w:r>
      </w:hyperlink>
      <w:r w:rsidR="00C406B2" w:rsidRPr="00DB493B">
        <w:rPr>
          <w:sz w:val="22"/>
          <w:szCs w:val="22"/>
        </w:rPr>
        <w:t xml:space="preserve"> </w:t>
      </w:r>
    </w:p>
    <w:p w14:paraId="29CF8952" w14:textId="77777777" w:rsidR="00A73AE1" w:rsidRPr="00DB493B" w:rsidRDefault="00A73AE1" w:rsidP="00A73AE1">
      <w:pPr>
        <w:snapToGrid w:val="0"/>
        <w:ind w:firstLine="720"/>
        <w:jc w:val="center"/>
        <w:rPr>
          <w:color w:val="0000FF"/>
          <w:sz w:val="22"/>
          <w:szCs w:val="22"/>
          <w:u w:val="single"/>
        </w:rPr>
      </w:pPr>
      <w:r w:rsidRPr="00DB493B">
        <w:rPr>
          <w:sz w:val="22"/>
          <w:szCs w:val="22"/>
        </w:rPr>
        <w:t xml:space="preserve">General Course Link to Canvas: </w:t>
      </w:r>
      <w:hyperlink r:id="rId10" w:history="1">
        <w:r w:rsidRPr="00DB493B">
          <w:rPr>
            <w:rStyle w:val="Hyperlink"/>
            <w:sz w:val="22"/>
            <w:szCs w:val="22"/>
          </w:rPr>
          <w:t>http://canvas.iu.edu/</w:t>
        </w:r>
      </w:hyperlink>
    </w:p>
    <w:p w14:paraId="19D3DA9F" w14:textId="77777777" w:rsidR="00A73AE1" w:rsidRPr="0004707D" w:rsidRDefault="00A73AE1" w:rsidP="00A73AE1">
      <w:pPr>
        <w:snapToGrid w:val="0"/>
        <w:ind w:firstLine="720"/>
        <w:jc w:val="center"/>
      </w:pPr>
    </w:p>
    <w:p w14:paraId="6F76B257" w14:textId="77777777" w:rsidR="00A73AE1" w:rsidRPr="0004707D" w:rsidRDefault="00A73AE1" w:rsidP="00A73AE1">
      <w:pPr>
        <w:snapToGrid w:val="0"/>
        <w:ind w:firstLine="720"/>
        <w:jc w:val="center"/>
      </w:pPr>
      <w:r w:rsidRPr="004441A6">
        <w:rPr>
          <w:b/>
          <w:bCs/>
        </w:rPr>
        <w:t>Instructor:</w:t>
      </w:r>
      <w:r w:rsidRPr="0004707D">
        <w:t xml:space="preserve"> Curtis J. Bonk, Professor, Instructional Systems Technology Dept.</w:t>
      </w:r>
    </w:p>
    <w:p w14:paraId="14F82DCC" w14:textId="04529574" w:rsidR="008217C4" w:rsidRPr="006A7521" w:rsidRDefault="006C01A1" w:rsidP="006A7521">
      <w:pPr>
        <w:snapToGrid w:val="0"/>
        <w:ind w:firstLine="720"/>
        <w:jc w:val="center"/>
        <w:rPr>
          <w:lang w:val="fr-FR"/>
        </w:rPr>
      </w:pPr>
      <w:r w:rsidRPr="00334CAA">
        <w:rPr>
          <w:lang w:val="fr-FR"/>
        </w:rPr>
        <w:t>202</w:t>
      </w:r>
      <w:r w:rsidR="008217C4">
        <w:rPr>
          <w:lang w:val="fr-FR"/>
        </w:rPr>
        <w:t>5</w:t>
      </w:r>
      <w:r w:rsidR="00545412" w:rsidRPr="00334CAA">
        <w:rPr>
          <w:lang w:val="fr-FR"/>
        </w:rPr>
        <w:t xml:space="preserve"> Syllabus</w:t>
      </w:r>
      <w:r w:rsidR="001441F0">
        <w:rPr>
          <w:lang w:val="fr-FR"/>
        </w:rPr>
        <w:t> :</w:t>
      </w:r>
      <w:r w:rsidR="00A73AE1" w:rsidRPr="00334CAA">
        <w:rPr>
          <w:lang w:val="fr-FR"/>
        </w:rPr>
        <w:t xml:space="preserve"> </w:t>
      </w:r>
      <w:hyperlink r:id="rId11" w:history="1">
        <w:r w:rsidR="000502D5" w:rsidRPr="00F811B4">
          <w:rPr>
            <w:rStyle w:val="Hyperlink"/>
            <w:lang w:val="fr-FR"/>
          </w:rPr>
          <w:t>http://curtbonk.com/R678_online_syllabus_spring_2025.htm</w:t>
        </w:r>
      </w:hyperlink>
      <w:r w:rsidR="00545412" w:rsidRPr="00334CAA">
        <w:rPr>
          <w:sz w:val="22"/>
          <w:szCs w:val="22"/>
          <w:lang w:val="fr-FR"/>
        </w:rPr>
        <w:t xml:space="preserve"> </w:t>
      </w:r>
    </w:p>
    <w:p w14:paraId="1E166EE1" w14:textId="308716A9" w:rsidR="00A73AE1" w:rsidRPr="0004707D" w:rsidRDefault="00A73AE1" w:rsidP="00A73AE1">
      <w:pPr>
        <w:snapToGrid w:val="0"/>
        <w:ind w:firstLine="720"/>
        <w:jc w:val="center"/>
        <w:rPr>
          <w:sz w:val="22"/>
          <w:szCs w:val="22"/>
        </w:rPr>
      </w:pPr>
      <w:r w:rsidRPr="001441F0">
        <w:rPr>
          <w:color w:val="000000"/>
          <w:sz w:val="22"/>
          <w:szCs w:val="22"/>
          <w:lang w:val="fr-FR"/>
        </w:rPr>
        <w:t xml:space="preserve"> </w:t>
      </w:r>
      <w:r w:rsidRPr="00F14371">
        <w:rPr>
          <w:b/>
          <w:bCs/>
          <w:color w:val="000000"/>
          <w:sz w:val="22"/>
          <w:szCs w:val="22"/>
        </w:rPr>
        <w:t>Optional Virtual Sessions in Zoom:</w:t>
      </w:r>
      <w:r w:rsidRPr="0004707D">
        <w:rPr>
          <w:color w:val="000000"/>
          <w:sz w:val="22"/>
          <w:szCs w:val="22"/>
        </w:rPr>
        <w:t xml:space="preserve"> </w:t>
      </w:r>
      <w:hyperlink r:id="rId12" w:history="1">
        <w:r w:rsidRPr="0004707D">
          <w:rPr>
            <w:rStyle w:val="Hyperlink"/>
            <w:sz w:val="22"/>
            <w:szCs w:val="22"/>
          </w:rPr>
          <w:t>https://IU.zoom.us/j/8123222878</w:t>
        </w:r>
      </w:hyperlink>
      <w:r w:rsidRPr="0004707D">
        <w:rPr>
          <w:sz w:val="22"/>
          <w:szCs w:val="22"/>
        </w:rPr>
        <w:t xml:space="preserve"> </w:t>
      </w:r>
    </w:p>
    <w:p w14:paraId="5DA88255" w14:textId="77777777" w:rsidR="00A73AE1" w:rsidRPr="0004707D" w:rsidRDefault="00A73AE1" w:rsidP="00A73AE1">
      <w:pPr>
        <w:rPr>
          <w:color w:val="000000"/>
          <w:sz w:val="22"/>
          <w:szCs w:val="22"/>
        </w:rPr>
      </w:pPr>
    </w:p>
    <w:p w14:paraId="3440F1F2" w14:textId="7FADFF3C" w:rsidR="006C01A1" w:rsidRDefault="006C01A1" w:rsidP="006C01A1">
      <w:pPr>
        <w:jc w:val="center"/>
        <w:rPr>
          <w:sz w:val="22"/>
          <w:szCs w:val="22"/>
        </w:rPr>
      </w:pPr>
      <w:bookmarkStart w:id="5" w:name="_Hlk501669269"/>
      <w:bookmarkStart w:id="6" w:name="_Hlk187628087"/>
      <w:r w:rsidRPr="0004707D">
        <w:rPr>
          <w:bCs/>
          <w:sz w:val="22"/>
          <w:szCs w:val="22"/>
        </w:rPr>
        <w:t>Padlet Introductions</w:t>
      </w:r>
      <w:r w:rsidR="00F22998">
        <w:rPr>
          <w:bCs/>
          <w:sz w:val="22"/>
          <w:szCs w:val="22"/>
        </w:rPr>
        <w:t xml:space="preserve"> from 2024</w:t>
      </w:r>
      <w:r w:rsidRPr="0004707D">
        <w:rPr>
          <w:bCs/>
          <w:sz w:val="22"/>
          <w:szCs w:val="22"/>
        </w:rPr>
        <w:t xml:space="preserve">: </w:t>
      </w:r>
      <w:hyperlink r:id="rId13" w:history="1">
        <w:r w:rsidR="00545412" w:rsidRPr="0004707D">
          <w:rPr>
            <w:rStyle w:val="Hyperlink"/>
            <w:sz w:val="22"/>
            <w:szCs w:val="22"/>
          </w:rPr>
          <w:t>https://padlet.com/jamrscot/sp24r678</w:t>
        </w:r>
      </w:hyperlink>
      <w:r w:rsidR="00545412" w:rsidRPr="0004707D">
        <w:rPr>
          <w:sz w:val="22"/>
          <w:szCs w:val="22"/>
        </w:rPr>
        <w:t xml:space="preserve"> </w:t>
      </w:r>
    </w:p>
    <w:p w14:paraId="6D9507F0" w14:textId="1E710369" w:rsidR="001441F0" w:rsidRPr="001441F0" w:rsidRDefault="001441F0" w:rsidP="001441F0">
      <w:pPr>
        <w:jc w:val="center"/>
        <w:rPr>
          <w:bCs/>
          <w:sz w:val="22"/>
          <w:szCs w:val="22"/>
        </w:rPr>
      </w:pPr>
      <w:r>
        <w:rPr>
          <w:bCs/>
          <w:sz w:val="22"/>
          <w:szCs w:val="22"/>
        </w:rPr>
        <w:t xml:space="preserve">Padlet </w:t>
      </w:r>
      <w:r w:rsidRPr="001441F0">
        <w:rPr>
          <w:bCs/>
          <w:sz w:val="22"/>
          <w:szCs w:val="22"/>
        </w:rPr>
        <w:t>F2F</w:t>
      </w:r>
      <w:r>
        <w:rPr>
          <w:bCs/>
          <w:sz w:val="22"/>
          <w:szCs w:val="22"/>
        </w:rPr>
        <w:t xml:space="preserve"> on Monday</w:t>
      </w:r>
      <w:r w:rsidRPr="001441F0">
        <w:rPr>
          <w:bCs/>
          <w:sz w:val="22"/>
          <w:szCs w:val="22"/>
        </w:rPr>
        <w:t xml:space="preserve">: </w:t>
      </w:r>
      <w:hyperlink r:id="rId14" w:history="1">
        <w:r w:rsidRPr="001441F0">
          <w:rPr>
            <w:rStyle w:val="Hyperlink"/>
            <w:bCs/>
            <w:sz w:val="22"/>
            <w:szCs w:val="22"/>
          </w:rPr>
          <w:t>https://padlet.com/zhengxyphd/r678-spring-2025_f2f-vrj1iwy3o2rt68f7</w:t>
        </w:r>
      </w:hyperlink>
    </w:p>
    <w:p w14:paraId="095E6B2A" w14:textId="38492BF2" w:rsidR="001441F0" w:rsidRPr="001441F0" w:rsidRDefault="001441F0" w:rsidP="001441F0">
      <w:pPr>
        <w:jc w:val="center"/>
        <w:rPr>
          <w:bCs/>
          <w:sz w:val="22"/>
          <w:szCs w:val="22"/>
        </w:rPr>
      </w:pPr>
      <w:r>
        <w:rPr>
          <w:bCs/>
          <w:sz w:val="22"/>
          <w:szCs w:val="22"/>
        </w:rPr>
        <w:t xml:space="preserve">Padlet </w:t>
      </w:r>
      <w:r w:rsidRPr="001441F0">
        <w:rPr>
          <w:bCs/>
          <w:sz w:val="22"/>
          <w:szCs w:val="22"/>
        </w:rPr>
        <w:t>Online</w:t>
      </w:r>
      <w:r>
        <w:rPr>
          <w:bCs/>
          <w:sz w:val="22"/>
          <w:szCs w:val="22"/>
        </w:rPr>
        <w:t xml:space="preserve"> on Tuesday</w:t>
      </w:r>
      <w:r w:rsidRPr="001441F0">
        <w:rPr>
          <w:bCs/>
          <w:sz w:val="22"/>
          <w:szCs w:val="22"/>
        </w:rPr>
        <w:t xml:space="preserve">:  </w:t>
      </w:r>
      <w:hyperlink r:id="rId15" w:history="1">
        <w:r w:rsidRPr="001441F0">
          <w:rPr>
            <w:rStyle w:val="Hyperlink"/>
            <w:bCs/>
            <w:sz w:val="22"/>
            <w:szCs w:val="22"/>
          </w:rPr>
          <w:t>https://padlet.com/zhengxyphd/r678-spring-2025_online-pvhxycji4yafzrk3</w:t>
        </w:r>
      </w:hyperlink>
    </w:p>
    <w:p w14:paraId="4383D2C8" w14:textId="77777777" w:rsidR="001441F0" w:rsidRPr="0004707D" w:rsidRDefault="001441F0" w:rsidP="006C01A1">
      <w:pPr>
        <w:jc w:val="center"/>
        <w:rPr>
          <w:bCs/>
          <w:sz w:val="22"/>
          <w:szCs w:val="22"/>
        </w:rPr>
      </w:pPr>
    </w:p>
    <w:bookmarkEnd w:id="5"/>
    <w:bookmarkEnd w:id="6"/>
    <w:p w14:paraId="3BE35DC7" w14:textId="3058773F" w:rsidR="00C406B2" w:rsidRDefault="0069350A" w:rsidP="00584BE8">
      <w:pPr>
        <w:jc w:val="center"/>
        <w:rPr>
          <w:b/>
          <w:bCs/>
          <w:sz w:val="22"/>
          <w:szCs w:val="22"/>
        </w:rPr>
      </w:pPr>
      <w:r>
        <w:rPr>
          <w:sz w:val="22"/>
          <w:szCs w:val="22"/>
        </w:rPr>
        <w:fldChar w:fldCharType="begin"/>
      </w:r>
      <w:r>
        <w:rPr>
          <w:sz w:val="22"/>
          <w:szCs w:val="22"/>
        </w:rPr>
        <w:instrText>HYPERLINK "https://www.dropbox.com/scl/fo/2enacyloh9xf0c1f9ardt/AMcx3ywdFyqkUJvQikPFUMw?rlkey=wtlt7jyxnoqlmwaxbdz84cauz&amp;st=efg2gkjd&amp;dl=0"</w:instrText>
      </w:r>
      <w:r>
        <w:rPr>
          <w:sz w:val="22"/>
          <w:szCs w:val="22"/>
        </w:rPr>
        <w:fldChar w:fldCharType="separate"/>
      </w:r>
      <w:proofErr w:type="spellStart"/>
      <w:r w:rsidR="00C406B2" w:rsidRPr="0069350A">
        <w:rPr>
          <w:rStyle w:val="Hyperlink"/>
          <w:sz w:val="22"/>
          <w:szCs w:val="22"/>
        </w:rPr>
        <w:t>Dropbox</w:t>
      </w:r>
      <w:proofErr w:type="spellEnd"/>
      <w:r>
        <w:rPr>
          <w:sz w:val="22"/>
          <w:szCs w:val="22"/>
        </w:rPr>
        <w:fldChar w:fldCharType="end"/>
      </w:r>
      <w:r w:rsidR="00C406B2">
        <w:rPr>
          <w:sz w:val="22"/>
          <w:szCs w:val="22"/>
        </w:rPr>
        <w:t xml:space="preserve"> for </w:t>
      </w:r>
      <w:r w:rsidR="008217C4">
        <w:rPr>
          <w:sz w:val="22"/>
          <w:szCs w:val="22"/>
        </w:rPr>
        <w:t xml:space="preserve">R678 in the </w:t>
      </w:r>
      <w:proofErr w:type="gramStart"/>
      <w:r w:rsidR="00C406B2" w:rsidRPr="00723B97">
        <w:rPr>
          <w:b/>
          <w:bCs/>
          <w:sz w:val="22"/>
          <w:szCs w:val="22"/>
        </w:rPr>
        <w:t>Spring</w:t>
      </w:r>
      <w:proofErr w:type="gramEnd"/>
      <w:r w:rsidR="00C406B2" w:rsidRPr="00723B97">
        <w:rPr>
          <w:b/>
          <w:bCs/>
          <w:sz w:val="22"/>
          <w:szCs w:val="22"/>
        </w:rPr>
        <w:t xml:space="preserve"> 2025</w:t>
      </w:r>
    </w:p>
    <w:p w14:paraId="30AC5520" w14:textId="014F0CA5" w:rsidR="0069350A" w:rsidRDefault="00E503E2" w:rsidP="00584BE8">
      <w:pPr>
        <w:jc w:val="center"/>
        <w:rPr>
          <w:sz w:val="22"/>
          <w:szCs w:val="22"/>
        </w:rPr>
      </w:pPr>
      <w:hyperlink r:id="rId16" w:history="1">
        <w:r w:rsidR="0069350A" w:rsidRPr="00964E0C">
          <w:rPr>
            <w:rStyle w:val="Hyperlink"/>
            <w:sz w:val="22"/>
            <w:szCs w:val="22"/>
          </w:rPr>
          <w:t>https://www.dropbox.com/scl/fo/2enacyloh9xf0c1f9ardt/AMcx3ywdFyqkUJvQikPFUMw?rlkey=wtlt7jyxnoqlmwaxbdz84cauz&amp;st=efg2gkjd&amp;dl=0</w:t>
        </w:r>
      </w:hyperlink>
      <w:r w:rsidR="0069350A">
        <w:rPr>
          <w:sz w:val="22"/>
          <w:szCs w:val="22"/>
        </w:rPr>
        <w:t xml:space="preserve"> </w:t>
      </w:r>
    </w:p>
    <w:p w14:paraId="4493DD92" w14:textId="77777777" w:rsidR="00A73AE1" w:rsidRDefault="00A73AE1" w:rsidP="00A73AE1">
      <w:pPr>
        <w:jc w:val="center"/>
        <w:rPr>
          <w:sz w:val="22"/>
          <w:szCs w:val="22"/>
        </w:rPr>
      </w:pPr>
    </w:p>
    <w:p w14:paraId="43461BF9" w14:textId="77777777" w:rsidR="001441F0" w:rsidRPr="0004707D" w:rsidRDefault="001441F0" w:rsidP="00A73AE1">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34"/>
        <w:gridCol w:w="236"/>
        <w:gridCol w:w="5106"/>
      </w:tblGrid>
      <w:tr w:rsidR="00A73AE1" w:rsidRPr="0004707D" w14:paraId="398AF242" w14:textId="77777777" w:rsidTr="008B0379">
        <w:trPr>
          <w:trHeight w:val="4605"/>
        </w:trPr>
        <w:tc>
          <w:tcPr>
            <w:tcW w:w="4234" w:type="dxa"/>
            <w:tcBorders>
              <w:top w:val="double" w:sz="4" w:space="0" w:color="auto"/>
              <w:left w:val="double" w:sz="4" w:space="0" w:color="auto"/>
              <w:bottom w:val="double" w:sz="4" w:space="0" w:color="auto"/>
              <w:right w:val="double" w:sz="4" w:space="0" w:color="auto"/>
            </w:tcBorders>
          </w:tcPr>
          <w:p w14:paraId="0250AFEF" w14:textId="77777777" w:rsidR="00A73AE1" w:rsidRPr="0004707D" w:rsidRDefault="00A73AE1" w:rsidP="00B92DFE">
            <w:pPr>
              <w:rPr>
                <w:rStyle w:val="WPNormal"/>
              </w:rPr>
            </w:pPr>
            <w:r w:rsidRPr="0004707D">
              <w:rPr>
                <w:rStyle w:val="WPNormal"/>
              </w:rPr>
              <w:t>Curtis J. Bonk, Ph.D.</w:t>
            </w:r>
          </w:p>
          <w:p w14:paraId="6C7A12CD" w14:textId="77777777" w:rsidR="00A73AE1" w:rsidRPr="0004707D" w:rsidRDefault="00A73AE1" w:rsidP="00B92DFE">
            <w:pPr>
              <w:rPr>
                <w:rStyle w:val="WPNormal"/>
              </w:rPr>
            </w:pPr>
            <w:r w:rsidRPr="0004707D">
              <w:rPr>
                <w:rStyle w:val="WPNormal"/>
              </w:rPr>
              <w:t>W. W. Wright Education Bldg.</w:t>
            </w:r>
          </w:p>
          <w:p w14:paraId="22303E69" w14:textId="7FFC4650" w:rsidR="00A73AE1" w:rsidRPr="0004707D" w:rsidRDefault="00A73AE1" w:rsidP="00B92DFE">
            <w:pPr>
              <w:rPr>
                <w:rStyle w:val="WPNormal"/>
              </w:rPr>
            </w:pPr>
            <w:r w:rsidRPr="0004707D">
              <w:rPr>
                <w:rStyle w:val="WPNormal"/>
              </w:rPr>
              <w:t>IST Dept. School of Education</w:t>
            </w:r>
          </w:p>
          <w:p w14:paraId="21D8663D" w14:textId="081E18AC" w:rsidR="00545412" w:rsidRPr="0004707D" w:rsidRDefault="00545412" w:rsidP="00B92DFE">
            <w:pPr>
              <w:rPr>
                <w:rStyle w:val="WPNormal"/>
              </w:rPr>
            </w:pPr>
            <w:r w:rsidRPr="0004707D">
              <w:rPr>
                <w:rStyle w:val="WPNormal"/>
              </w:rPr>
              <w:t>Indiana University, Bloomington</w:t>
            </w:r>
          </w:p>
          <w:p w14:paraId="2FD6F6F8" w14:textId="77777777" w:rsidR="00A73AE1" w:rsidRPr="0004707D" w:rsidRDefault="00A73AE1" w:rsidP="00B92DFE">
            <w:pPr>
              <w:rPr>
                <w:rStyle w:val="WPNormal"/>
              </w:rPr>
            </w:pPr>
          </w:p>
          <w:p w14:paraId="64CD641B" w14:textId="77777777" w:rsidR="00A73AE1" w:rsidRPr="0004707D" w:rsidRDefault="00A73AE1" w:rsidP="00B92DFE">
            <w:pPr>
              <w:rPr>
                <w:rStyle w:val="WPNormal"/>
              </w:rPr>
            </w:pPr>
            <w:r w:rsidRPr="0004707D">
              <w:rPr>
                <w:rStyle w:val="WPNormal"/>
              </w:rPr>
              <w:t>Phone: (mobile # available upon request)</w:t>
            </w:r>
          </w:p>
          <w:p w14:paraId="36863BBF" w14:textId="2F03468D" w:rsidR="00A73AE1" w:rsidRPr="0004707D" w:rsidRDefault="00A73AE1" w:rsidP="00B92DFE">
            <w:pPr>
              <w:rPr>
                <w:rStyle w:val="WPNormal"/>
              </w:rPr>
            </w:pPr>
            <w:r w:rsidRPr="0004707D">
              <w:rPr>
                <w:rStyle w:val="WPNormal"/>
              </w:rPr>
              <w:t>E-mail: CJBonk@</w:t>
            </w:r>
            <w:r w:rsidR="00277A42">
              <w:rPr>
                <w:rStyle w:val="WPNormal"/>
              </w:rPr>
              <w:t>iu</w:t>
            </w:r>
            <w:r w:rsidRPr="0004707D">
              <w:rPr>
                <w:rStyle w:val="WPNormal"/>
              </w:rPr>
              <w:t>.edu</w:t>
            </w:r>
          </w:p>
          <w:p w14:paraId="56AEE35B" w14:textId="77777777" w:rsidR="00A73AE1" w:rsidRPr="008A44C0" w:rsidRDefault="00A73AE1" w:rsidP="00B92DFE">
            <w:pPr>
              <w:rPr>
                <w:sz w:val="22"/>
                <w:szCs w:val="22"/>
              </w:rPr>
            </w:pPr>
            <w:r w:rsidRPr="0004707D">
              <w:rPr>
                <w:sz w:val="22"/>
                <w:szCs w:val="22"/>
              </w:rPr>
              <w:t xml:space="preserve">Office </w:t>
            </w:r>
            <w:r w:rsidRPr="008A44C0">
              <w:rPr>
                <w:sz w:val="22"/>
                <w:szCs w:val="22"/>
              </w:rPr>
              <w:t>Hours: as arranged</w:t>
            </w:r>
          </w:p>
          <w:p w14:paraId="0E54F327" w14:textId="77777777" w:rsidR="00A73AE1" w:rsidRPr="008A44C0" w:rsidRDefault="00A73AE1" w:rsidP="00B92DFE">
            <w:pPr>
              <w:rPr>
                <w:sz w:val="22"/>
                <w:szCs w:val="22"/>
              </w:rPr>
            </w:pPr>
          </w:p>
          <w:p w14:paraId="6C00D184" w14:textId="6B6F60C0" w:rsidR="00A73AE1" w:rsidRPr="008A44C0" w:rsidRDefault="00A73AE1" w:rsidP="00B92DFE">
            <w:pPr>
              <w:jc w:val="both"/>
              <w:rPr>
                <w:b/>
                <w:bCs/>
                <w:sz w:val="22"/>
                <w:szCs w:val="22"/>
              </w:rPr>
            </w:pPr>
            <w:r w:rsidRPr="008A44C0">
              <w:rPr>
                <w:b/>
                <w:bCs/>
                <w:sz w:val="22"/>
                <w:szCs w:val="22"/>
              </w:rPr>
              <w:t>Instructional Assistant</w:t>
            </w:r>
            <w:r w:rsidR="000502D5" w:rsidRPr="008A44C0">
              <w:rPr>
                <w:b/>
                <w:bCs/>
                <w:sz w:val="22"/>
                <w:szCs w:val="22"/>
              </w:rPr>
              <w:t>s</w:t>
            </w:r>
            <w:r w:rsidRPr="008A44C0">
              <w:rPr>
                <w:b/>
                <w:bCs/>
                <w:sz w:val="22"/>
                <w:szCs w:val="22"/>
              </w:rPr>
              <w:t>:</w:t>
            </w:r>
          </w:p>
          <w:p w14:paraId="70BA9610" w14:textId="4652A070" w:rsidR="00876189" w:rsidRPr="008A44C0" w:rsidRDefault="000502D5" w:rsidP="00B92DFE">
            <w:pPr>
              <w:rPr>
                <w:sz w:val="22"/>
                <w:szCs w:val="22"/>
              </w:rPr>
            </w:pPr>
            <w:r w:rsidRPr="008A44C0">
              <w:rPr>
                <w:sz w:val="22"/>
                <w:szCs w:val="22"/>
              </w:rPr>
              <w:t>Hyojung Lee</w:t>
            </w:r>
            <w:r w:rsidR="003439CD" w:rsidRPr="008A44C0">
              <w:rPr>
                <w:sz w:val="22"/>
                <w:szCs w:val="22"/>
              </w:rPr>
              <w:t>:</w:t>
            </w:r>
            <w:r w:rsidR="00876189" w:rsidRPr="008A44C0">
              <w:rPr>
                <w:sz w:val="22"/>
                <w:szCs w:val="22"/>
              </w:rPr>
              <w:t xml:space="preserve"> </w:t>
            </w:r>
            <w:hyperlink r:id="rId17" w:history="1">
              <w:r w:rsidRPr="008A44C0">
                <w:rPr>
                  <w:rStyle w:val="Hyperlink"/>
                  <w:sz w:val="22"/>
                  <w:szCs w:val="22"/>
                </w:rPr>
                <w:t>hk132@iu.edu</w:t>
              </w:r>
            </w:hyperlink>
            <w:r w:rsidRPr="008A44C0">
              <w:rPr>
                <w:sz w:val="22"/>
                <w:szCs w:val="22"/>
              </w:rPr>
              <w:t xml:space="preserve"> </w:t>
            </w:r>
          </w:p>
          <w:p w14:paraId="17A275D3" w14:textId="3CD88264" w:rsidR="000502D5" w:rsidRPr="008A44C0" w:rsidRDefault="000502D5" w:rsidP="00B92DFE">
            <w:pPr>
              <w:rPr>
                <w:sz w:val="22"/>
                <w:szCs w:val="22"/>
              </w:rPr>
            </w:pPr>
            <w:r w:rsidRPr="008A44C0">
              <w:rPr>
                <w:sz w:val="22"/>
                <w:szCs w:val="22"/>
              </w:rPr>
              <w:t xml:space="preserve">Xiaoying Zheng: </w:t>
            </w:r>
            <w:hyperlink r:id="rId18" w:history="1">
              <w:r w:rsidRPr="008A44C0">
                <w:rPr>
                  <w:rStyle w:val="Hyperlink"/>
                  <w:sz w:val="22"/>
                  <w:szCs w:val="22"/>
                </w:rPr>
                <w:t>zheng12@iu.edu</w:t>
              </w:r>
            </w:hyperlink>
            <w:r w:rsidRPr="008A44C0">
              <w:rPr>
                <w:sz w:val="22"/>
                <w:szCs w:val="22"/>
              </w:rPr>
              <w:t xml:space="preserve"> </w:t>
            </w:r>
          </w:p>
          <w:p w14:paraId="350F8F3B" w14:textId="77777777" w:rsidR="000502D5" w:rsidRPr="008A44C0" w:rsidRDefault="000502D5" w:rsidP="00B92DFE">
            <w:pPr>
              <w:rPr>
                <w:sz w:val="22"/>
                <w:szCs w:val="22"/>
              </w:rPr>
            </w:pPr>
            <w:r w:rsidRPr="008A44C0">
              <w:rPr>
                <w:sz w:val="22"/>
                <w:szCs w:val="22"/>
              </w:rPr>
              <w:t xml:space="preserve">Chen Meng: </w:t>
            </w:r>
            <w:hyperlink r:id="rId19" w:history="1">
              <w:r w:rsidRPr="008A44C0">
                <w:rPr>
                  <w:rStyle w:val="Hyperlink"/>
                  <w:sz w:val="22"/>
                  <w:szCs w:val="22"/>
                </w:rPr>
                <w:t>chmeng@iu.edu</w:t>
              </w:r>
            </w:hyperlink>
            <w:r w:rsidRPr="008A44C0">
              <w:rPr>
                <w:sz w:val="22"/>
                <w:szCs w:val="22"/>
              </w:rPr>
              <w:t xml:space="preserve"> </w:t>
            </w:r>
          </w:p>
          <w:p w14:paraId="7255F5E0" w14:textId="62C3CCC3" w:rsidR="008A44C0" w:rsidRPr="00A92F35" w:rsidRDefault="008A44C0" w:rsidP="008A44C0">
            <w:pPr>
              <w:pStyle w:val="Heading1"/>
              <w:jc w:val="left"/>
              <w:rPr>
                <w:rFonts w:ascii="Times New Roman" w:hAnsi="Times New Roman"/>
                <w:b w:val="0"/>
                <w:sz w:val="22"/>
                <w:szCs w:val="22"/>
              </w:rPr>
            </w:pPr>
            <w:proofErr w:type="spellStart"/>
            <w:r w:rsidRPr="00A92F35">
              <w:rPr>
                <w:rFonts w:ascii="Times New Roman" w:hAnsi="Times New Roman"/>
                <w:b w:val="0"/>
                <w:color w:val="auto"/>
                <w:sz w:val="22"/>
                <w:szCs w:val="22"/>
              </w:rPr>
              <w:t>Sakshi</w:t>
            </w:r>
            <w:proofErr w:type="spellEnd"/>
            <w:r w:rsidRPr="00A92F35">
              <w:rPr>
                <w:rFonts w:ascii="Times New Roman" w:hAnsi="Times New Roman"/>
                <w:b w:val="0"/>
                <w:color w:val="auto"/>
                <w:sz w:val="22"/>
                <w:szCs w:val="22"/>
              </w:rPr>
              <w:t xml:space="preserve"> </w:t>
            </w:r>
            <w:proofErr w:type="spellStart"/>
            <w:r w:rsidRPr="00A92F35">
              <w:rPr>
                <w:rFonts w:ascii="Times New Roman" w:hAnsi="Times New Roman"/>
                <w:b w:val="0"/>
                <w:color w:val="auto"/>
                <w:sz w:val="22"/>
                <w:szCs w:val="22"/>
              </w:rPr>
              <w:t>Ankleshwariya</w:t>
            </w:r>
            <w:proofErr w:type="spellEnd"/>
            <w:r w:rsidRPr="008A44C0">
              <w:rPr>
                <w:rFonts w:ascii="Times New Roman" w:hAnsi="Times New Roman"/>
                <w:b w:val="0"/>
                <w:color w:val="auto"/>
                <w:sz w:val="22"/>
                <w:szCs w:val="22"/>
              </w:rPr>
              <w:t xml:space="preserve">: </w:t>
            </w:r>
            <w:hyperlink r:id="rId20" w:history="1">
              <w:r w:rsidRPr="00A92F35">
                <w:rPr>
                  <w:rStyle w:val="Hyperlink"/>
                  <w:rFonts w:ascii="Times New Roman" w:hAnsi="Times New Roman"/>
                  <w:b w:val="0"/>
                  <w:sz w:val="22"/>
                  <w:szCs w:val="22"/>
                </w:rPr>
                <w:t>sanklesh@iu.edu</w:t>
              </w:r>
            </w:hyperlink>
            <w:r w:rsidRPr="008A44C0">
              <w:rPr>
                <w:rFonts w:ascii="Times New Roman" w:hAnsi="Times New Roman"/>
                <w:b w:val="0"/>
                <w:sz w:val="22"/>
                <w:szCs w:val="22"/>
              </w:rPr>
              <w:t xml:space="preserve"> </w:t>
            </w:r>
          </w:p>
          <w:p w14:paraId="1CC2A58E" w14:textId="77777777" w:rsidR="008A44C0" w:rsidRDefault="008A44C0" w:rsidP="00B92DFE">
            <w:pPr>
              <w:rPr>
                <w:sz w:val="22"/>
                <w:szCs w:val="22"/>
              </w:rPr>
            </w:pPr>
          </w:p>
          <w:p w14:paraId="6CEE436D" w14:textId="23CC6900" w:rsidR="00D807DA" w:rsidRPr="00D807DA" w:rsidRDefault="00D807DA" w:rsidP="00B92DFE">
            <w:pPr>
              <w:rPr>
                <w:b/>
                <w:bCs/>
                <w:sz w:val="22"/>
                <w:szCs w:val="22"/>
              </w:rPr>
            </w:pPr>
            <w:r>
              <w:rPr>
                <w:b/>
                <w:bCs/>
                <w:sz w:val="22"/>
                <w:szCs w:val="22"/>
              </w:rPr>
              <w:t>Acknowledgements:</w:t>
            </w:r>
          </w:p>
          <w:p w14:paraId="29F88D24" w14:textId="73E4DDCB" w:rsidR="000502D5" w:rsidRPr="000502D5" w:rsidRDefault="000502D5" w:rsidP="00B92DFE">
            <w:pPr>
              <w:rPr>
                <w:sz w:val="22"/>
                <w:szCs w:val="22"/>
              </w:rPr>
            </w:pPr>
            <w:r w:rsidRPr="006A7521">
              <w:rPr>
                <w:sz w:val="22"/>
                <w:szCs w:val="22"/>
              </w:rPr>
              <w:t xml:space="preserve">(With </w:t>
            </w:r>
            <w:r w:rsidR="00D807DA">
              <w:rPr>
                <w:sz w:val="22"/>
                <w:szCs w:val="22"/>
              </w:rPr>
              <w:t xml:space="preserve">special </w:t>
            </w:r>
            <w:r w:rsidRPr="006A7521">
              <w:rPr>
                <w:sz w:val="22"/>
                <w:szCs w:val="22"/>
              </w:rPr>
              <w:t xml:space="preserve">help </w:t>
            </w:r>
            <w:r w:rsidR="00D807DA">
              <w:rPr>
                <w:sz w:val="22"/>
                <w:szCs w:val="22"/>
              </w:rPr>
              <w:t xml:space="preserve">and assistance </w:t>
            </w:r>
            <w:r w:rsidRPr="006A7521">
              <w:rPr>
                <w:sz w:val="22"/>
                <w:szCs w:val="22"/>
              </w:rPr>
              <w:t xml:space="preserve">from </w:t>
            </w:r>
            <w:r w:rsidR="00D807DA">
              <w:rPr>
                <w:sz w:val="22"/>
                <w:szCs w:val="22"/>
              </w:rPr>
              <w:t xml:space="preserve">Zixi Li, </w:t>
            </w:r>
            <w:r w:rsidRPr="006A7521">
              <w:rPr>
                <w:sz w:val="22"/>
                <w:szCs w:val="22"/>
              </w:rPr>
              <w:t>Belle Li</w:t>
            </w:r>
            <w:r w:rsidR="00D807DA">
              <w:rPr>
                <w:sz w:val="22"/>
                <w:szCs w:val="22"/>
              </w:rPr>
              <w:t>,</w:t>
            </w:r>
            <w:r w:rsidR="00700FB8" w:rsidRPr="006A7521">
              <w:rPr>
                <w:sz w:val="22"/>
                <w:szCs w:val="22"/>
              </w:rPr>
              <w:t xml:space="preserve"> and Beau Scott</w:t>
            </w:r>
            <w:r w:rsidRPr="006A7521">
              <w:rPr>
                <w:sz w:val="22"/>
                <w:szCs w:val="22"/>
              </w:rPr>
              <w:t>)</w:t>
            </w:r>
          </w:p>
        </w:tc>
        <w:tc>
          <w:tcPr>
            <w:tcW w:w="236" w:type="dxa"/>
            <w:tcBorders>
              <w:left w:val="double" w:sz="4" w:space="0" w:color="auto"/>
            </w:tcBorders>
          </w:tcPr>
          <w:p w14:paraId="3F4B6DBA" w14:textId="77777777" w:rsidR="00A73AE1" w:rsidRPr="000502D5" w:rsidRDefault="00A73AE1" w:rsidP="00B92DFE">
            <w:pPr>
              <w:jc w:val="both"/>
              <w:rPr>
                <w:sz w:val="22"/>
              </w:rPr>
            </w:pPr>
          </w:p>
        </w:tc>
        <w:tc>
          <w:tcPr>
            <w:tcW w:w="5106" w:type="dxa"/>
          </w:tcPr>
          <w:p w14:paraId="4BBD55A2" w14:textId="28FB4BA0" w:rsidR="00A73AE1" w:rsidRPr="0004707D" w:rsidRDefault="00A73AE1" w:rsidP="00B92DFE">
            <w:pPr>
              <w:jc w:val="both"/>
              <w:rPr>
                <w:sz w:val="22"/>
              </w:rPr>
            </w:pPr>
            <w:r w:rsidRPr="0004707D">
              <w:rPr>
                <w:noProof/>
                <w:sz w:val="22"/>
              </w:rPr>
              <w:drawing>
                <wp:inline distT="0" distB="0" distL="0" distR="0" wp14:anchorId="78AC575A" wp14:editId="7A1815CB">
                  <wp:extent cx="1634490" cy="156911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46550" cy="1580687"/>
                          </a:xfrm>
                          <a:prstGeom prst="rect">
                            <a:avLst/>
                          </a:prstGeom>
                          <a:noFill/>
                          <a:ln>
                            <a:noFill/>
                          </a:ln>
                        </pic:spPr>
                      </pic:pic>
                    </a:graphicData>
                  </a:graphic>
                </wp:inline>
              </w:drawing>
            </w:r>
            <w:r w:rsidR="00545412" w:rsidRPr="0004707D">
              <w:rPr>
                <w:sz w:val="22"/>
              </w:rPr>
              <w:t xml:space="preserve">  </w:t>
            </w:r>
          </w:p>
        </w:tc>
      </w:tr>
      <w:bookmarkEnd w:id="2"/>
    </w:tbl>
    <w:p w14:paraId="622C6A5A" w14:textId="62791E02" w:rsidR="001441F0" w:rsidRDefault="001441F0" w:rsidP="00E94315">
      <w:pPr>
        <w:snapToGrid w:val="0"/>
        <w:rPr>
          <w:sz w:val="22"/>
          <w:szCs w:val="22"/>
        </w:rPr>
      </w:pPr>
    </w:p>
    <w:p w14:paraId="5B81237E" w14:textId="77777777" w:rsidR="001441F0" w:rsidRDefault="001441F0">
      <w:pPr>
        <w:spacing w:after="160" w:line="259" w:lineRule="auto"/>
        <w:rPr>
          <w:sz w:val="22"/>
          <w:szCs w:val="22"/>
        </w:rPr>
      </w:pPr>
      <w:r>
        <w:rPr>
          <w:sz w:val="22"/>
          <w:szCs w:val="22"/>
        </w:rPr>
        <w:br w:type="page"/>
      </w:r>
    </w:p>
    <w:p w14:paraId="1623106A" w14:textId="0780215E" w:rsidR="00E94315" w:rsidRPr="0004707D" w:rsidRDefault="00E94315" w:rsidP="00E21F5E">
      <w:pPr>
        <w:spacing w:after="160" w:line="259" w:lineRule="auto"/>
        <w:rPr>
          <w:sz w:val="22"/>
          <w:szCs w:val="22"/>
        </w:rPr>
      </w:pPr>
      <w:r w:rsidRPr="0004707D">
        <w:rPr>
          <w:sz w:val="22"/>
          <w:szCs w:val="22"/>
        </w:rPr>
        <w:lastRenderedPageBreak/>
        <w:t>========================================================================</w:t>
      </w:r>
    </w:p>
    <w:p w14:paraId="23508AF5" w14:textId="77777777" w:rsidR="00E94315" w:rsidRPr="00A664A4" w:rsidRDefault="00E94315" w:rsidP="003D723F">
      <w:pPr>
        <w:pStyle w:val="Heading2"/>
        <w:spacing w:before="0"/>
        <w:rPr>
          <w:rFonts w:ascii="Times New Roman" w:hAnsi="Times New Roman" w:cs="Times New Roman"/>
          <w:b/>
          <w:bCs/>
          <w:color w:val="0070C0"/>
          <w:sz w:val="28"/>
          <w:szCs w:val="28"/>
        </w:rPr>
      </w:pPr>
      <w:bookmarkStart w:id="7" w:name="_Toc141809950"/>
      <w:bookmarkStart w:id="8" w:name="_Toc141810058"/>
      <w:r w:rsidRPr="00A664A4">
        <w:rPr>
          <w:rFonts w:ascii="Times New Roman" w:hAnsi="Times New Roman" w:cs="Times New Roman"/>
          <w:b/>
          <w:bCs/>
          <w:color w:val="0070C0"/>
          <w:sz w:val="28"/>
          <w:szCs w:val="28"/>
        </w:rPr>
        <w:t>Summary of Course Tasks, Due Dates, and Grading</w:t>
      </w:r>
      <w:bookmarkEnd w:id="7"/>
      <w:bookmarkEnd w:id="8"/>
    </w:p>
    <w:p w14:paraId="63EFA880" w14:textId="77777777" w:rsidR="00E94315" w:rsidRPr="0004707D" w:rsidRDefault="00E94315" w:rsidP="003D723F">
      <w:pPr>
        <w:tabs>
          <w:tab w:val="left" w:pos="-1108"/>
          <w:tab w:val="left" w:pos="-388"/>
          <w:tab w:val="left" w:pos="-100"/>
          <w:tab w:val="left" w:pos="332"/>
          <w:tab w:val="left" w:pos="620"/>
          <w:tab w:val="left" w:pos="1340"/>
          <w:tab w:val="left" w:pos="2060"/>
          <w:tab w:val="left" w:pos="2780"/>
          <w:tab w:val="left" w:pos="3500"/>
          <w:tab w:val="left" w:pos="4220"/>
          <w:tab w:val="left" w:pos="4940"/>
          <w:tab w:val="left" w:pos="5660"/>
          <w:tab w:val="left" w:pos="6380"/>
          <w:tab w:val="left" w:pos="7100"/>
          <w:tab w:val="left" w:pos="7532"/>
          <w:tab w:val="left" w:pos="8252"/>
          <w:tab w:val="left" w:pos="8972"/>
          <w:tab w:val="left" w:pos="9692"/>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5"/>
        <w:gridCol w:w="917"/>
        <w:gridCol w:w="2701"/>
      </w:tblGrid>
      <w:tr w:rsidR="005C4E13" w:rsidRPr="0004707D" w14:paraId="1C490011" w14:textId="77777777" w:rsidTr="003177DD">
        <w:tc>
          <w:tcPr>
            <w:tcW w:w="5845" w:type="dxa"/>
            <w:shd w:val="clear" w:color="auto" w:fill="auto"/>
          </w:tcPr>
          <w:p w14:paraId="7C202BFC" w14:textId="6CDF41E6" w:rsidR="00E94315" w:rsidRPr="0004707D" w:rsidRDefault="005C4E13" w:rsidP="003D723F">
            <w:pPr>
              <w:tabs>
                <w:tab w:val="left" w:pos="-1108"/>
                <w:tab w:val="left" w:pos="-388"/>
                <w:tab w:val="left" w:pos="-100"/>
                <w:tab w:val="left" w:pos="332"/>
                <w:tab w:val="left" w:pos="620"/>
                <w:tab w:val="left" w:pos="1340"/>
                <w:tab w:val="left" w:pos="2060"/>
                <w:tab w:val="left" w:pos="2780"/>
                <w:tab w:val="left" w:pos="3500"/>
                <w:tab w:val="left" w:pos="4220"/>
                <w:tab w:val="left" w:pos="4940"/>
                <w:tab w:val="left" w:pos="5660"/>
                <w:tab w:val="left" w:pos="6380"/>
                <w:tab w:val="left" w:pos="7100"/>
                <w:tab w:val="left" w:pos="7532"/>
                <w:tab w:val="left" w:pos="8252"/>
                <w:tab w:val="left" w:pos="8972"/>
                <w:tab w:val="left" w:pos="9692"/>
              </w:tabs>
              <w:rPr>
                <w:sz w:val="22"/>
              </w:rPr>
            </w:pPr>
            <w:r>
              <w:rPr>
                <w:sz w:val="28"/>
              </w:rPr>
              <w:t xml:space="preserve">Course </w:t>
            </w:r>
            <w:r w:rsidR="00E94315" w:rsidRPr="0004707D">
              <w:rPr>
                <w:sz w:val="28"/>
              </w:rPr>
              <w:t>Tasks</w:t>
            </w:r>
            <w:r>
              <w:rPr>
                <w:sz w:val="28"/>
              </w:rPr>
              <w:t xml:space="preserve"> and Assignments</w:t>
            </w:r>
          </w:p>
        </w:tc>
        <w:tc>
          <w:tcPr>
            <w:tcW w:w="804" w:type="dxa"/>
            <w:shd w:val="clear" w:color="auto" w:fill="auto"/>
          </w:tcPr>
          <w:p w14:paraId="79445B8E" w14:textId="77777777" w:rsidR="00E94315" w:rsidRPr="0004707D" w:rsidRDefault="00E94315" w:rsidP="003D723F">
            <w:pPr>
              <w:tabs>
                <w:tab w:val="left" w:pos="-1108"/>
                <w:tab w:val="left" w:pos="-388"/>
                <w:tab w:val="left" w:pos="-100"/>
                <w:tab w:val="left" w:pos="332"/>
                <w:tab w:val="left" w:pos="620"/>
                <w:tab w:val="left" w:pos="1340"/>
                <w:tab w:val="left" w:pos="2060"/>
                <w:tab w:val="left" w:pos="2780"/>
                <w:tab w:val="left" w:pos="3500"/>
                <w:tab w:val="left" w:pos="4220"/>
                <w:tab w:val="left" w:pos="4940"/>
                <w:tab w:val="left" w:pos="5660"/>
                <w:tab w:val="left" w:pos="6380"/>
                <w:tab w:val="left" w:pos="7100"/>
                <w:tab w:val="left" w:pos="7532"/>
                <w:tab w:val="left" w:pos="8252"/>
                <w:tab w:val="left" w:pos="8972"/>
                <w:tab w:val="left" w:pos="9692"/>
              </w:tabs>
              <w:rPr>
                <w:sz w:val="22"/>
              </w:rPr>
            </w:pPr>
            <w:r w:rsidRPr="0004707D">
              <w:rPr>
                <w:sz w:val="28"/>
              </w:rPr>
              <w:t>Points</w:t>
            </w:r>
          </w:p>
        </w:tc>
        <w:tc>
          <w:tcPr>
            <w:tcW w:w="2701" w:type="dxa"/>
            <w:shd w:val="clear" w:color="auto" w:fill="auto"/>
          </w:tcPr>
          <w:p w14:paraId="4E793DE9" w14:textId="77777777" w:rsidR="00E94315" w:rsidRPr="0004707D" w:rsidRDefault="00E94315" w:rsidP="003D723F">
            <w:pPr>
              <w:tabs>
                <w:tab w:val="left" w:pos="-1108"/>
                <w:tab w:val="left" w:pos="-388"/>
                <w:tab w:val="left" w:pos="-100"/>
                <w:tab w:val="left" w:pos="332"/>
                <w:tab w:val="left" w:pos="620"/>
                <w:tab w:val="left" w:pos="1340"/>
                <w:tab w:val="left" w:pos="2060"/>
                <w:tab w:val="left" w:pos="2780"/>
                <w:tab w:val="left" w:pos="3500"/>
                <w:tab w:val="left" w:pos="4220"/>
                <w:tab w:val="left" w:pos="4940"/>
                <w:tab w:val="left" w:pos="5660"/>
                <w:tab w:val="left" w:pos="6380"/>
                <w:tab w:val="left" w:pos="7100"/>
                <w:tab w:val="left" w:pos="7532"/>
                <w:tab w:val="left" w:pos="8252"/>
                <w:tab w:val="left" w:pos="8972"/>
                <w:tab w:val="left" w:pos="9692"/>
              </w:tabs>
              <w:rPr>
                <w:sz w:val="22"/>
              </w:rPr>
            </w:pPr>
            <w:r w:rsidRPr="0004707D">
              <w:rPr>
                <w:sz w:val="28"/>
              </w:rPr>
              <w:t>Due dates</w:t>
            </w:r>
          </w:p>
        </w:tc>
      </w:tr>
      <w:tr w:rsidR="005C4E13" w:rsidRPr="0004707D" w14:paraId="6E635D45" w14:textId="77777777" w:rsidTr="003177DD">
        <w:tc>
          <w:tcPr>
            <w:tcW w:w="5845" w:type="dxa"/>
            <w:shd w:val="clear" w:color="auto" w:fill="auto"/>
          </w:tcPr>
          <w:p w14:paraId="02485689" w14:textId="5CCB2535" w:rsidR="002F19C8" w:rsidRPr="002F19C8" w:rsidRDefault="005C4E13" w:rsidP="005C4E13">
            <w:pPr>
              <w:rPr>
                <w:sz w:val="22"/>
                <w:szCs w:val="22"/>
              </w:rPr>
            </w:pPr>
            <w:r>
              <w:rPr>
                <w:b/>
                <w:bCs/>
                <w:sz w:val="22"/>
                <w:szCs w:val="22"/>
              </w:rPr>
              <w:t xml:space="preserve">1. </w:t>
            </w:r>
            <w:r w:rsidR="00E94315" w:rsidRPr="002F19C8">
              <w:rPr>
                <w:b/>
                <w:bCs/>
                <w:sz w:val="22"/>
                <w:szCs w:val="22"/>
              </w:rPr>
              <w:t>Ongoing</w:t>
            </w:r>
            <w:r w:rsidR="002D5F27">
              <w:rPr>
                <w:b/>
                <w:bCs/>
                <w:szCs w:val="22"/>
              </w:rPr>
              <w:t xml:space="preserve"> Weekly Participation and Reflection</w:t>
            </w:r>
            <w:r w:rsidR="00E94315" w:rsidRPr="002F19C8">
              <w:rPr>
                <w:b/>
                <w:bCs/>
                <w:sz w:val="22"/>
                <w:szCs w:val="22"/>
              </w:rPr>
              <w:t>:</w:t>
            </w:r>
            <w:r w:rsidR="00E94315" w:rsidRPr="002F19C8">
              <w:rPr>
                <w:sz w:val="22"/>
                <w:szCs w:val="22"/>
              </w:rPr>
              <w:t xml:space="preserve"> </w:t>
            </w:r>
          </w:p>
          <w:p w14:paraId="54B1096A" w14:textId="1C702C0F" w:rsidR="002F19C8" w:rsidRDefault="002F19C8" w:rsidP="00783720">
            <w:pPr>
              <w:pStyle w:val="ListParagraph"/>
              <w:numPr>
                <w:ilvl w:val="0"/>
                <w:numId w:val="19"/>
              </w:numPr>
              <w:spacing w:after="0"/>
              <w:rPr>
                <w:szCs w:val="22"/>
              </w:rPr>
            </w:pPr>
            <w:r>
              <w:rPr>
                <w:szCs w:val="22"/>
              </w:rPr>
              <w:t>FTF Students: Weekly involvement in class activities</w:t>
            </w:r>
          </w:p>
          <w:p w14:paraId="249FB19A" w14:textId="423D2212" w:rsidR="00E94315" w:rsidRPr="002F19C8" w:rsidRDefault="002F19C8" w:rsidP="00783720">
            <w:pPr>
              <w:pStyle w:val="ListParagraph"/>
              <w:numPr>
                <w:ilvl w:val="0"/>
                <w:numId w:val="19"/>
              </w:numPr>
              <w:spacing w:after="0"/>
              <w:rPr>
                <w:szCs w:val="22"/>
              </w:rPr>
            </w:pPr>
            <w:r>
              <w:rPr>
                <w:szCs w:val="22"/>
              </w:rPr>
              <w:t xml:space="preserve">Online Students: </w:t>
            </w:r>
            <w:r w:rsidR="00F202DA" w:rsidRPr="002F19C8">
              <w:rPr>
                <w:szCs w:val="22"/>
              </w:rPr>
              <w:t>Weekly reflection in a blog</w:t>
            </w:r>
            <w:r>
              <w:rPr>
                <w:szCs w:val="22"/>
              </w:rPr>
              <w:t xml:space="preserve"> </w:t>
            </w:r>
            <w:r>
              <w:t>and reflection paper</w:t>
            </w:r>
            <w:r w:rsidR="00D51E8A" w:rsidRPr="002F19C8">
              <w:rPr>
                <w:rStyle w:val="Hyperlink"/>
                <w:szCs w:val="22"/>
              </w:rPr>
              <w:t xml:space="preserve"> </w:t>
            </w:r>
          </w:p>
        </w:tc>
        <w:tc>
          <w:tcPr>
            <w:tcW w:w="804" w:type="dxa"/>
            <w:shd w:val="clear" w:color="auto" w:fill="auto"/>
          </w:tcPr>
          <w:p w14:paraId="1D6D1FAA" w14:textId="2B4CC7F6" w:rsidR="00E94315" w:rsidRPr="0004707D" w:rsidRDefault="002F19C8" w:rsidP="003D723F">
            <w:pPr>
              <w:tabs>
                <w:tab w:val="left" w:pos="-1108"/>
                <w:tab w:val="left" w:pos="-388"/>
                <w:tab w:val="left" w:pos="-100"/>
                <w:tab w:val="left" w:pos="332"/>
                <w:tab w:val="left" w:pos="620"/>
                <w:tab w:val="left" w:pos="1340"/>
                <w:tab w:val="left" w:pos="2060"/>
                <w:tab w:val="left" w:pos="2780"/>
                <w:tab w:val="left" w:pos="3500"/>
                <w:tab w:val="left" w:pos="4220"/>
                <w:tab w:val="left" w:pos="4940"/>
                <w:tab w:val="left" w:pos="5660"/>
                <w:tab w:val="left" w:pos="6380"/>
                <w:tab w:val="left" w:pos="7100"/>
                <w:tab w:val="left" w:pos="7532"/>
                <w:tab w:val="left" w:pos="8252"/>
                <w:tab w:val="left" w:pos="8972"/>
                <w:tab w:val="left" w:pos="9692"/>
              </w:tabs>
              <w:rPr>
                <w:sz w:val="22"/>
                <w:szCs w:val="22"/>
              </w:rPr>
            </w:pPr>
            <w:r>
              <w:rPr>
                <w:sz w:val="22"/>
                <w:szCs w:val="22"/>
              </w:rPr>
              <w:t>10</w:t>
            </w:r>
            <w:r w:rsidR="00E94315" w:rsidRPr="0004707D">
              <w:rPr>
                <w:sz w:val="22"/>
                <w:szCs w:val="22"/>
              </w:rPr>
              <w:t>0</w:t>
            </w:r>
          </w:p>
        </w:tc>
        <w:tc>
          <w:tcPr>
            <w:tcW w:w="2701" w:type="dxa"/>
            <w:shd w:val="clear" w:color="auto" w:fill="auto"/>
          </w:tcPr>
          <w:p w14:paraId="42C1BA4F" w14:textId="77777777" w:rsidR="00E94315" w:rsidRDefault="006B5968" w:rsidP="003D723F">
            <w:pPr>
              <w:tabs>
                <w:tab w:val="left" w:pos="-1108"/>
                <w:tab w:val="left" w:pos="-388"/>
                <w:tab w:val="left" w:pos="-100"/>
                <w:tab w:val="left" w:pos="332"/>
                <w:tab w:val="left" w:pos="620"/>
                <w:tab w:val="left" w:pos="1340"/>
                <w:tab w:val="left" w:pos="2060"/>
                <w:tab w:val="left" w:pos="2780"/>
                <w:tab w:val="left" w:pos="3500"/>
                <w:tab w:val="left" w:pos="4220"/>
                <w:tab w:val="left" w:pos="4940"/>
                <w:tab w:val="left" w:pos="5660"/>
                <w:tab w:val="left" w:pos="6380"/>
                <w:tab w:val="left" w:pos="7100"/>
                <w:tab w:val="left" w:pos="7532"/>
                <w:tab w:val="left" w:pos="8252"/>
                <w:tab w:val="left" w:pos="8972"/>
                <w:tab w:val="left" w:pos="9692"/>
              </w:tabs>
              <w:rPr>
                <w:sz w:val="22"/>
                <w:szCs w:val="22"/>
              </w:rPr>
            </w:pPr>
            <w:r>
              <w:rPr>
                <w:sz w:val="22"/>
                <w:szCs w:val="22"/>
              </w:rPr>
              <w:t xml:space="preserve">FTF students = </w:t>
            </w:r>
            <w:r w:rsidR="00E94315" w:rsidRPr="0004707D">
              <w:rPr>
                <w:sz w:val="22"/>
                <w:szCs w:val="22"/>
              </w:rPr>
              <w:t>Each week</w:t>
            </w:r>
          </w:p>
          <w:p w14:paraId="271A1E19" w14:textId="77777777" w:rsidR="006B5968" w:rsidRDefault="006B5968" w:rsidP="003D723F">
            <w:pPr>
              <w:tabs>
                <w:tab w:val="left" w:pos="-1108"/>
                <w:tab w:val="left" w:pos="-388"/>
                <w:tab w:val="left" w:pos="-100"/>
                <w:tab w:val="left" w:pos="332"/>
                <w:tab w:val="left" w:pos="620"/>
                <w:tab w:val="left" w:pos="1340"/>
                <w:tab w:val="left" w:pos="2060"/>
                <w:tab w:val="left" w:pos="2780"/>
                <w:tab w:val="left" w:pos="3500"/>
                <w:tab w:val="left" w:pos="4220"/>
                <w:tab w:val="left" w:pos="4940"/>
                <w:tab w:val="left" w:pos="5660"/>
                <w:tab w:val="left" w:pos="6380"/>
                <w:tab w:val="left" w:pos="7100"/>
                <w:tab w:val="left" w:pos="7532"/>
                <w:tab w:val="left" w:pos="8252"/>
                <w:tab w:val="left" w:pos="8972"/>
                <w:tab w:val="left" w:pos="9692"/>
              </w:tabs>
              <w:rPr>
                <w:sz w:val="22"/>
                <w:szCs w:val="22"/>
              </w:rPr>
            </w:pPr>
          </w:p>
          <w:p w14:paraId="7E647181" w14:textId="257E6E6E" w:rsidR="006B5968" w:rsidRPr="0004707D" w:rsidRDefault="006B5968" w:rsidP="003D723F">
            <w:pPr>
              <w:tabs>
                <w:tab w:val="left" w:pos="-1108"/>
                <w:tab w:val="left" w:pos="-388"/>
                <w:tab w:val="left" w:pos="-100"/>
                <w:tab w:val="left" w:pos="332"/>
                <w:tab w:val="left" w:pos="620"/>
                <w:tab w:val="left" w:pos="1340"/>
                <w:tab w:val="left" w:pos="2060"/>
                <w:tab w:val="left" w:pos="2780"/>
                <w:tab w:val="left" w:pos="3500"/>
                <w:tab w:val="left" w:pos="4220"/>
                <w:tab w:val="left" w:pos="4940"/>
                <w:tab w:val="left" w:pos="5660"/>
                <w:tab w:val="left" w:pos="6380"/>
                <w:tab w:val="left" w:pos="7100"/>
                <w:tab w:val="left" w:pos="7532"/>
                <w:tab w:val="left" w:pos="8252"/>
                <w:tab w:val="left" w:pos="8972"/>
                <w:tab w:val="left" w:pos="9692"/>
              </w:tabs>
              <w:rPr>
                <w:sz w:val="22"/>
                <w:szCs w:val="22"/>
              </w:rPr>
            </w:pPr>
            <w:r>
              <w:rPr>
                <w:sz w:val="22"/>
                <w:szCs w:val="22"/>
              </w:rPr>
              <w:t>Online students = April 19 (+ 7 day grace)</w:t>
            </w:r>
          </w:p>
        </w:tc>
      </w:tr>
      <w:tr w:rsidR="005C4E13" w:rsidRPr="0004707D" w14:paraId="39D994BE" w14:textId="77777777" w:rsidTr="003177DD">
        <w:tc>
          <w:tcPr>
            <w:tcW w:w="5845" w:type="dxa"/>
            <w:shd w:val="clear" w:color="auto" w:fill="auto"/>
          </w:tcPr>
          <w:p w14:paraId="68639C06" w14:textId="28AE93F2" w:rsidR="00D56A53" w:rsidRPr="0004707D" w:rsidRDefault="006C01A1" w:rsidP="003D723F">
            <w:pPr>
              <w:rPr>
                <w:sz w:val="22"/>
                <w:szCs w:val="22"/>
              </w:rPr>
            </w:pPr>
            <w:r w:rsidRPr="0004707D">
              <w:rPr>
                <w:sz w:val="22"/>
                <w:szCs w:val="22"/>
              </w:rPr>
              <w:t>2</w:t>
            </w:r>
            <w:r w:rsidR="00D56A53" w:rsidRPr="0004707D">
              <w:rPr>
                <w:sz w:val="22"/>
                <w:szCs w:val="22"/>
              </w:rPr>
              <w:t xml:space="preserve">. </w:t>
            </w:r>
            <w:r w:rsidR="00D56A53" w:rsidRPr="0004707D">
              <w:rPr>
                <w:b/>
                <w:bCs/>
                <w:sz w:val="22"/>
                <w:szCs w:val="22"/>
              </w:rPr>
              <w:t>Midterm:</w:t>
            </w:r>
            <w:r w:rsidR="00D56A53" w:rsidRPr="0004707D">
              <w:rPr>
                <w:sz w:val="22"/>
                <w:szCs w:val="22"/>
              </w:rPr>
              <w:t xml:space="preserve"> Tidbit and Video Reflection Paper</w:t>
            </w:r>
          </w:p>
        </w:tc>
        <w:tc>
          <w:tcPr>
            <w:tcW w:w="804" w:type="dxa"/>
            <w:shd w:val="clear" w:color="auto" w:fill="auto"/>
          </w:tcPr>
          <w:p w14:paraId="506577B5" w14:textId="3A083150" w:rsidR="00D56A53" w:rsidRPr="0004707D" w:rsidRDefault="005555AA" w:rsidP="003D723F">
            <w:pPr>
              <w:tabs>
                <w:tab w:val="left" w:pos="-1108"/>
                <w:tab w:val="left" w:pos="-388"/>
                <w:tab w:val="left" w:pos="-100"/>
                <w:tab w:val="left" w:pos="332"/>
                <w:tab w:val="left" w:pos="620"/>
                <w:tab w:val="left" w:pos="1340"/>
                <w:tab w:val="left" w:pos="2060"/>
                <w:tab w:val="left" w:pos="2780"/>
                <w:tab w:val="left" w:pos="3500"/>
                <w:tab w:val="left" w:pos="4220"/>
                <w:tab w:val="left" w:pos="4940"/>
                <w:tab w:val="left" w:pos="5660"/>
                <w:tab w:val="left" w:pos="6380"/>
                <w:tab w:val="left" w:pos="7100"/>
                <w:tab w:val="left" w:pos="7532"/>
                <w:tab w:val="left" w:pos="8252"/>
                <w:tab w:val="left" w:pos="8972"/>
                <w:tab w:val="left" w:pos="9692"/>
              </w:tabs>
              <w:rPr>
                <w:sz w:val="22"/>
                <w:szCs w:val="22"/>
              </w:rPr>
            </w:pPr>
            <w:r w:rsidRPr="0004707D">
              <w:rPr>
                <w:sz w:val="22"/>
                <w:szCs w:val="22"/>
              </w:rPr>
              <w:t>6</w:t>
            </w:r>
            <w:r w:rsidR="00D56A53" w:rsidRPr="0004707D">
              <w:rPr>
                <w:sz w:val="22"/>
                <w:szCs w:val="22"/>
              </w:rPr>
              <w:t>0</w:t>
            </w:r>
          </w:p>
        </w:tc>
        <w:tc>
          <w:tcPr>
            <w:tcW w:w="2701" w:type="dxa"/>
            <w:shd w:val="clear" w:color="auto" w:fill="auto"/>
          </w:tcPr>
          <w:p w14:paraId="5FAE3950" w14:textId="51F892B9" w:rsidR="00D56A53" w:rsidRPr="0004707D" w:rsidRDefault="00D56A53" w:rsidP="003D723F">
            <w:pPr>
              <w:tabs>
                <w:tab w:val="left" w:pos="-1108"/>
                <w:tab w:val="left" w:pos="-388"/>
                <w:tab w:val="left" w:pos="-100"/>
                <w:tab w:val="left" w:pos="332"/>
                <w:tab w:val="left" w:pos="620"/>
                <w:tab w:val="left" w:pos="1340"/>
                <w:tab w:val="left" w:pos="2060"/>
                <w:tab w:val="left" w:pos="2780"/>
                <w:tab w:val="left" w:pos="3500"/>
                <w:tab w:val="left" w:pos="4220"/>
                <w:tab w:val="left" w:pos="4940"/>
                <w:tab w:val="left" w:pos="5660"/>
                <w:tab w:val="left" w:pos="6380"/>
                <w:tab w:val="left" w:pos="7100"/>
                <w:tab w:val="left" w:pos="7532"/>
                <w:tab w:val="left" w:pos="8252"/>
                <w:tab w:val="left" w:pos="8972"/>
                <w:tab w:val="left" w:pos="9692"/>
              </w:tabs>
              <w:rPr>
                <w:sz w:val="22"/>
                <w:szCs w:val="22"/>
              </w:rPr>
            </w:pPr>
            <w:r w:rsidRPr="0004707D">
              <w:rPr>
                <w:sz w:val="22"/>
                <w:szCs w:val="22"/>
              </w:rPr>
              <w:t xml:space="preserve">February </w:t>
            </w:r>
            <w:r w:rsidR="00702B53">
              <w:rPr>
                <w:sz w:val="22"/>
                <w:szCs w:val="22"/>
              </w:rPr>
              <w:t>25</w:t>
            </w:r>
            <w:r w:rsidRPr="0004707D">
              <w:rPr>
                <w:sz w:val="22"/>
                <w:szCs w:val="22"/>
              </w:rPr>
              <w:t xml:space="preserve"> (+</w:t>
            </w:r>
            <w:r w:rsidR="00702B53">
              <w:rPr>
                <w:sz w:val="22"/>
                <w:szCs w:val="22"/>
              </w:rPr>
              <w:t>7</w:t>
            </w:r>
            <w:r w:rsidRPr="0004707D">
              <w:rPr>
                <w:sz w:val="22"/>
                <w:szCs w:val="22"/>
              </w:rPr>
              <w:t xml:space="preserve"> day grace)</w:t>
            </w:r>
            <w:r w:rsidR="005C4E13">
              <w:rPr>
                <w:sz w:val="22"/>
                <w:szCs w:val="22"/>
              </w:rPr>
              <w:t xml:space="preserve"> Note: can be paired.</w:t>
            </w:r>
          </w:p>
        </w:tc>
      </w:tr>
      <w:tr w:rsidR="005C4E13" w:rsidRPr="0004707D" w14:paraId="0E8AF59E" w14:textId="77777777" w:rsidTr="003177DD">
        <w:tc>
          <w:tcPr>
            <w:tcW w:w="5845" w:type="dxa"/>
            <w:shd w:val="clear" w:color="auto" w:fill="auto"/>
          </w:tcPr>
          <w:p w14:paraId="2C617537" w14:textId="3A7D3DC1" w:rsidR="00D56A53" w:rsidRPr="0004707D" w:rsidRDefault="006C01A1" w:rsidP="003D723F">
            <w:pPr>
              <w:rPr>
                <w:sz w:val="22"/>
                <w:szCs w:val="22"/>
              </w:rPr>
            </w:pPr>
            <w:r w:rsidRPr="0004707D">
              <w:rPr>
                <w:sz w:val="22"/>
                <w:szCs w:val="22"/>
              </w:rPr>
              <w:t>3</w:t>
            </w:r>
            <w:r w:rsidR="00D56A53" w:rsidRPr="0004707D">
              <w:rPr>
                <w:sz w:val="22"/>
                <w:szCs w:val="22"/>
              </w:rPr>
              <w:t xml:space="preserve">. </w:t>
            </w:r>
            <w:r w:rsidR="00D56A53" w:rsidRPr="0004707D">
              <w:rPr>
                <w:b/>
                <w:bCs/>
                <w:sz w:val="22"/>
                <w:szCs w:val="22"/>
              </w:rPr>
              <w:t>Midterm:</w:t>
            </w:r>
            <w:r w:rsidR="00D56A53" w:rsidRPr="0004707D">
              <w:rPr>
                <w:sz w:val="22"/>
                <w:szCs w:val="22"/>
              </w:rPr>
              <w:t xml:space="preserve"> E</w:t>
            </w:r>
            <w:r w:rsidR="003B4D9F" w:rsidRPr="0004707D">
              <w:rPr>
                <w:sz w:val="22"/>
                <w:szCs w:val="22"/>
              </w:rPr>
              <w:t>TR</w:t>
            </w:r>
            <w:r w:rsidR="00D56A53" w:rsidRPr="0004707D">
              <w:rPr>
                <w:sz w:val="22"/>
                <w:szCs w:val="22"/>
              </w:rPr>
              <w:t>&amp;D</w:t>
            </w:r>
            <w:r w:rsidR="005555AA" w:rsidRPr="0004707D">
              <w:rPr>
                <w:sz w:val="22"/>
                <w:szCs w:val="22"/>
              </w:rPr>
              <w:t xml:space="preserve"> or OLJ Special Issue</w:t>
            </w:r>
            <w:r w:rsidR="00D56A53" w:rsidRPr="0004707D">
              <w:rPr>
                <w:sz w:val="22"/>
                <w:szCs w:val="22"/>
              </w:rPr>
              <w:t xml:space="preserve"> Review and Critique</w:t>
            </w:r>
            <w:r w:rsidR="00F7099B" w:rsidRPr="0004707D">
              <w:rPr>
                <w:sz w:val="22"/>
                <w:szCs w:val="22"/>
              </w:rPr>
              <w:t xml:space="preserve"> and Interview</w:t>
            </w:r>
          </w:p>
        </w:tc>
        <w:tc>
          <w:tcPr>
            <w:tcW w:w="804" w:type="dxa"/>
            <w:shd w:val="clear" w:color="auto" w:fill="auto"/>
          </w:tcPr>
          <w:p w14:paraId="31DA76A7" w14:textId="34521C0D" w:rsidR="00D56A53" w:rsidRPr="0004707D" w:rsidRDefault="005555AA" w:rsidP="003D723F">
            <w:pPr>
              <w:tabs>
                <w:tab w:val="left" w:pos="-1108"/>
                <w:tab w:val="left" w:pos="-388"/>
                <w:tab w:val="left" w:pos="-100"/>
                <w:tab w:val="left" w:pos="332"/>
                <w:tab w:val="left" w:pos="620"/>
                <w:tab w:val="left" w:pos="1340"/>
                <w:tab w:val="left" w:pos="2060"/>
                <w:tab w:val="left" w:pos="2780"/>
                <w:tab w:val="left" w:pos="3500"/>
                <w:tab w:val="left" w:pos="4220"/>
                <w:tab w:val="left" w:pos="4940"/>
                <w:tab w:val="left" w:pos="5660"/>
                <w:tab w:val="left" w:pos="6380"/>
                <w:tab w:val="left" w:pos="7100"/>
                <w:tab w:val="left" w:pos="7532"/>
                <w:tab w:val="left" w:pos="8252"/>
                <w:tab w:val="left" w:pos="8972"/>
                <w:tab w:val="left" w:pos="9692"/>
              </w:tabs>
              <w:rPr>
                <w:sz w:val="22"/>
                <w:szCs w:val="22"/>
              </w:rPr>
            </w:pPr>
            <w:r w:rsidRPr="0004707D">
              <w:rPr>
                <w:sz w:val="22"/>
                <w:szCs w:val="22"/>
              </w:rPr>
              <w:t>6</w:t>
            </w:r>
            <w:r w:rsidR="00D56A53" w:rsidRPr="0004707D">
              <w:rPr>
                <w:sz w:val="22"/>
                <w:szCs w:val="22"/>
              </w:rPr>
              <w:t>0</w:t>
            </w:r>
          </w:p>
        </w:tc>
        <w:tc>
          <w:tcPr>
            <w:tcW w:w="2701" w:type="dxa"/>
            <w:shd w:val="clear" w:color="auto" w:fill="auto"/>
          </w:tcPr>
          <w:p w14:paraId="2506BCEF" w14:textId="3EAD2DF5" w:rsidR="00D56A53" w:rsidRPr="0004707D" w:rsidRDefault="00D56A53" w:rsidP="003D723F">
            <w:pPr>
              <w:tabs>
                <w:tab w:val="left" w:pos="-1108"/>
                <w:tab w:val="left" w:pos="-388"/>
                <w:tab w:val="left" w:pos="-100"/>
                <w:tab w:val="left" w:pos="332"/>
                <w:tab w:val="left" w:pos="620"/>
                <w:tab w:val="left" w:pos="1340"/>
                <w:tab w:val="left" w:pos="2060"/>
                <w:tab w:val="left" w:pos="2780"/>
                <w:tab w:val="left" w:pos="3500"/>
                <w:tab w:val="left" w:pos="4220"/>
                <w:tab w:val="left" w:pos="4940"/>
                <w:tab w:val="left" w:pos="5660"/>
                <w:tab w:val="left" w:pos="6380"/>
                <w:tab w:val="left" w:pos="7100"/>
                <w:tab w:val="left" w:pos="7532"/>
                <w:tab w:val="left" w:pos="8252"/>
                <w:tab w:val="left" w:pos="8972"/>
                <w:tab w:val="left" w:pos="9692"/>
              </w:tabs>
              <w:rPr>
                <w:sz w:val="22"/>
                <w:szCs w:val="22"/>
              </w:rPr>
            </w:pPr>
            <w:r w:rsidRPr="0004707D">
              <w:rPr>
                <w:sz w:val="22"/>
                <w:szCs w:val="22"/>
              </w:rPr>
              <w:t xml:space="preserve">February </w:t>
            </w:r>
            <w:r w:rsidR="00702B53">
              <w:rPr>
                <w:sz w:val="22"/>
                <w:szCs w:val="22"/>
              </w:rPr>
              <w:t>25</w:t>
            </w:r>
            <w:r w:rsidRPr="0004707D">
              <w:rPr>
                <w:sz w:val="22"/>
                <w:szCs w:val="22"/>
              </w:rPr>
              <w:t xml:space="preserve"> (+</w:t>
            </w:r>
            <w:r w:rsidR="00702B53">
              <w:rPr>
                <w:sz w:val="22"/>
                <w:szCs w:val="22"/>
              </w:rPr>
              <w:t>7</w:t>
            </w:r>
            <w:r w:rsidRPr="0004707D">
              <w:rPr>
                <w:sz w:val="22"/>
                <w:szCs w:val="22"/>
              </w:rPr>
              <w:t xml:space="preserve"> day grace)</w:t>
            </w:r>
            <w:r w:rsidR="005C4E13">
              <w:rPr>
                <w:sz w:val="22"/>
                <w:szCs w:val="22"/>
              </w:rPr>
              <w:t xml:space="preserve"> Note: can be paired.</w:t>
            </w:r>
          </w:p>
        </w:tc>
      </w:tr>
      <w:tr w:rsidR="005C4E13" w:rsidRPr="0004707D" w14:paraId="67EBF7EC" w14:textId="77777777" w:rsidTr="003177DD">
        <w:tc>
          <w:tcPr>
            <w:tcW w:w="5845" w:type="dxa"/>
            <w:shd w:val="clear" w:color="auto" w:fill="auto"/>
          </w:tcPr>
          <w:p w14:paraId="74FE0032" w14:textId="324A90D5" w:rsidR="00D56A53" w:rsidRPr="0004707D" w:rsidRDefault="006C01A1" w:rsidP="003D723F">
            <w:pPr>
              <w:rPr>
                <w:sz w:val="22"/>
                <w:szCs w:val="22"/>
              </w:rPr>
            </w:pPr>
            <w:r w:rsidRPr="0004707D">
              <w:rPr>
                <w:sz w:val="22"/>
                <w:szCs w:val="22"/>
              </w:rPr>
              <w:t>4</w:t>
            </w:r>
            <w:r w:rsidR="00D56A53" w:rsidRPr="0004707D">
              <w:rPr>
                <w:sz w:val="22"/>
                <w:szCs w:val="22"/>
              </w:rPr>
              <w:t xml:space="preserve">. </w:t>
            </w:r>
            <w:r w:rsidR="00D56A53" w:rsidRPr="0004707D">
              <w:rPr>
                <w:b/>
                <w:bCs/>
                <w:sz w:val="22"/>
                <w:szCs w:val="22"/>
              </w:rPr>
              <w:t>Final:</w:t>
            </w:r>
            <w:r w:rsidR="00D56A53" w:rsidRPr="0004707D">
              <w:rPr>
                <w:sz w:val="22"/>
                <w:szCs w:val="22"/>
              </w:rPr>
              <w:t xml:space="preserve"> </w:t>
            </w:r>
            <w:r w:rsidR="00FA338E" w:rsidRPr="0004707D">
              <w:rPr>
                <w:sz w:val="22"/>
                <w:szCs w:val="22"/>
              </w:rPr>
              <w:t>Report or Strategic Plan Analysis</w:t>
            </w:r>
            <w:r w:rsidR="00B10122" w:rsidRPr="0004707D">
              <w:rPr>
                <w:sz w:val="22"/>
                <w:szCs w:val="22"/>
              </w:rPr>
              <w:t xml:space="preserve">, </w:t>
            </w:r>
            <w:r w:rsidR="003177DD" w:rsidRPr="0004707D">
              <w:rPr>
                <w:sz w:val="22"/>
                <w:szCs w:val="22"/>
              </w:rPr>
              <w:t>Naturalistic Study, or Technology Tool Review</w:t>
            </w:r>
            <w:r w:rsidR="00512116">
              <w:rPr>
                <w:sz w:val="22"/>
                <w:szCs w:val="22"/>
              </w:rPr>
              <w:t>*</w:t>
            </w:r>
          </w:p>
        </w:tc>
        <w:tc>
          <w:tcPr>
            <w:tcW w:w="804" w:type="dxa"/>
            <w:shd w:val="clear" w:color="auto" w:fill="auto"/>
          </w:tcPr>
          <w:p w14:paraId="4F5A802A" w14:textId="4B7B4A49" w:rsidR="00D56A53" w:rsidRPr="0004707D" w:rsidRDefault="005555AA" w:rsidP="003D723F">
            <w:pPr>
              <w:tabs>
                <w:tab w:val="left" w:pos="-1108"/>
                <w:tab w:val="left" w:pos="-388"/>
                <w:tab w:val="left" w:pos="-100"/>
                <w:tab w:val="left" w:pos="332"/>
                <w:tab w:val="left" w:pos="620"/>
                <w:tab w:val="left" w:pos="1340"/>
                <w:tab w:val="left" w:pos="2060"/>
                <w:tab w:val="left" w:pos="2780"/>
                <w:tab w:val="left" w:pos="3500"/>
                <w:tab w:val="left" w:pos="4220"/>
                <w:tab w:val="left" w:pos="4940"/>
                <w:tab w:val="left" w:pos="5660"/>
                <w:tab w:val="left" w:pos="6380"/>
                <w:tab w:val="left" w:pos="7100"/>
                <w:tab w:val="left" w:pos="7532"/>
                <w:tab w:val="left" w:pos="8252"/>
                <w:tab w:val="left" w:pos="8972"/>
                <w:tab w:val="left" w:pos="9692"/>
              </w:tabs>
              <w:rPr>
                <w:sz w:val="22"/>
                <w:szCs w:val="22"/>
              </w:rPr>
            </w:pPr>
            <w:r w:rsidRPr="0004707D">
              <w:rPr>
                <w:sz w:val="22"/>
                <w:szCs w:val="22"/>
              </w:rPr>
              <w:t>6</w:t>
            </w:r>
            <w:r w:rsidR="00D56A53" w:rsidRPr="0004707D">
              <w:rPr>
                <w:sz w:val="22"/>
                <w:szCs w:val="22"/>
              </w:rPr>
              <w:t>0</w:t>
            </w:r>
          </w:p>
        </w:tc>
        <w:tc>
          <w:tcPr>
            <w:tcW w:w="2701" w:type="dxa"/>
            <w:shd w:val="clear" w:color="auto" w:fill="auto"/>
          </w:tcPr>
          <w:p w14:paraId="5DF3AACA" w14:textId="1EB30BB4" w:rsidR="00D56A53" w:rsidRPr="0004707D" w:rsidRDefault="00D56A53" w:rsidP="003D723F">
            <w:pPr>
              <w:tabs>
                <w:tab w:val="left" w:pos="-1108"/>
                <w:tab w:val="left" w:pos="-388"/>
                <w:tab w:val="left" w:pos="-100"/>
                <w:tab w:val="left" w:pos="332"/>
                <w:tab w:val="left" w:pos="620"/>
                <w:tab w:val="left" w:pos="1340"/>
                <w:tab w:val="left" w:pos="2060"/>
                <w:tab w:val="left" w:pos="2780"/>
                <w:tab w:val="left" w:pos="3500"/>
                <w:tab w:val="left" w:pos="4220"/>
                <w:tab w:val="left" w:pos="4940"/>
                <w:tab w:val="left" w:pos="5660"/>
                <w:tab w:val="left" w:pos="6380"/>
                <w:tab w:val="left" w:pos="7100"/>
                <w:tab w:val="left" w:pos="7532"/>
                <w:tab w:val="left" w:pos="8252"/>
                <w:tab w:val="left" w:pos="8972"/>
                <w:tab w:val="left" w:pos="9692"/>
              </w:tabs>
              <w:rPr>
                <w:sz w:val="22"/>
                <w:szCs w:val="22"/>
              </w:rPr>
            </w:pPr>
            <w:r w:rsidRPr="0004707D">
              <w:rPr>
                <w:sz w:val="22"/>
                <w:szCs w:val="22"/>
              </w:rPr>
              <w:t xml:space="preserve">April </w:t>
            </w:r>
            <w:r w:rsidR="00702B53">
              <w:rPr>
                <w:sz w:val="22"/>
                <w:szCs w:val="22"/>
              </w:rPr>
              <w:t xml:space="preserve">15 </w:t>
            </w:r>
            <w:r w:rsidRPr="0004707D">
              <w:rPr>
                <w:sz w:val="22"/>
                <w:szCs w:val="22"/>
              </w:rPr>
              <w:t>(+</w:t>
            </w:r>
            <w:r w:rsidR="00702B53">
              <w:rPr>
                <w:sz w:val="22"/>
                <w:szCs w:val="22"/>
              </w:rPr>
              <w:t>7</w:t>
            </w:r>
            <w:r w:rsidRPr="0004707D">
              <w:rPr>
                <w:sz w:val="22"/>
                <w:szCs w:val="22"/>
              </w:rPr>
              <w:t xml:space="preserve"> day grace)</w:t>
            </w:r>
            <w:r w:rsidR="00480B78">
              <w:rPr>
                <w:sz w:val="22"/>
                <w:szCs w:val="22"/>
              </w:rPr>
              <w:t xml:space="preserve"> </w:t>
            </w:r>
            <w:r w:rsidR="005C4E13">
              <w:rPr>
                <w:sz w:val="22"/>
                <w:szCs w:val="22"/>
              </w:rPr>
              <w:t>M</w:t>
            </w:r>
            <w:r w:rsidR="00480B78">
              <w:rPr>
                <w:sz w:val="22"/>
                <w:szCs w:val="22"/>
              </w:rPr>
              <w:t>ust have a partner or two</w:t>
            </w:r>
            <w:r w:rsidR="005C4E13">
              <w:rPr>
                <w:sz w:val="22"/>
                <w:szCs w:val="22"/>
              </w:rPr>
              <w:t>.</w:t>
            </w:r>
          </w:p>
        </w:tc>
      </w:tr>
      <w:tr w:rsidR="005C4E13" w:rsidRPr="0004707D" w14:paraId="59307E03" w14:textId="77777777" w:rsidTr="003177DD">
        <w:tc>
          <w:tcPr>
            <w:tcW w:w="5845" w:type="dxa"/>
            <w:shd w:val="clear" w:color="auto" w:fill="auto"/>
          </w:tcPr>
          <w:p w14:paraId="0AE8836E" w14:textId="71A2FC0A" w:rsidR="00D56A53" w:rsidRPr="0004707D" w:rsidRDefault="006C01A1" w:rsidP="003D723F">
            <w:pPr>
              <w:tabs>
                <w:tab w:val="left" w:pos="-1108"/>
                <w:tab w:val="left" w:pos="-388"/>
                <w:tab w:val="left" w:pos="-100"/>
                <w:tab w:val="left" w:pos="332"/>
                <w:tab w:val="left" w:pos="620"/>
                <w:tab w:val="left" w:pos="1340"/>
                <w:tab w:val="left" w:pos="2060"/>
                <w:tab w:val="left" w:pos="2780"/>
                <w:tab w:val="left" w:pos="3500"/>
                <w:tab w:val="left" w:pos="4220"/>
                <w:tab w:val="left" w:pos="4940"/>
                <w:tab w:val="left" w:pos="5660"/>
                <w:tab w:val="left" w:pos="6380"/>
                <w:tab w:val="left" w:pos="7100"/>
                <w:tab w:val="left" w:pos="7532"/>
                <w:tab w:val="left" w:pos="8252"/>
                <w:tab w:val="left" w:pos="8972"/>
                <w:tab w:val="left" w:pos="9692"/>
              </w:tabs>
              <w:rPr>
                <w:sz w:val="22"/>
                <w:szCs w:val="22"/>
              </w:rPr>
            </w:pPr>
            <w:r w:rsidRPr="0004707D">
              <w:rPr>
                <w:sz w:val="22"/>
                <w:szCs w:val="22"/>
              </w:rPr>
              <w:t>5</w:t>
            </w:r>
            <w:r w:rsidR="00D56A53" w:rsidRPr="0004707D">
              <w:rPr>
                <w:sz w:val="22"/>
                <w:szCs w:val="22"/>
              </w:rPr>
              <w:t xml:space="preserve">. </w:t>
            </w:r>
            <w:r w:rsidR="00D56A53" w:rsidRPr="0004707D">
              <w:rPr>
                <w:b/>
                <w:bCs/>
                <w:sz w:val="22"/>
                <w:szCs w:val="22"/>
              </w:rPr>
              <w:t>Final:</w:t>
            </w:r>
            <w:r w:rsidR="00D56A53" w:rsidRPr="0004707D">
              <w:rPr>
                <w:sz w:val="22"/>
                <w:szCs w:val="22"/>
              </w:rPr>
              <w:t xml:space="preserve"> </w:t>
            </w:r>
            <w:r w:rsidR="003177DD" w:rsidRPr="0004707D">
              <w:rPr>
                <w:sz w:val="22"/>
                <w:szCs w:val="22"/>
              </w:rPr>
              <w:t>Video Creation, Issue/Challenge Analysis, Authentic Product, MOOC</w:t>
            </w:r>
            <w:r w:rsidR="00683606" w:rsidRPr="0004707D">
              <w:rPr>
                <w:sz w:val="22"/>
                <w:szCs w:val="22"/>
              </w:rPr>
              <w:t xml:space="preserve"> (</w:t>
            </w:r>
            <w:r w:rsidR="0004707D" w:rsidRPr="0004707D">
              <w:rPr>
                <w:sz w:val="22"/>
                <w:szCs w:val="22"/>
              </w:rPr>
              <w:t xml:space="preserve">or </w:t>
            </w:r>
            <w:r w:rsidR="00683606" w:rsidRPr="0004707D">
              <w:rPr>
                <w:sz w:val="22"/>
                <w:szCs w:val="22"/>
              </w:rPr>
              <w:t>OER)</w:t>
            </w:r>
            <w:r w:rsidR="003177DD" w:rsidRPr="0004707D">
              <w:rPr>
                <w:sz w:val="22"/>
                <w:szCs w:val="22"/>
              </w:rPr>
              <w:t xml:space="preserve"> Review, Historical Course Topics Analysis</w:t>
            </w:r>
            <w:r w:rsidR="008A658A" w:rsidRPr="0004707D">
              <w:rPr>
                <w:sz w:val="22"/>
                <w:szCs w:val="22"/>
              </w:rPr>
              <w:t xml:space="preserve">, </w:t>
            </w:r>
            <w:proofErr w:type="spellStart"/>
            <w:r w:rsidR="008A658A" w:rsidRPr="0004707D">
              <w:rPr>
                <w:sz w:val="22"/>
                <w:szCs w:val="22"/>
              </w:rPr>
              <w:t>Pressbook</w:t>
            </w:r>
            <w:proofErr w:type="spellEnd"/>
            <w:r w:rsidR="008A658A" w:rsidRPr="0004707D">
              <w:rPr>
                <w:sz w:val="22"/>
                <w:szCs w:val="22"/>
              </w:rPr>
              <w:t xml:space="preserve">, </w:t>
            </w:r>
            <w:proofErr w:type="spellStart"/>
            <w:r w:rsidR="0004707D" w:rsidRPr="0004707D">
              <w:rPr>
                <w:sz w:val="22"/>
                <w:szCs w:val="22"/>
              </w:rPr>
              <w:t>Wikibook</w:t>
            </w:r>
            <w:proofErr w:type="spellEnd"/>
            <w:r w:rsidR="0004707D" w:rsidRPr="0004707D">
              <w:rPr>
                <w:sz w:val="22"/>
                <w:szCs w:val="22"/>
              </w:rPr>
              <w:t xml:space="preserve"> Chapter, or </w:t>
            </w:r>
            <w:r w:rsidR="008A658A" w:rsidRPr="0004707D">
              <w:rPr>
                <w:sz w:val="22"/>
                <w:szCs w:val="22"/>
              </w:rPr>
              <w:t>Student Choice</w:t>
            </w:r>
            <w:r w:rsidR="00512116">
              <w:rPr>
                <w:sz w:val="22"/>
                <w:szCs w:val="22"/>
              </w:rPr>
              <w:t>*</w:t>
            </w:r>
          </w:p>
        </w:tc>
        <w:tc>
          <w:tcPr>
            <w:tcW w:w="804" w:type="dxa"/>
            <w:shd w:val="clear" w:color="auto" w:fill="auto"/>
          </w:tcPr>
          <w:p w14:paraId="1506C59E" w14:textId="78136F25" w:rsidR="00D56A53" w:rsidRPr="0004707D" w:rsidRDefault="005555AA" w:rsidP="003D723F">
            <w:pPr>
              <w:tabs>
                <w:tab w:val="left" w:pos="-1108"/>
                <w:tab w:val="left" w:pos="-388"/>
                <w:tab w:val="left" w:pos="-100"/>
                <w:tab w:val="left" w:pos="332"/>
                <w:tab w:val="left" w:pos="620"/>
                <w:tab w:val="left" w:pos="1340"/>
                <w:tab w:val="left" w:pos="2060"/>
                <w:tab w:val="left" w:pos="2780"/>
                <w:tab w:val="left" w:pos="3500"/>
                <w:tab w:val="left" w:pos="4220"/>
                <w:tab w:val="left" w:pos="4940"/>
                <w:tab w:val="left" w:pos="5660"/>
                <w:tab w:val="left" w:pos="6380"/>
                <w:tab w:val="left" w:pos="7100"/>
                <w:tab w:val="left" w:pos="7532"/>
                <w:tab w:val="left" w:pos="8252"/>
                <w:tab w:val="left" w:pos="8972"/>
                <w:tab w:val="left" w:pos="9692"/>
              </w:tabs>
              <w:rPr>
                <w:sz w:val="22"/>
                <w:szCs w:val="22"/>
              </w:rPr>
            </w:pPr>
            <w:r w:rsidRPr="0004707D">
              <w:rPr>
                <w:sz w:val="22"/>
                <w:szCs w:val="22"/>
              </w:rPr>
              <w:t>6</w:t>
            </w:r>
            <w:r w:rsidR="00D56A53" w:rsidRPr="0004707D">
              <w:rPr>
                <w:sz w:val="22"/>
                <w:szCs w:val="22"/>
              </w:rPr>
              <w:t>0</w:t>
            </w:r>
          </w:p>
        </w:tc>
        <w:tc>
          <w:tcPr>
            <w:tcW w:w="2701" w:type="dxa"/>
            <w:shd w:val="clear" w:color="auto" w:fill="auto"/>
          </w:tcPr>
          <w:p w14:paraId="3FD7E9C8" w14:textId="51222C4E" w:rsidR="00D56A53" w:rsidRPr="0004707D" w:rsidRDefault="00D56A53" w:rsidP="003D723F">
            <w:pPr>
              <w:tabs>
                <w:tab w:val="left" w:pos="-1108"/>
                <w:tab w:val="left" w:pos="-388"/>
                <w:tab w:val="left" w:pos="-100"/>
                <w:tab w:val="left" w:pos="332"/>
                <w:tab w:val="left" w:pos="620"/>
                <w:tab w:val="left" w:pos="1340"/>
                <w:tab w:val="left" w:pos="2060"/>
                <w:tab w:val="left" w:pos="2780"/>
                <w:tab w:val="left" w:pos="3500"/>
                <w:tab w:val="left" w:pos="4220"/>
                <w:tab w:val="left" w:pos="4940"/>
                <w:tab w:val="left" w:pos="5660"/>
                <w:tab w:val="left" w:pos="6380"/>
                <w:tab w:val="left" w:pos="7100"/>
                <w:tab w:val="left" w:pos="7532"/>
                <w:tab w:val="left" w:pos="8252"/>
                <w:tab w:val="left" w:pos="8972"/>
                <w:tab w:val="left" w:pos="9692"/>
              </w:tabs>
              <w:rPr>
                <w:sz w:val="22"/>
                <w:szCs w:val="22"/>
              </w:rPr>
            </w:pPr>
            <w:r w:rsidRPr="0004707D">
              <w:rPr>
                <w:sz w:val="22"/>
                <w:szCs w:val="22"/>
              </w:rPr>
              <w:t>April 1</w:t>
            </w:r>
            <w:r w:rsidR="005555AA" w:rsidRPr="0004707D">
              <w:rPr>
                <w:sz w:val="22"/>
                <w:szCs w:val="22"/>
              </w:rPr>
              <w:t>5</w:t>
            </w:r>
            <w:r w:rsidRPr="0004707D">
              <w:rPr>
                <w:sz w:val="22"/>
                <w:szCs w:val="22"/>
              </w:rPr>
              <w:t xml:space="preserve"> (+</w:t>
            </w:r>
            <w:r w:rsidR="00702B53">
              <w:rPr>
                <w:sz w:val="22"/>
                <w:szCs w:val="22"/>
              </w:rPr>
              <w:t>7</w:t>
            </w:r>
            <w:r w:rsidRPr="0004707D">
              <w:rPr>
                <w:sz w:val="22"/>
                <w:szCs w:val="22"/>
              </w:rPr>
              <w:t xml:space="preserve"> day grace)</w:t>
            </w:r>
            <w:r w:rsidR="00480B78">
              <w:rPr>
                <w:sz w:val="22"/>
                <w:szCs w:val="22"/>
              </w:rPr>
              <w:t xml:space="preserve"> </w:t>
            </w:r>
            <w:r w:rsidR="005C4E13">
              <w:rPr>
                <w:sz w:val="22"/>
                <w:szCs w:val="22"/>
              </w:rPr>
              <w:t>M</w:t>
            </w:r>
            <w:r w:rsidR="00480B78">
              <w:rPr>
                <w:sz w:val="22"/>
                <w:szCs w:val="22"/>
              </w:rPr>
              <w:t>ust have a partner or two</w:t>
            </w:r>
            <w:r w:rsidR="005C4E13">
              <w:rPr>
                <w:sz w:val="22"/>
                <w:szCs w:val="22"/>
              </w:rPr>
              <w:t>.</w:t>
            </w:r>
          </w:p>
        </w:tc>
      </w:tr>
      <w:tr w:rsidR="005C4E13" w:rsidRPr="0004707D" w14:paraId="4903277C" w14:textId="77777777" w:rsidTr="003177DD">
        <w:tc>
          <w:tcPr>
            <w:tcW w:w="5845" w:type="dxa"/>
            <w:shd w:val="clear" w:color="auto" w:fill="auto"/>
          </w:tcPr>
          <w:p w14:paraId="345F298F" w14:textId="77777777" w:rsidR="00D56A53" w:rsidRPr="0004707D" w:rsidRDefault="00D56A53" w:rsidP="003D723F">
            <w:pPr>
              <w:tabs>
                <w:tab w:val="left" w:pos="-1108"/>
                <w:tab w:val="left" w:pos="-388"/>
                <w:tab w:val="left" w:pos="-100"/>
                <w:tab w:val="left" w:pos="332"/>
                <w:tab w:val="left" w:pos="620"/>
                <w:tab w:val="left" w:pos="1340"/>
                <w:tab w:val="left" w:pos="2060"/>
                <w:tab w:val="left" w:pos="2780"/>
                <w:tab w:val="left" w:pos="3500"/>
                <w:tab w:val="left" w:pos="4220"/>
                <w:tab w:val="left" w:pos="4940"/>
                <w:tab w:val="left" w:pos="5660"/>
                <w:tab w:val="left" w:pos="6380"/>
                <w:tab w:val="left" w:pos="7100"/>
                <w:tab w:val="left" w:pos="7532"/>
                <w:tab w:val="left" w:pos="8252"/>
                <w:tab w:val="left" w:pos="8972"/>
                <w:tab w:val="left" w:pos="9692"/>
              </w:tabs>
              <w:rPr>
                <w:sz w:val="22"/>
                <w:szCs w:val="22"/>
              </w:rPr>
            </w:pPr>
            <w:r w:rsidRPr="0004707D">
              <w:rPr>
                <w:sz w:val="22"/>
                <w:szCs w:val="22"/>
              </w:rPr>
              <w:t>Total Points</w:t>
            </w:r>
          </w:p>
        </w:tc>
        <w:tc>
          <w:tcPr>
            <w:tcW w:w="804" w:type="dxa"/>
            <w:shd w:val="clear" w:color="auto" w:fill="auto"/>
          </w:tcPr>
          <w:p w14:paraId="41CA1F14" w14:textId="3D7E0D1F" w:rsidR="00D56A53" w:rsidRPr="0004707D" w:rsidRDefault="005555AA" w:rsidP="003D723F">
            <w:pPr>
              <w:tabs>
                <w:tab w:val="left" w:pos="-1108"/>
                <w:tab w:val="left" w:pos="-388"/>
                <w:tab w:val="left" w:pos="-100"/>
                <w:tab w:val="left" w:pos="332"/>
                <w:tab w:val="left" w:pos="620"/>
                <w:tab w:val="left" w:pos="1340"/>
                <w:tab w:val="left" w:pos="2060"/>
                <w:tab w:val="left" w:pos="2780"/>
                <w:tab w:val="left" w:pos="3500"/>
                <w:tab w:val="left" w:pos="4220"/>
                <w:tab w:val="left" w:pos="4940"/>
                <w:tab w:val="left" w:pos="5660"/>
                <w:tab w:val="left" w:pos="6380"/>
                <w:tab w:val="left" w:pos="7100"/>
                <w:tab w:val="left" w:pos="7532"/>
                <w:tab w:val="left" w:pos="8252"/>
                <w:tab w:val="left" w:pos="8972"/>
                <w:tab w:val="left" w:pos="9692"/>
              </w:tabs>
              <w:rPr>
                <w:sz w:val="22"/>
                <w:szCs w:val="22"/>
              </w:rPr>
            </w:pPr>
            <w:r w:rsidRPr="0004707D">
              <w:rPr>
                <w:sz w:val="22"/>
                <w:szCs w:val="22"/>
              </w:rPr>
              <w:t>3</w:t>
            </w:r>
            <w:r w:rsidR="002F19C8">
              <w:rPr>
                <w:sz w:val="22"/>
                <w:szCs w:val="22"/>
              </w:rPr>
              <w:t>4</w:t>
            </w:r>
            <w:r w:rsidR="00D56A53" w:rsidRPr="0004707D">
              <w:rPr>
                <w:sz w:val="22"/>
                <w:szCs w:val="22"/>
              </w:rPr>
              <w:t>0</w:t>
            </w:r>
          </w:p>
        </w:tc>
        <w:tc>
          <w:tcPr>
            <w:tcW w:w="2701" w:type="dxa"/>
            <w:shd w:val="clear" w:color="auto" w:fill="auto"/>
          </w:tcPr>
          <w:p w14:paraId="02170ABA" w14:textId="77777777" w:rsidR="00D56A53" w:rsidRPr="0004707D" w:rsidRDefault="00D56A53" w:rsidP="003D723F">
            <w:pPr>
              <w:tabs>
                <w:tab w:val="left" w:pos="-1108"/>
                <w:tab w:val="left" w:pos="-388"/>
                <w:tab w:val="left" w:pos="-100"/>
                <w:tab w:val="left" w:pos="332"/>
                <w:tab w:val="left" w:pos="620"/>
                <w:tab w:val="left" w:pos="1340"/>
                <w:tab w:val="left" w:pos="2060"/>
                <w:tab w:val="left" w:pos="2780"/>
                <w:tab w:val="left" w:pos="3500"/>
                <w:tab w:val="left" w:pos="4220"/>
                <w:tab w:val="left" w:pos="4940"/>
                <w:tab w:val="left" w:pos="5660"/>
                <w:tab w:val="left" w:pos="6380"/>
                <w:tab w:val="left" w:pos="7100"/>
                <w:tab w:val="left" w:pos="7532"/>
                <w:tab w:val="left" w:pos="8252"/>
                <w:tab w:val="left" w:pos="8972"/>
                <w:tab w:val="left" w:pos="9692"/>
              </w:tabs>
              <w:rPr>
                <w:sz w:val="22"/>
                <w:szCs w:val="22"/>
              </w:rPr>
            </w:pPr>
          </w:p>
        </w:tc>
      </w:tr>
    </w:tbl>
    <w:p w14:paraId="75AD82D3" w14:textId="77777777" w:rsidR="00EC6E3C" w:rsidRDefault="00EC6E3C" w:rsidP="00EC6E3C">
      <w:pPr>
        <w:pStyle w:val="ListParagraph"/>
        <w:numPr>
          <w:ilvl w:val="0"/>
          <w:numId w:val="0"/>
        </w:numPr>
        <w:spacing w:after="0"/>
        <w:ind w:left="720"/>
        <w:rPr>
          <w:szCs w:val="22"/>
        </w:rPr>
      </w:pPr>
    </w:p>
    <w:p w14:paraId="15AB1491" w14:textId="1F74B8CE" w:rsidR="00E94315" w:rsidRPr="00EC6E3C" w:rsidRDefault="00512116" w:rsidP="00EC6E3C">
      <w:pPr>
        <w:rPr>
          <w:sz w:val="22"/>
          <w:szCs w:val="22"/>
        </w:rPr>
      </w:pPr>
      <w:r w:rsidRPr="00D76FCD">
        <w:rPr>
          <w:b/>
          <w:bCs/>
          <w:color w:val="FF0000"/>
          <w:szCs w:val="22"/>
        </w:rPr>
        <w:t>*</w:t>
      </w:r>
      <w:r w:rsidR="00D76FCD" w:rsidRPr="00D76FCD">
        <w:rPr>
          <w:b/>
          <w:bCs/>
          <w:color w:val="FF0000"/>
          <w:szCs w:val="22"/>
        </w:rPr>
        <w:t xml:space="preserve">Special </w:t>
      </w:r>
      <w:r w:rsidRPr="00D76FCD">
        <w:rPr>
          <w:b/>
          <w:bCs/>
          <w:color w:val="FF0000"/>
          <w:szCs w:val="22"/>
        </w:rPr>
        <w:t>Note:</w:t>
      </w:r>
      <w:r w:rsidRPr="00D76FCD">
        <w:rPr>
          <w:color w:val="FF0000"/>
          <w:szCs w:val="22"/>
        </w:rPr>
        <w:t xml:space="preserve"> </w:t>
      </w:r>
      <w:r w:rsidRPr="005B6B01">
        <w:rPr>
          <w:b/>
          <w:bCs/>
          <w:szCs w:val="22"/>
        </w:rPr>
        <w:t>Task #4 and #5 must be with a partner or two. Please write to the instructor for exemptions</w:t>
      </w:r>
      <w:r w:rsidR="006A7521" w:rsidRPr="005B6B01">
        <w:rPr>
          <w:b/>
          <w:bCs/>
          <w:szCs w:val="22"/>
        </w:rPr>
        <w:t>, exceptions, and exclusions but no</w:t>
      </w:r>
      <w:r w:rsidR="005C4E13" w:rsidRPr="005B6B01">
        <w:rPr>
          <w:b/>
          <w:bCs/>
          <w:szCs w:val="22"/>
        </w:rPr>
        <w:t>t</w:t>
      </w:r>
      <w:r w:rsidR="006A7521" w:rsidRPr="005B6B01">
        <w:rPr>
          <w:b/>
          <w:bCs/>
          <w:szCs w:val="22"/>
        </w:rPr>
        <w:t xml:space="preserve"> </w:t>
      </w:r>
      <w:r w:rsidR="005C4E13" w:rsidRPr="005B6B01">
        <w:rPr>
          <w:b/>
          <w:bCs/>
          <w:szCs w:val="22"/>
        </w:rPr>
        <w:t xml:space="preserve">for </w:t>
      </w:r>
      <w:r w:rsidR="006A7521" w:rsidRPr="005B6B01">
        <w:rPr>
          <w:b/>
          <w:bCs/>
          <w:szCs w:val="22"/>
        </w:rPr>
        <w:t>eliminations</w:t>
      </w:r>
      <w:r w:rsidR="005C4E13" w:rsidRPr="005B6B01">
        <w:rPr>
          <w:b/>
          <w:bCs/>
          <w:szCs w:val="22"/>
        </w:rPr>
        <w:t>, executions, or exterminations</w:t>
      </w:r>
      <w:r w:rsidRPr="00EC6E3C">
        <w:rPr>
          <w:szCs w:val="22"/>
        </w:rPr>
        <w:t>.</w:t>
      </w:r>
    </w:p>
    <w:p w14:paraId="66747344" w14:textId="77777777" w:rsidR="00EC6E3C" w:rsidRPr="0004707D" w:rsidRDefault="00EC6E3C" w:rsidP="003D723F">
      <w:pPr>
        <w:rPr>
          <w:sz w:val="22"/>
          <w:szCs w:val="22"/>
        </w:rPr>
      </w:pPr>
    </w:p>
    <w:p w14:paraId="5033702F" w14:textId="77777777" w:rsidR="003439CD" w:rsidRPr="00BE6496" w:rsidRDefault="003439CD" w:rsidP="003439CD">
      <w:pPr>
        <w:pStyle w:val="Heading2"/>
        <w:rPr>
          <w:rFonts w:ascii="Times New Roman" w:hAnsi="Times New Roman" w:cs="Times New Roman"/>
          <w:b/>
          <w:color w:val="0070C0"/>
          <w:sz w:val="32"/>
          <w:szCs w:val="32"/>
        </w:rPr>
      </w:pPr>
      <w:bookmarkStart w:id="9" w:name="_Toc141809948"/>
      <w:bookmarkStart w:id="10" w:name="_Toc141810056"/>
      <w:r w:rsidRPr="00BE6496">
        <w:rPr>
          <w:rFonts w:ascii="Times New Roman" w:hAnsi="Times New Roman" w:cs="Times New Roman"/>
          <w:b/>
          <w:color w:val="0070C0"/>
          <w:sz w:val="32"/>
          <w:szCs w:val="32"/>
        </w:rPr>
        <w:t>Course Goals and Objectives</w:t>
      </w:r>
      <w:bookmarkEnd w:id="9"/>
      <w:bookmarkEnd w:id="10"/>
    </w:p>
    <w:p w14:paraId="6063A2D9" w14:textId="1874982B" w:rsidR="003439CD" w:rsidRPr="0004707D" w:rsidRDefault="003439CD" w:rsidP="003439CD">
      <w:pPr>
        <w:snapToGrid w:val="0"/>
        <w:rPr>
          <w:sz w:val="22"/>
          <w:szCs w:val="22"/>
        </w:rPr>
      </w:pPr>
      <w:r w:rsidRPr="0004707D">
        <w:rPr>
          <w:sz w:val="22"/>
          <w:szCs w:val="22"/>
        </w:rPr>
        <w:t>After the course, students should be able to</w:t>
      </w:r>
      <w:r w:rsidR="000E505E" w:rsidRPr="0004707D">
        <w:rPr>
          <w:sz w:val="22"/>
          <w:szCs w:val="22"/>
        </w:rPr>
        <w:t xml:space="preserve"> do</w:t>
      </w:r>
      <w:r w:rsidRPr="0004707D">
        <w:rPr>
          <w:sz w:val="22"/>
          <w:szCs w:val="22"/>
        </w:rPr>
        <w:t xml:space="preserve"> many of the items below (not all):</w:t>
      </w:r>
    </w:p>
    <w:p w14:paraId="696B4E9F" w14:textId="4BF90F01" w:rsidR="003439CD" w:rsidRPr="0004707D" w:rsidRDefault="003439CD" w:rsidP="00783720">
      <w:pPr>
        <w:widowControl w:val="0"/>
        <w:numPr>
          <w:ilvl w:val="0"/>
          <w:numId w:val="11"/>
        </w:numPr>
        <w:tabs>
          <w:tab w:val="clear" w:pos="1440"/>
          <w:tab w:val="num" w:pos="1080"/>
        </w:tabs>
        <w:snapToGrid w:val="0"/>
        <w:ind w:left="1080"/>
        <w:rPr>
          <w:sz w:val="22"/>
          <w:szCs w:val="22"/>
        </w:rPr>
      </w:pPr>
      <w:r w:rsidRPr="0004707D">
        <w:rPr>
          <w:sz w:val="22"/>
          <w:szCs w:val="22"/>
        </w:rPr>
        <w:t>Explain and demonstrate the educational benefits of emerging learning technologies such as augmented reality, synchronous conferencing, online tutorials, podcasts, chatbots and artificial agents, artificial intelligence and generative AI, virtual worlds, serious games, OER, simulations, social networking software, open textbooks, digital books, mobile apps, etc.</w:t>
      </w:r>
    </w:p>
    <w:p w14:paraId="54B42A43" w14:textId="77777777" w:rsidR="003439CD" w:rsidRPr="0004707D" w:rsidRDefault="003439CD" w:rsidP="00783720">
      <w:pPr>
        <w:widowControl w:val="0"/>
        <w:numPr>
          <w:ilvl w:val="0"/>
          <w:numId w:val="11"/>
        </w:numPr>
        <w:tabs>
          <w:tab w:val="clear" w:pos="1440"/>
          <w:tab w:val="num" w:pos="1080"/>
        </w:tabs>
        <w:snapToGrid w:val="0"/>
        <w:ind w:left="1080"/>
        <w:rPr>
          <w:sz w:val="22"/>
          <w:szCs w:val="22"/>
        </w:rPr>
      </w:pPr>
      <w:r w:rsidRPr="0004707D">
        <w:rPr>
          <w:sz w:val="22"/>
          <w:szCs w:val="22"/>
        </w:rPr>
        <w:t>Track and report on trends related to emerging learning technologies.</w:t>
      </w:r>
    </w:p>
    <w:p w14:paraId="1EC639E3" w14:textId="77777777" w:rsidR="003439CD" w:rsidRPr="0004707D" w:rsidRDefault="003439CD" w:rsidP="00783720">
      <w:pPr>
        <w:widowControl w:val="0"/>
        <w:numPr>
          <w:ilvl w:val="0"/>
          <w:numId w:val="11"/>
        </w:numPr>
        <w:tabs>
          <w:tab w:val="clear" w:pos="1440"/>
          <w:tab w:val="num" w:pos="1080"/>
        </w:tabs>
        <w:snapToGrid w:val="0"/>
        <w:ind w:left="1080"/>
        <w:rPr>
          <w:sz w:val="22"/>
          <w:szCs w:val="22"/>
        </w:rPr>
      </w:pPr>
      <w:r w:rsidRPr="0004707D">
        <w:rPr>
          <w:sz w:val="22"/>
          <w:szCs w:val="22"/>
        </w:rPr>
        <w:t>Frame learning technology trends and issues from broader psychological, social, cultural, and educational perspectives.</w:t>
      </w:r>
    </w:p>
    <w:p w14:paraId="35A7825F" w14:textId="77777777" w:rsidR="003439CD" w:rsidRPr="0004707D" w:rsidRDefault="003439CD" w:rsidP="00783720">
      <w:pPr>
        <w:widowControl w:val="0"/>
        <w:numPr>
          <w:ilvl w:val="0"/>
          <w:numId w:val="11"/>
        </w:numPr>
        <w:tabs>
          <w:tab w:val="clear" w:pos="1440"/>
          <w:tab w:val="num" w:pos="1080"/>
        </w:tabs>
        <w:snapToGrid w:val="0"/>
        <w:ind w:left="1080"/>
        <w:rPr>
          <w:sz w:val="22"/>
          <w:szCs w:val="22"/>
        </w:rPr>
      </w:pPr>
      <w:r w:rsidRPr="0004707D">
        <w:rPr>
          <w:sz w:val="22"/>
          <w:szCs w:val="22"/>
        </w:rPr>
        <w:t>Critique articles and conference papers as well as review books and software related to emerging learning technologies.</w:t>
      </w:r>
    </w:p>
    <w:p w14:paraId="7641463C" w14:textId="77777777" w:rsidR="003439CD" w:rsidRPr="0004707D" w:rsidRDefault="003439CD" w:rsidP="00783720">
      <w:pPr>
        <w:widowControl w:val="0"/>
        <w:numPr>
          <w:ilvl w:val="0"/>
          <w:numId w:val="11"/>
        </w:numPr>
        <w:tabs>
          <w:tab w:val="clear" w:pos="1440"/>
          <w:tab w:val="num" w:pos="1080"/>
        </w:tabs>
        <w:snapToGrid w:val="0"/>
        <w:ind w:left="1080"/>
        <w:rPr>
          <w:sz w:val="22"/>
          <w:szCs w:val="22"/>
        </w:rPr>
      </w:pPr>
      <w:r w:rsidRPr="0004707D">
        <w:rPr>
          <w:sz w:val="22"/>
          <w:szCs w:val="22"/>
        </w:rPr>
        <w:t>Use, recommend, or create online resources and portals in a variety of educational settings.</w:t>
      </w:r>
    </w:p>
    <w:p w14:paraId="41304FD4" w14:textId="142866AB" w:rsidR="003439CD" w:rsidRPr="0004707D" w:rsidRDefault="003439CD" w:rsidP="00783720">
      <w:pPr>
        <w:widowControl w:val="0"/>
        <w:numPr>
          <w:ilvl w:val="0"/>
          <w:numId w:val="11"/>
        </w:numPr>
        <w:tabs>
          <w:tab w:val="clear" w:pos="1440"/>
          <w:tab w:val="num" w:pos="1080"/>
        </w:tabs>
        <w:snapToGrid w:val="0"/>
        <w:ind w:left="1080"/>
        <w:rPr>
          <w:sz w:val="22"/>
          <w:szCs w:val="22"/>
        </w:rPr>
      </w:pPr>
      <w:r w:rsidRPr="0004707D">
        <w:rPr>
          <w:sz w:val="22"/>
          <w:szCs w:val="22"/>
        </w:rPr>
        <w:t>Design an innovative research or evaluation project related to online learning.</w:t>
      </w:r>
    </w:p>
    <w:p w14:paraId="75733E5F" w14:textId="67C20D7B" w:rsidR="003439CD" w:rsidRPr="0004707D" w:rsidRDefault="003439CD" w:rsidP="00783720">
      <w:pPr>
        <w:widowControl w:val="0"/>
        <w:numPr>
          <w:ilvl w:val="0"/>
          <w:numId w:val="11"/>
        </w:numPr>
        <w:tabs>
          <w:tab w:val="clear" w:pos="1440"/>
          <w:tab w:val="num" w:pos="1080"/>
        </w:tabs>
        <w:snapToGrid w:val="0"/>
        <w:ind w:left="1080"/>
        <w:rPr>
          <w:sz w:val="22"/>
          <w:szCs w:val="22"/>
        </w:rPr>
      </w:pPr>
      <w:r w:rsidRPr="0004707D">
        <w:rPr>
          <w:sz w:val="22"/>
          <w:szCs w:val="22"/>
        </w:rPr>
        <w:t>Successfully submit research, grant, and other proposals related to learning technologies, open education (e.g., open textbooks), AI, learning analytics, MOOCs, e-learning, etc. to conferences, foundations, summits, agencies, or institutes.</w:t>
      </w:r>
    </w:p>
    <w:p w14:paraId="612CB1DA" w14:textId="77777777" w:rsidR="003439CD" w:rsidRPr="0004707D" w:rsidRDefault="003439CD" w:rsidP="00783720">
      <w:pPr>
        <w:widowControl w:val="0"/>
        <w:numPr>
          <w:ilvl w:val="0"/>
          <w:numId w:val="11"/>
        </w:numPr>
        <w:tabs>
          <w:tab w:val="clear" w:pos="1440"/>
          <w:tab w:val="num" w:pos="1080"/>
        </w:tabs>
        <w:snapToGrid w:val="0"/>
        <w:ind w:left="1080"/>
        <w:rPr>
          <w:sz w:val="22"/>
          <w:szCs w:val="22"/>
        </w:rPr>
      </w:pPr>
      <w:r w:rsidRPr="0004707D">
        <w:rPr>
          <w:sz w:val="22"/>
          <w:szCs w:val="22"/>
        </w:rPr>
        <w:t>Recognize and potentially contact many of the key players and scholars in the field of online learning, open education, MOOCs, and emerging learning technologies.</w:t>
      </w:r>
    </w:p>
    <w:p w14:paraId="0AAFF567" w14:textId="77777777" w:rsidR="003439CD" w:rsidRPr="0004707D" w:rsidRDefault="003439CD" w:rsidP="00783720">
      <w:pPr>
        <w:widowControl w:val="0"/>
        <w:numPr>
          <w:ilvl w:val="0"/>
          <w:numId w:val="11"/>
        </w:numPr>
        <w:tabs>
          <w:tab w:val="clear" w:pos="1440"/>
          <w:tab w:val="num" w:pos="1080"/>
        </w:tabs>
        <w:snapToGrid w:val="0"/>
        <w:ind w:left="1080"/>
        <w:rPr>
          <w:sz w:val="22"/>
          <w:szCs w:val="22"/>
        </w:rPr>
      </w:pPr>
      <w:r w:rsidRPr="0004707D">
        <w:rPr>
          <w:sz w:val="22"/>
          <w:szCs w:val="22"/>
        </w:rPr>
        <w:t>Consult with organizations to develop strategic plans or evaluate the effectiveness of e-learning courses, programs, and events as well as MOOCs, open education, Web 2.0 technologies, etc.</w:t>
      </w:r>
    </w:p>
    <w:p w14:paraId="1B6637E7" w14:textId="77777777" w:rsidR="003439CD" w:rsidRPr="0004707D" w:rsidRDefault="003439CD" w:rsidP="00783720">
      <w:pPr>
        <w:widowControl w:val="0"/>
        <w:numPr>
          <w:ilvl w:val="0"/>
          <w:numId w:val="11"/>
        </w:numPr>
        <w:tabs>
          <w:tab w:val="clear" w:pos="1440"/>
          <w:tab w:val="num" w:pos="1080"/>
        </w:tabs>
        <w:snapToGrid w:val="0"/>
        <w:ind w:left="1080"/>
        <w:rPr>
          <w:sz w:val="22"/>
          <w:szCs w:val="22"/>
        </w:rPr>
      </w:pPr>
      <w:r w:rsidRPr="0004707D">
        <w:rPr>
          <w:sz w:val="22"/>
          <w:szCs w:val="22"/>
        </w:rPr>
        <w:t>Make recommendations regarding online learning initiatives, programs, and strategies as well as various emerging learning technologies, open educational resources, and innovative and nontraditional forms of educational delivery.</w:t>
      </w:r>
    </w:p>
    <w:p w14:paraId="3B7B5755" w14:textId="77777777" w:rsidR="003439CD" w:rsidRPr="0004707D" w:rsidRDefault="003439CD" w:rsidP="00783720">
      <w:pPr>
        <w:widowControl w:val="0"/>
        <w:numPr>
          <w:ilvl w:val="0"/>
          <w:numId w:val="11"/>
        </w:numPr>
        <w:tabs>
          <w:tab w:val="clear" w:pos="1440"/>
          <w:tab w:val="num" w:pos="1080"/>
        </w:tabs>
        <w:snapToGrid w:val="0"/>
        <w:ind w:left="1080"/>
        <w:rPr>
          <w:sz w:val="22"/>
          <w:szCs w:val="22"/>
        </w:rPr>
      </w:pPr>
      <w:r w:rsidRPr="0004707D">
        <w:rPr>
          <w:sz w:val="22"/>
          <w:szCs w:val="22"/>
        </w:rPr>
        <w:t xml:space="preserve">Obtain a model, guide, or framework for thinking about new technology tools and resources </w:t>
      </w:r>
      <w:r w:rsidRPr="0004707D">
        <w:rPr>
          <w:sz w:val="22"/>
          <w:szCs w:val="22"/>
        </w:rPr>
        <w:lastRenderedPageBreak/>
        <w:t>in education. Use this framework for strategic planning reports, retreats, consulting, and other situations where a macro lens on learning technology and educational reform is needed.</w:t>
      </w:r>
    </w:p>
    <w:p w14:paraId="05D23D7C" w14:textId="77777777" w:rsidR="003439CD" w:rsidRPr="0004707D" w:rsidRDefault="003439CD" w:rsidP="00783720">
      <w:pPr>
        <w:widowControl w:val="0"/>
        <w:numPr>
          <w:ilvl w:val="0"/>
          <w:numId w:val="11"/>
        </w:numPr>
        <w:tabs>
          <w:tab w:val="clear" w:pos="1440"/>
          <w:tab w:val="num" w:pos="1080"/>
        </w:tabs>
        <w:snapToGrid w:val="0"/>
        <w:ind w:left="1080"/>
        <w:rPr>
          <w:sz w:val="22"/>
          <w:szCs w:val="22"/>
        </w:rPr>
      </w:pPr>
      <w:r w:rsidRPr="0004707D">
        <w:rPr>
          <w:sz w:val="22"/>
          <w:szCs w:val="22"/>
        </w:rPr>
        <w:t>Obtain the skills to train fellow teachers as well as learners in emerging learning technologies and pedagogically effective instructional activities and approaches.</w:t>
      </w:r>
    </w:p>
    <w:p w14:paraId="40BD6E98" w14:textId="77777777" w:rsidR="000D59FB" w:rsidRPr="0004707D" w:rsidRDefault="000D59FB" w:rsidP="003D723F">
      <w:pPr>
        <w:rPr>
          <w:sz w:val="22"/>
          <w:szCs w:val="22"/>
        </w:rPr>
      </w:pPr>
    </w:p>
    <w:p w14:paraId="64DAAF7D" w14:textId="77777777" w:rsidR="000D59FB" w:rsidRPr="0004707D" w:rsidRDefault="000D59FB" w:rsidP="000D59FB">
      <w:pPr>
        <w:rPr>
          <w:sz w:val="22"/>
          <w:szCs w:val="22"/>
        </w:rPr>
      </w:pPr>
      <w:r w:rsidRPr="0004707D">
        <w:rPr>
          <w:sz w:val="22"/>
          <w:szCs w:val="22"/>
        </w:rPr>
        <w:t>Total points will determine your final grade. I will use the following grading scale:</w:t>
      </w:r>
    </w:p>
    <w:p w14:paraId="348B38BC" w14:textId="6A3A04ED" w:rsidR="000D59FB" w:rsidRPr="0004707D" w:rsidRDefault="000D59FB" w:rsidP="000D59FB">
      <w:pPr>
        <w:tabs>
          <w:tab w:val="left" w:pos="-1440"/>
        </w:tabs>
        <w:ind w:left="3600" w:hanging="2880"/>
        <w:rPr>
          <w:sz w:val="22"/>
          <w:szCs w:val="22"/>
        </w:rPr>
      </w:pPr>
      <w:r w:rsidRPr="0004707D">
        <w:rPr>
          <w:sz w:val="22"/>
          <w:szCs w:val="22"/>
        </w:rPr>
        <w:t xml:space="preserve">A+ = </w:t>
      </w:r>
      <w:r w:rsidR="005555AA" w:rsidRPr="0004707D">
        <w:rPr>
          <w:sz w:val="22"/>
          <w:szCs w:val="22"/>
        </w:rPr>
        <w:t>3</w:t>
      </w:r>
      <w:r w:rsidR="00C923AA">
        <w:rPr>
          <w:sz w:val="22"/>
          <w:szCs w:val="22"/>
        </w:rPr>
        <w:t>4</w:t>
      </w:r>
      <w:r w:rsidR="005555AA" w:rsidRPr="0004707D">
        <w:rPr>
          <w:sz w:val="22"/>
          <w:szCs w:val="22"/>
        </w:rPr>
        <w:t>0</w:t>
      </w:r>
      <w:r w:rsidRPr="0004707D">
        <w:rPr>
          <w:sz w:val="22"/>
          <w:szCs w:val="22"/>
        </w:rPr>
        <w:t xml:space="preserve"> high score</w:t>
      </w:r>
      <w:r w:rsidRPr="0004707D">
        <w:rPr>
          <w:sz w:val="22"/>
          <w:szCs w:val="22"/>
        </w:rPr>
        <w:tab/>
        <w:t xml:space="preserve">B- </w:t>
      </w:r>
      <w:proofErr w:type="gramStart"/>
      <w:r w:rsidRPr="0004707D">
        <w:rPr>
          <w:sz w:val="22"/>
          <w:szCs w:val="22"/>
        </w:rPr>
        <w:t xml:space="preserve">=  </w:t>
      </w:r>
      <w:r w:rsidR="005555AA" w:rsidRPr="0004707D">
        <w:rPr>
          <w:sz w:val="22"/>
          <w:szCs w:val="22"/>
        </w:rPr>
        <w:t>2</w:t>
      </w:r>
      <w:r w:rsidR="00C923AA">
        <w:rPr>
          <w:sz w:val="22"/>
          <w:szCs w:val="22"/>
        </w:rPr>
        <w:t>72</w:t>
      </w:r>
      <w:proofErr w:type="gramEnd"/>
      <w:r w:rsidRPr="0004707D">
        <w:rPr>
          <w:sz w:val="22"/>
          <w:szCs w:val="22"/>
        </w:rPr>
        <w:t xml:space="preserve"> points</w:t>
      </w:r>
    </w:p>
    <w:p w14:paraId="5C0C5478" w14:textId="5767D545" w:rsidR="000D59FB" w:rsidRPr="0004707D" w:rsidRDefault="000D59FB" w:rsidP="000D59FB">
      <w:pPr>
        <w:ind w:left="720"/>
        <w:rPr>
          <w:sz w:val="22"/>
          <w:szCs w:val="22"/>
        </w:rPr>
      </w:pPr>
      <w:r w:rsidRPr="0004707D">
        <w:rPr>
          <w:sz w:val="22"/>
          <w:szCs w:val="22"/>
        </w:rPr>
        <w:t xml:space="preserve">A =   </w:t>
      </w:r>
      <w:r w:rsidR="00C923AA">
        <w:rPr>
          <w:sz w:val="22"/>
          <w:szCs w:val="22"/>
        </w:rPr>
        <w:t>318</w:t>
      </w:r>
      <w:r w:rsidRPr="0004707D">
        <w:rPr>
          <w:sz w:val="22"/>
          <w:szCs w:val="22"/>
        </w:rPr>
        <w:t xml:space="preserve"> points</w:t>
      </w:r>
      <w:r w:rsidRPr="0004707D">
        <w:rPr>
          <w:sz w:val="22"/>
          <w:szCs w:val="22"/>
        </w:rPr>
        <w:tab/>
      </w:r>
      <w:r w:rsidRPr="0004707D">
        <w:rPr>
          <w:sz w:val="22"/>
          <w:szCs w:val="22"/>
        </w:rPr>
        <w:tab/>
      </w:r>
      <w:r w:rsidRPr="0004707D">
        <w:rPr>
          <w:sz w:val="22"/>
          <w:szCs w:val="22"/>
        </w:rPr>
        <w:tab/>
        <w:t xml:space="preserve">C+ = </w:t>
      </w:r>
      <w:r w:rsidR="003D25E2" w:rsidRPr="0004707D">
        <w:rPr>
          <w:sz w:val="22"/>
          <w:szCs w:val="22"/>
        </w:rPr>
        <w:t>2</w:t>
      </w:r>
      <w:r w:rsidR="00C923AA">
        <w:rPr>
          <w:sz w:val="22"/>
          <w:szCs w:val="22"/>
        </w:rPr>
        <w:t>63</w:t>
      </w:r>
      <w:r w:rsidRPr="0004707D">
        <w:rPr>
          <w:sz w:val="22"/>
          <w:szCs w:val="22"/>
        </w:rPr>
        <w:t xml:space="preserve"> points</w:t>
      </w:r>
    </w:p>
    <w:p w14:paraId="60116711" w14:textId="57791090" w:rsidR="000D59FB" w:rsidRPr="0004707D" w:rsidRDefault="000D59FB" w:rsidP="000D59FB">
      <w:pPr>
        <w:ind w:left="720"/>
        <w:rPr>
          <w:sz w:val="22"/>
          <w:szCs w:val="22"/>
        </w:rPr>
      </w:pPr>
      <w:r w:rsidRPr="0004707D">
        <w:rPr>
          <w:sz w:val="22"/>
          <w:szCs w:val="22"/>
        </w:rPr>
        <w:t xml:space="preserve">A- </w:t>
      </w:r>
      <w:proofErr w:type="gramStart"/>
      <w:r w:rsidRPr="0004707D">
        <w:rPr>
          <w:sz w:val="22"/>
          <w:szCs w:val="22"/>
        </w:rPr>
        <w:t xml:space="preserve">=  </w:t>
      </w:r>
      <w:r w:rsidR="00C923AA">
        <w:rPr>
          <w:sz w:val="22"/>
          <w:szCs w:val="22"/>
        </w:rPr>
        <w:t>306</w:t>
      </w:r>
      <w:proofErr w:type="gramEnd"/>
      <w:r w:rsidRPr="0004707D">
        <w:rPr>
          <w:sz w:val="22"/>
          <w:szCs w:val="22"/>
        </w:rPr>
        <w:t xml:space="preserve"> points</w:t>
      </w:r>
      <w:r w:rsidRPr="0004707D">
        <w:rPr>
          <w:sz w:val="22"/>
          <w:szCs w:val="22"/>
        </w:rPr>
        <w:tab/>
      </w:r>
      <w:r w:rsidRPr="0004707D">
        <w:rPr>
          <w:sz w:val="22"/>
          <w:szCs w:val="22"/>
        </w:rPr>
        <w:tab/>
        <w:t>C =   2</w:t>
      </w:r>
      <w:r w:rsidR="00C923AA">
        <w:rPr>
          <w:sz w:val="22"/>
          <w:szCs w:val="22"/>
        </w:rPr>
        <w:t>50</w:t>
      </w:r>
      <w:r w:rsidRPr="0004707D">
        <w:rPr>
          <w:sz w:val="22"/>
          <w:szCs w:val="22"/>
        </w:rPr>
        <w:t xml:space="preserve"> points</w:t>
      </w:r>
    </w:p>
    <w:p w14:paraId="16ABF176" w14:textId="085AD6C4" w:rsidR="000D59FB" w:rsidRPr="0004707D" w:rsidRDefault="000D59FB" w:rsidP="000D59FB">
      <w:pPr>
        <w:tabs>
          <w:tab w:val="left" w:pos="-1440"/>
        </w:tabs>
        <w:ind w:left="3600" w:hanging="2880"/>
        <w:rPr>
          <w:sz w:val="22"/>
          <w:szCs w:val="22"/>
        </w:rPr>
      </w:pPr>
      <w:r w:rsidRPr="0004707D">
        <w:rPr>
          <w:sz w:val="22"/>
          <w:szCs w:val="22"/>
        </w:rPr>
        <w:t xml:space="preserve">B+ = </w:t>
      </w:r>
      <w:r w:rsidR="00C923AA">
        <w:rPr>
          <w:sz w:val="22"/>
          <w:szCs w:val="22"/>
        </w:rPr>
        <w:t>29</w:t>
      </w:r>
      <w:r w:rsidR="001479EB">
        <w:rPr>
          <w:sz w:val="22"/>
          <w:szCs w:val="22"/>
        </w:rPr>
        <w:t>5</w:t>
      </w:r>
      <w:r w:rsidRPr="0004707D">
        <w:rPr>
          <w:sz w:val="22"/>
          <w:szCs w:val="22"/>
        </w:rPr>
        <w:t xml:space="preserve"> points</w:t>
      </w:r>
      <w:r w:rsidRPr="0004707D">
        <w:rPr>
          <w:sz w:val="22"/>
          <w:szCs w:val="22"/>
        </w:rPr>
        <w:tab/>
        <w:t>C - = 2</w:t>
      </w:r>
      <w:r w:rsidR="00C923AA">
        <w:rPr>
          <w:sz w:val="22"/>
          <w:szCs w:val="22"/>
        </w:rPr>
        <w:t>38</w:t>
      </w:r>
      <w:r w:rsidRPr="0004707D">
        <w:rPr>
          <w:sz w:val="22"/>
          <w:szCs w:val="22"/>
        </w:rPr>
        <w:t xml:space="preserve"> points</w:t>
      </w:r>
    </w:p>
    <w:p w14:paraId="5D5B0020" w14:textId="2CE41084" w:rsidR="000D59FB" w:rsidRPr="0004707D" w:rsidRDefault="000D59FB" w:rsidP="000D59FB">
      <w:pPr>
        <w:tabs>
          <w:tab w:val="left" w:pos="-1440"/>
        </w:tabs>
        <w:ind w:left="3600" w:hanging="2880"/>
        <w:rPr>
          <w:sz w:val="22"/>
          <w:szCs w:val="22"/>
        </w:rPr>
      </w:pPr>
      <w:r w:rsidRPr="0004707D">
        <w:rPr>
          <w:sz w:val="22"/>
          <w:szCs w:val="22"/>
        </w:rPr>
        <w:t xml:space="preserve">B =   </w:t>
      </w:r>
      <w:r w:rsidR="00C923AA">
        <w:rPr>
          <w:sz w:val="22"/>
          <w:szCs w:val="22"/>
        </w:rPr>
        <w:t>284</w:t>
      </w:r>
      <w:r w:rsidRPr="0004707D">
        <w:rPr>
          <w:sz w:val="22"/>
          <w:szCs w:val="22"/>
        </w:rPr>
        <w:t xml:space="preserve"> points</w:t>
      </w:r>
      <w:r w:rsidRPr="0004707D">
        <w:rPr>
          <w:sz w:val="22"/>
          <w:szCs w:val="22"/>
        </w:rPr>
        <w:tab/>
        <w:t xml:space="preserve">F/FN = no work rec'd or </w:t>
      </w:r>
      <w:proofErr w:type="spellStart"/>
      <w:r w:rsidRPr="0004707D">
        <w:rPr>
          <w:sz w:val="22"/>
          <w:szCs w:val="22"/>
        </w:rPr>
        <w:t>signif</w:t>
      </w:r>
      <w:proofErr w:type="spellEnd"/>
      <w:r w:rsidRPr="0004707D">
        <w:rPr>
          <w:sz w:val="22"/>
          <w:szCs w:val="22"/>
        </w:rPr>
        <w:t>. inadequate/impaired</w:t>
      </w:r>
    </w:p>
    <w:p w14:paraId="1D3A68FF" w14:textId="3133AE85" w:rsidR="000D59FB" w:rsidRPr="0004707D" w:rsidRDefault="000D59FB" w:rsidP="003D723F">
      <w:pPr>
        <w:rPr>
          <w:sz w:val="22"/>
          <w:szCs w:val="22"/>
        </w:rPr>
      </w:pPr>
    </w:p>
    <w:p w14:paraId="6A28EA94" w14:textId="33EDB3D0" w:rsidR="009F79F1" w:rsidRPr="0004707D" w:rsidRDefault="009F79F1" w:rsidP="009F79F1">
      <w:pPr>
        <w:snapToGrid w:val="0"/>
        <w:rPr>
          <w:sz w:val="22"/>
          <w:szCs w:val="22"/>
        </w:rPr>
      </w:pPr>
      <w:r w:rsidRPr="0004707D">
        <w:rPr>
          <w:sz w:val="22"/>
          <w:szCs w:val="22"/>
        </w:rPr>
        <w:t xml:space="preserve">Lateness Policy: I </w:t>
      </w:r>
      <w:r w:rsidR="001479EB">
        <w:rPr>
          <w:sz w:val="22"/>
          <w:szCs w:val="22"/>
        </w:rPr>
        <w:t xml:space="preserve">am experimenting with a 7 day grace period </w:t>
      </w:r>
      <w:r w:rsidRPr="0004707D">
        <w:rPr>
          <w:sz w:val="22"/>
          <w:szCs w:val="22"/>
        </w:rPr>
        <w:t>of the original due date</w:t>
      </w:r>
      <w:r w:rsidR="001479EB">
        <w:rPr>
          <w:sz w:val="22"/>
          <w:szCs w:val="22"/>
        </w:rPr>
        <w:t xml:space="preserve"> this semester</w:t>
      </w:r>
      <w:r w:rsidRPr="0004707D">
        <w:rPr>
          <w:sz w:val="22"/>
          <w:szCs w:val="22"/>
        </w:rPr>
        <w:t xml:space="preserve">. </w:t>
      </w:r>
    </w:p>
    <w:p w14:paraId="14DD78FE" w14:textId="4C87E428" w:rsidR="00D56A53" w:rsidRPr="0004707D" w:rsidRDefault="00D56A53" w:rsidP="003D723F">
      <w:pPr>
        <w:rPr>
          <w:sz w:val="22"/>
          <w:szCs w:val="22"/>
        </w:rPr>
      </w:pPr>
    </w:p>
    <w:p w14:paraId="29011F70" w14:textId="77777777" w:rsidR="004F66F3" w:rsidRPr="0004707D" w:rsidRDefault="004F66F3" w:rsidP="004F66F3">
      <w:pPr>
        <w:snapToGrid w:val="0"/>
        <w:rPr>
          <w:sz w:val="22"/>
          <w:szCs w:val="22"/>
        </w:rPr>
      </w:pPr>
    </w:p>
    <w:p w14:paraId="2B1FE740" w14:textId="77777777" w:rsidR="004F66F3" w:rsidRPr="0004707D" w:rsidRDefault="004F66F3" w:rsidP="004F66F3">
      <w:pPr>
        <w:pStyle w:val="Heading2"/>
        <w:rPr>
          <w:rFonts w:ascii="Times New Roman" w:hAnsi="Times New Roman" w:cs="Times New Roman"/>
          <w:b/>
        </w:rPr>
      </w:pPr>
      <w:bookmarkStart w:id="11" w:name="_Toc141809949"/>
      <w:bookmarkStart w:id="12" w:name="_Toc141810057"/>
      <w:r w:rsidRPr="0004707D">
        <w:rPr>
          <w:rFonts w:ascii="Times New Roman" w:hAnsi="Times New Roman" w:cs="Times New Roman"/>
          <w:b/>
        </w:rPr>
        <w:t>Required Texts</w:t>
      </w:r>
      <w:bookmarkEnd w:id="11"/>
      <w:bookmarkEnd w:id="12"/>
      <w:r w:rsidRPr="0004707D">
        <w:rPr>
          <w:rFonts w:ascii="Times New Roman" w:hAnsi="Times New Roman" w:cs="Times New Roman"/>
          <w:b/>
        </w:rPr>
        <w:t xml:space="preserve"> (none)</w:t>
      </w:r>
    </w:p>
    <w:p w14:paraId="01F75ABF" w14:textId="77777777" w:rsidR="004F66F3" w:rsidRPr="0004707D" w:rsidRDefault="004F66F3" w:rsidP="004F66F3">
      <w:pPr>
        <w:pStyle w:val="Heading2"/>
        <w:rPr>
          <w:rFonts w:ascii="Times New Roman" w:hAnsi="Times New Roman" w:cs="Times New Roman"/>
          <w:b/>
          <w:sz w:val="24"/>
        </w:rPr>
      </w:pPr>
      <w:r w:rsidRPr="0004707D">
        <w:rPr>
          <w:rFonts w:ascii="Times New Roman" w:hAnsi="Times New Roman" w:cs="Times New Roman"/>
          <w:b/>
          <w:sz w:val="24"/>
        </w:rPr>
        <w:t>Required Videos (you select)</w:t>
      </w:r>
    </w:p>
    <w:p w14:paraId="0960F25C" w14:textId="6BF28451" w:rsidR="004F66F3" w:rsidRPr="0004707D" w:rsidRDefault="004F66F3" w:rsidP="004F66F3">
      <w:pPr>
        <w:pStyle w:val="Heading2"/>
        <w:rPr>
          <w:rFonts w:ascii="Times New Roman" w:hAnsi="Times New Roman" w:cs="Times New Roman"/>
          <w:b/>
          <w:sz w:val="24"/>
        </w:rPr>
      </w:pPr>
      <w:r w:rsidRPr="0004707D">
        <w:rPr>
          <w:rFonts w:ascii="Times New Roman" w:hAnsi="Times New Roman" w:cs="Times New Roman"/>
          <w:b/>
          <w:sz w:val="24"/>
        </w:rPr>
        <w:t>Required Journal Article</w:t>
      </w:r>
      <w:r w:rsidR="00B26C1F" w:rsidRPr="0004707D">
        <w:rPr>
          <w:rFonts w:ascii="Times New Roman" w:hAnsi="Times New Roman" w:cs="Times New Roman"/>
          <w:b/>
          <w:sz w:val="24"/>
        </w:rPr>
        <w:t>s or Special Issues</w:t>
      </w:r>
      <w:r w:rsidRPr="0004707D">
        <w:rPr>
          <w:rFonts w:ascii="Times New Roman" w:hAnsi="Times New Roman" w:cs="Times New Roman"/>
          <w:b/>
          <w:sz w:val="24"/>
        </w:rPr>
        <w:t xml:space="preserve"> (you pick from a list)</w:t>
      </w:r>
    </w:p>
    <w:p w14:paraId="673E63E7" w14:textId="77777777" w:rsidR="004F66F3" w:rsidRPr="0004707D" w:rsidRDefault="004F66F3" w:rsidP="004F66F3">
      <w:pPr>
        <w:snapToGrid w:val="0"/>
        <w:rPr>
          <w:b/>
          <w:bCs/>
          <w:sz w:val="28"/>
          <w:szCs w:val="28"/>
        </w:rPr>
      </w:pPr>
      <w:r w:rsidRPr="0004707D">
        <w:rPr>
          <w:b/>
          <w:bCs/>
          <w:sz w:val="28"/>
          <w:szCs w:val="28"/>
        </w:rPr>
        <w:t xml:space="preserve">Nothing required!!! The world of learning should be FREE! </w:t>
      </w:r>
    </w:p>
    <w:p w14:paraId="24C3CCF6" w14:textId="77777777" w:rsidR="00821E10" w:rsidRPr="0004707D" w:rsidRDefault="00821E10" w:rsidP="00821E10">
      <w:pPr>
        <w:ind w:left="720"/>
        <w:rPr>
          <w:sz w:val="20"/>
        </w:rPr>
      </w:pPr>
    </w:p>
    <w:p w14:paraId="069AB9A9" w14:textId="0FD37053" w:rsidR="00821E10" w:rsidRPr="0004707D" w:rsidRDefault="00861BBC" w:rsidP="00821E10">
      <w:pPr>
        <w:ind w:left="720"/>
        <w:rPr>
          <w:sz w:val="22"/>
          <w:szCs w:val="22"/>
        </w:rPr>
      </w:pPr>
      <w:r w:rsidRPr="0004707D">
        <w:rPr>
          <w:noProof/>
        </w:rPr>
        <w:drawing>
          <wp:inline distT="0" distB="0" distL="0" distR="0" wp14:anchorId="4D7A5A2F" wp14:editId="0004A93E">
            <wp:extent cx="771525" cy="1004395"/>
            <wp:effectExtent l="0" t="0" r="0" b="5715"/>
            <wp:docPr id="770383178" name="Picture 770383178" descr="Dr. Bonk's articles &amp;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 Bonk's articles &amp; presentation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8714" cy="1013754"/>
                    </a:xfrm>
                    <a:prstGeom prst="rect">
                      <a:avLst/>
                    </a:prstGeom>
                    <a:noFill/>
                    <a:ln>
                      <a:noFill/>
                    </a:ln>
                  </pic:spPr>
                </pic:pic>
              </a:graphicData>
            </a:graphic>
          </wp:inline>
        </w:drawing>
      </w:r>
      <w:r w:rsidRPr="0004707D">
        <w:rPr>
          <w:noProof/>
          <w:sz w:val="20"/>
        </w:rPr>
        <w:t xml:space="preserve"> </w:t>
      </w:r>
      <w:r w:rsidRPr="0004707D">
        <w:rPr>
          <w:noProof/>
          <w:sz w:val="20"/>
        </w:rPr>
        <w:fldChar w:fldCharType="begin"/>
      </w:r>
      <w:r w:rsidRPr="0004707D">
        <w:rPr>
          <w:noProof/>
          <w:sz w:val="20"/>
        </w:rPr>
        <w:instrText xml:space="preserve"> INCLUDEPICTURE  "http://edtechtools.files.wordpress.com/2009/12/the-world-is-open.jpg" \* MERGEFORMATINET </w:instrText>
      </w:r>
      <w:r w:rsidRPr="0004707D">
        <w:rPr>
          <w:noProof/>
          <w:sz w:val="20"/>
        </w:rPr>
        <w:fldChar w:fldCharType="separate"/>
      </w:r>
      <w:r w:rsidRPr="0004707D">
        <w:rPr>
          <w:noProof/>
          <w:sz w:val="20"/>
        </w:rPr>
        <w:fldChar w:fldCharType="begin"/>
      </w:r>
      <w:r w:rsidRPr="0004707D">
        <w:rPr>
          <w:noProof/>
          <w:sz w:val="20"/>
        </w:rPr>
        <w:instrText xml:space="preserve"> INCLUDEPICTURE  "http://edtechtools.files.wordpress.com/2009/12/the-world-is-open.jpg" \* MERGEFORMATINET </w:instrText>
      </w:r>
      <w:r w:rsidRPr="0004707D">
        <w:rPr>
          <w:noProof/>
          <w:sz w:val="20"/>
        </w:rPr>
        <w:fldChar w:fldCharType="separate"/>
      </w:r>
      <w:r>
        <w:rPr>
          <w:noProof/>
          <w:sz w:val="20"/>
        </w:rPr>
        <w:fldChar w:fldCharType="begin"/>
      </w:r>
      <w:r>
        <w:rPr>
          <w:noProof/>
          <w:sz w:val="20"/>
        </w:rPr>
        <w:instrText xml:space="preserve"> INCLUDEPICTURE  "http://edtechtools.files.wordpress.com/2009/12/the-world-is-open.jpg" \* MERGEFORMATINET </w:instrText>
      </w:r>
      <w:r>
        <w:rPr>
          <w:noProof/>
          <w:sz w:val="20"/>
        </w:rPr>
        <w:fldChar w:fldCharType="separate"/>
      </w:r>
      <w:r>
        <w:rPr>
          <w:noProof/>
          <w:sz w:val="20"/>
        </w:rPr>
        <w:fldChar w:fldCharType="begin"/>
      </w:r>
      <w:r>
        <w:rPr>
          <w:noProof/>
          <w:sz w:val="20"/>
        </w:rPr>
        <w:instrText xml:space="preserve"> INCLUDEPICTURE  "http://edtechtools.files.wordpress.com/2009/12/the-world-is-open.jpg" \* MERGEFORMATINET </w:instrText>
      </w:r>
      <w:r>
        <w:rPr>
          <w:noProof/>
          <w:sz w:val="20"/>
        </w:rPr>
        <w:fldChar w:fldCharType="separate"/>
      </w:r>
      <w:r>
        <w:rPr>
          <w:noProof/>
          <w:sz w:val="20"/>
        </w:rPr>
        <w:fldChar w:fldCharType="begin"/>
      </w:r>
      <w:r>
        <w:rPr>
          <w:noProof/>
          <w:sz w:val="20"/>
        </w:rPr>
        <w:instrText xml:space="preserve"> INCLUDEPICTURE  "http://edtechtools.files.wordpress.com/2009/12/the-world-is-open.jpg" \* MERGEFORMATINET </w:instrText>
      </w:r>
      <w:r>
        <w:rPr>
          <w:noProof/>
          <w:sz w:val="20"/>
        </w:rPr>
        <w:fldChar w:fldCharType="separate"/>
      </w:r>
      <w:r>
        <w:rPr>
          <w:noProof/>
          <w:sz w:val="20"/>
        </w:rPr>
        <w:fldChar w:fldCharType="begin"/>
      </w:r>
      <w:r>
        <w:rPr>
          <w:noProof/>
          <w:sz w:val="20"/>
        </w:rPr>
        <w:instrText xml:space="preserve"> INCLUDEPICTURE  "http://edtechtools.files.wordpress.com/2009/12/the-world-is-open.jpg" \* MERGEFORMATINET </w:instrText>
      </w:r>
      <w:r>
        <w:rPr>
          <w:noProof/>
          <w:sz w:val="20"/>
        </w:rPr>
        <w:fldChar w:fldCharType="separate"/>
      </w:r>
      <w:r>
        <w:rPr>
          <w:noProof/>
          <w:sz w:val="20"/>
        </w:rPr>
        <w:fldChar w:fldCharType="begin"/>
      </w:r>
      <w:r>
        <w:rPr>
          <w:noProof/>
          <w:sz w:val="20"/>
        </w:rPr>
        <w:instrText xml:space="preserve"> INCLUDEPICTURE  "http://edtechtools.files.wordpress.com/2009/12/the-world-is-open.jpg" \* MERGEFORMATINET </w:instrText>
      </w:r>
      <w:r>
        <w:rPr>
          <w:noProof/>
          <w:sz w:val="20"/>
        </w:rPr>
        <w:fldChar w:fldCharType="separate"/>
      </w:r>
      <w:r>
        <w:rPr>
          <w:noProof/>
          <w:sz w:val="20"/>
        </w:rPr>
        <w:fldChar w:fldCharType="begin"/>
      </w:r>
      <w:r>
        <w:rPr>
          <w:noProof/>
          <w:sz w:val="20"/>
        </w:rPr>
        <w:instrText xml:space="preserve"> INCLUDEPICTURE  "http://edtechtools.files.wordpress.com/2009/12/the-world-is-open.jpg" \* MERGEFORMATINET </w:instrText>
      </w:r>
      <w:r>
        <w:rPr>
          <w:noProof/>
          <w:sz w:val="20"/>
        </w:rPr>
        <w:fldChar w:fldCharType="separate"/>
      </w:r>
      <w:r>
        <w:rPr>
          <w:noProof/>
          <w:sz w:val="20"/>
        </w:rPr>
        <w:fldChar w:fldCharType="begin"/>
      </w:r>
      <w:r>
        <w:rPr>
          <w:noProof/>
          <w:sz w:val="20"/>
        </w:rPr>
        <w:instrText xml:space="preserve"> INCLUDEPICTURE  "http://edtechtools.files.wordpress.com/2009/12/the-world-is-open.jpg" \* MERGEFORMATINET </w:instrText>
      </w:r>
      <w:r>
        <w:rPr>
          <w:noProof/>
          <w:sz w:val="20"/>
        </w:rPr>
        <w:fldChar w:fldCharType="separate"/>
      </w:r>
      <w:r>
        <w:rPr>
          <w:noProof/>
          <w:sz w:val="20"/>
        </w:rPr>
        <w:fldChar w:fldCharType="begin"/>
      </w:r>
      <w:r>
        <w:rPr>
          <w:noProof/>
          <w:sz w:val="20"/>
        </w:rPr>
        <w:instrText xml:space="preserve"> INCLUDEPICTURE  "http://edtechtools.files.wordpress.com/2009/12/the-world-is-open.jpg" \* MERGEFORMATINET </w:instrText>
      </w:r>
      <w:r>
        <w:rPr>
          <w:noProof/>
          <w:sz w:val="20"/>
        </w:rPr>
        <w:fldChar w:fldCharType="separate"/>
      </w:r>
      <w:r>
        <w:rPr>
          <w:noProof/>
          <w:sz w:val="20"/>
        </w:rPr>
        <w:fldChar w:fldCharType="begin"/>
      </w:r>
      <w:r>
        <w:rPr>
          <w:noProof/>
          <w:sz w:val="20"/>
        </w:rPr>
        <w:instrText xml:space="preserve"> INCLUDEPICTURE  "http://edtechtools.files.wordpress.com/2009/12/the-world-is-open.jpg" \* MERGEFORMATINET </w:instrText>
      </w:r>
      <w:r>
        <w:rPr>
          <w:noProof/>
          <w:sz w:val="20"/>
        </w:rPr>
        <w:fldChar w:fldCharType="separate"/>
      </w:r>
      <w:r>
        <w:rPr>
          <w:noProof/>
          <w:sz w:val="20"/>
        </w:rPr>
        <w:fldChar w:fldCharType="begin"/>
      </w:r>
      <w:r>
        <w:rPr>
          <w:noProof/>
          <w:sz w:val="20"/>
        </w:rPr>
        <w:instrText xml:space="preserve"> INCLUDEPICTURE  "http://edtechtools.files.wordpress.com/2009/12/the-world-is-open.jpg" \* MERGEFORMATINET </w:instrText>
      </w:r>
      <w:r>
        <w:rPr>
          <w:noProof/>
          <w:sz w:val="20"/>
        </w:rPr>
        <w:fldChar w:fldCharType="separate"/>
      </w:r>
      <w:r>
        <w:rPr>
          <w:noProof/>
          <w:sz w:val="20"/>
        </w:rPr>
        <w:fldChar w:fldCharType="begin"/>
      </w:r>
      <w:r>
        <w:rPr>
          <w:noProof/>
          <w:sz w:val="20"/>
        </w:rPr>
        <w:instrText xml:space="preserve"> INCLUDEPICTURE  "http://edtechtools.files.wordpress.com/2009/12/the-world-is-open.jpg" \* MERGEFORMATINET </w:instrText>
      </w:r>
      <w:r>
        <w:rPr>
          <w:noProof/>
          <w:sz w:val="20"/>
        </w:rPr>
        <w:fldChar w:fldCharType="separate"/>
      </w:r>
      <w:r>
        <w:rPr>
          <w:noProof/>
          <w:sz w:val="20"/>
        </w:rPr>
        <w:fldChar w:fldCharType="begin"/>
      </w:r>
      <w:r>
        <w:rPr>
          <w:noProof/>
          <w:sz w:val="20"/>
        </w:rPr>
        <w:instrText xml:space="preserve"> INCLUDEPICTURE  "http://edtechtools.files.wordpress.com/2009/12/the-world-is-open.jpg" \* MERGEFORMATINET </w:instrText>
      </w:r>
      <w:r>
        <w:rPr>
          <w:noProof/>
          <w:sz w:val="20"/>
        </w:rPr>
        <w:fldChar w:fldCharType="separate"/>
      </w:r>
      <w:r>
        <w:rPr>
          <w:noProof/>
          <w:sz w:val="20"/>
        </w:rPr>
        <w:fldChar w:fldCharType="begin"/>
      </w:r>
      <w:r>
        <w:rPr>
          <w:noProof/>
          <w:sz w:val="20"/>
        </w:rPr>
        <w:instrText xml:space="preserve"> INCLUDEPICTURE  "http://edtechtools.files.wordpress.com/2009/12/the-world-is-open.jpg" \* MERGEFORMATINET </w:instrText>
      </w:r>
      <w:r>
        <w:rPr>
          <w:noProof/>
          <w:sz w:val="20"/>
        </w:rPr>
        <w:fldChar w:fldCharType="separate"/>
      </w:r>
      <w:r>
        <w:rPr>
          <w:noProof/>
          <w:sz w:val="20"/>
        </w:rPr>
        <w:fldChar w:fldCharType="begin"/>
      </w:r>
      <w:r>
        <w:rPr>
          <w:noProof/>
          <w:sz w:val="20"/>
        </w:rPr>
        <w:instrText xml:space="preserve"> INCLUDEPICTURE  "http://edtechtools.files.wordpress.com/2009/12/the-world-is-open.jpg" \* MERGEFORMATINET </w:instrText>
      </w:r>
      <w:r>
        <w:rPr>
          <w:noProof/>
          <w:sz w:val="20"/>
        </w:rPr>
        <w:fldChar w:fldCharType="separate"/>
      </w:r>
      <w:r>
        <w:rPr>
          <w:noProof/>
          <w:sz w:val="20"/>
        </w:rPr>
        <w:fldChar w:fldCharType="begin"/>
      </w:r>
      <w:r>
        <w:rPr>
          <w:noProof/>
          <w:sz w:val="20"/>
        </w:rPr>
        <w:instrText xml:space="preserve"> INCLUDEPICTURE  "http://edtechtools.files.wordpress.com/2009/12/the-world-is-open.jpg" \* MERGEFORMATINET </w:instrText>
      </w:r>
      <w:r>
        <w:rPr>
          <w:noProof/>
          <w:sz w:val="20"/>
        </w:rPr>
        <w:fldChar w:fldCharType="separate"/>
      </w:r>
      <w:r w:rsidR="00783720">
        <w:rPr>
          <w:noProof/>
          <w:sz w:val="20"/>
        </w:rPr>
        <w:fldChar w:fldCharType="begin"/>
      </w:r>
      <w:r w:rsidR="00783720">
        <w:rPr>
          <w:noProof/>
          <w:sz w:val="20"/>
        </w:rPr>
        <w:instrText xml:space="preserve"> INCLUDEPICTURE  "http://edtechtools.files.wordpress.com/2009/12/the-world-is-open.jpg" \* MERGEFORMATINET </w:instrText>
      </w:r>
      <w:r w:rsidR="00783720">
        <w:rPr>
          <w:noProof/>
          <w:sz w:val="20"/>
        </w:rPr>
        <w:fldChar w:fldCharType="separate"/>
      </w:r>
      <w:r w:rsidR="00E503E2">
        <w:rPr>
          <w:noProof/>
          <w:sz w:val="20"/>
        </w:rPr>
        <w:fldChar w:fldCharType="begin"/>
      </w:r>
      <w:r w:rsidR="00E503E2">
        <w:rPr>
          <w:noProof/>
          <w:sz w:val="20"/>
        </w:rPr>
        <w:instrText xml:space="preserve"> </w:instrText>
      </w:r>
      <w:r w:rsidR="00E503E2">
        <w:rPr>
          <w:noProof/>
          <w:sz w:val="20"/>
        </w:rPr>
        <w:instrText>INCLUDEPICTURE  "http://edtechtools.files.wordpress.com/2009/12/the-world-is-open.jpg" \* MERGEFORMATINET</w:instrText>
      </w:r>
      <w:r w:rsidR="00E503E2">
        <w:rPr>
          <w:noProof/>
          <w:sz w:val="20"/>
        </w:rPr>
        <w:instrText xml:space="preserve"> </w:instrText>
      </w:r>
      <w:r w:rsidR="00E503E2">
        <w:rPr>
          <w:noProof/>
          <w:sz w:val="20"/>
        </w:rPr>
        <w:fldChar w:fldCharType="separate"/>
      </w:r>
      <w:r w:rsidR="00AE0B23">
        <w:rPr>
          <w:noProof/>
          <w:sz w:val="20"/>
        </w:rPr>
        <w:pict w14:anchorId="2EBD3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i1025" type="#_x0000_t75" style="width:55.4pt;height:82.4pt">
            <v:imagedata r:id="rId23" r:href="rId24"/>
          </v:shape>
        </w:pict>
      </w:r>
      <w:r w:rsidR="00E503E2">
        <w:rPr>
          <w:noProof/>
          <w:sz w:val="20"/>
        </w:rPr>
        <w:fldChar w:fldCharType="end"/>
      </w:r>
      <w:r w:rsidR="00783720">
        <w:rPr>
          <w:noProof/>
          <w:sz w:val="20"/>
        </w:rPr>
        <w:fldChar w:fldCharType="end"/>
      </w:r>
      <w:r>
        <w:rPr>
          <w:noProof/>
          <w:sz w:val="20"/>
        </w:rPr>
        <w:fldChar w:fldCharType="end"/>
      </w:r>
      <w:r>
        <w:rPr>
          <w:noProof/>
          <w:sz w:val="20"/>
        </w:rPr>
        <w:fldChar w:fldCharType="end"/>
      </w:r>
      <w:r>
        <w:rPr>
          <w:noProof/>
          <w:sz w:val="20"/>
        </w:rPr>
        <w:fldChar w:fldCharType="end"/>
      </w:r>
      <w:r>
        <w:rPr>
          <w:noProof/>
          <w:sz w:val="20"/>
        </w:rPr>
        <w:fldChar w:fldCharType="end"/>
      </w:r>
      <w:r>
        <w:rPr>
          <w:noProof/>
          <w:sz w:val="20"/>
        </w:rPr>
        <w:fldChar w:fldCharType="end"/>
      </w:r>
      <w:r>
        <w:rPr>
          <w:noProof/>
          <w:sz w:val="20"/>
        </w:rPr>
        <w:fldChar w:fldCharType="end"/>
      </w:r>
      <w:r>
        <w:rPr>
          <w:noProof/>
          <w:sz w:val="20"/>
        </w:rPr>
        <w:fldChar w:fldCharType="end"/>
      </w:r>
      <w:r>
        <w:rPr>
          <w:noProof/>
          <w:sz w:val="20"/>
        </w:rPr>
        <w:fldChar w:fldCharType="end"/>
      </w:r>
      <w:r>
        <w:rPr>
          <w:noProof/>
          <w:sz w:val="20"/>
        </w:rPr>
        <w:fldChar w:fldCharType="end"/>
      </w:r>
      <w:r>
        <w:rPr>
          <w:noProof/>
          <w:sz w:val="20"/>
        </w:rPr>
        <w:fldChar w:fldCharType="end"/>
      </w:r>
      <w:r>
        <w:rPr>
          <w:noProof/>
          <w:sz w:val="20"/>
        </w:rPr>
        <w:fldChar w:fldCharType="end"/>
      </w:r>
      <w:r>
        <w:rPr>
          <w:noProof/>
          <w:sz w:val="20"/>
        </w:rPr>
        <w:fldChar w:fldCharType="end"/>
      </w:r>
      <w:r>
        <w:rPr>
          <w:noProof/>
          <w:sz w:val="20"/>
        </w:rPr>
        <w:fldChar w:fldCharType="end"/>
      </w:r>
      <w:r>
        <w:rPr>
          <w:noProof/>
          <w:sz w:val="20"/>
        </w:rPr>
        <w:fldChar w:fldCharType="end"/>
      </w:r>
      <w:r>
        <w:rPr>
          <w:noProof/>
          <w:sz w:val="20"/>
        </w:rPr>
        <w:fldChar w:fldCharType="end"/>
      </w:r>
      <w:r w:rsidRPr="0004707D">
        <w:rPr>
          <w:noProof/>
          <w:sz w:val="20"/>
        </w:rPr>
        <w:fldChar w:fldCharType="end"/>
      </w:r>
      <w:r w:rsidRPr="0004707D">
        <w:rPr>
          <w:noProof/>
          <w:sz w:val="20"/>
        </w:rPr>
        <w:fldChar w:fldCharType="end"/>
      </w:r>
      <w:r w:rsidR="00821E10" w:rsidRPr="0004707D">
        <w:rPr>
          <w:sz w:val="20"/>
        </w:rPr>
        <w:t xml:space="preserve">  </w:t>
      </w:r>
      <w:r w:rsidR="00821E10" w:rsidRPr="0004707D">
        <w:rPr>
          <w:noProof/>
          <w:sz w:val="20"/>
        </w:rPr>
        <w:drawing>
          <wp:inline distT="0" distB="0" distL="0" distR="0" wp14:anchorId="2C75F295" wp14:editId="4401676D">
            <wp:extent cx="794385" cy="1064476"/>
            <wp:effectExtent l="0" t="0" r="5715" b="2540"/>
            <wp:docPr id="365956707" name="Picture 5" descr="A baby rea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956707" name="Picture 5" descr="A baby reading a book&#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96349" cy="1067108"/>
                    </a:xfrm>
                    <a:prstGeom prst="rect">
                      <a:avLst/>
                    </a:prstGeom>
                    <a:noFill/>
                    <a:ln>
                      <a:noFill/>
                    </a:ln>
                  </pic:spPr>
                </pic:pic>
              </a:graphicData>
            </a:graphic>
          </wp:inline>
        </w:drawing>
      </w:r>
      <w:r w:rsidR="00821E10" w:rsidRPr="0004707D">
        <w:rPr>
          <w:sz w:val="20"/>
        </w:rPr>
        <w:t xml:space="preserve"> </w:t>
      </w:r>
      <w:r w:rsidR="00821E10" w:rsidRPr="0004707D">
        <w:rPr>
          <w:noProof/>
          <w:sz w:val="20"/>
        </w:rPr>
        <w:drawing>
          <wp:inline distT="0" distB="0" distL="0" distR="0" wp14:anchorId="43E81951" wp14:editId="59755FA6">
            <wp:extent cx="754380" cy="1046895"/>
            <wp:effectExtent l="0" t="0" r="7620" b="1270"/>
            <wp:docPr id="1694339688" name="Picture 4"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339688" name="Picture 4" descr="A green sign with white text&#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l="29437" t="7538" r="27048" b="2003"/>
                    <a:stretch>
                      <a:fillRect/>
                    </a:stretch>
                  </pic:blipFill>
                  <pic:spPr bwMode="auto">
                    <a:xfrm>
                      <a:off x="0" y="0"/>
                      <a:ext cx="757801" cy="1051642"/>
                    </a:xfrm>
                    <a:prstGeom prst="rect">
                      <a:avLst/>
                    </a:prstGeom>
                    <a:noFill/>
                    <a:ln>
                      <a:noFill/>
                    </a:ln>
                  </pic:spPr>
                </pic:pic>
              </a:graphicData>
            </a:graphic>
          </wp:inline>
        </w:drawing>
      </w:r>
      <w:r w:rsidR="00821E10" w:rsidRPr="0004707D">
        <w:rPr>
          <w:sz w:val="20"/>
        </w:rPr>
        <w:t xml:space="preserve"> </w:t>
      </w:r>
      <w:r w:rsidR="00821E10" w:rsidRPr="0004707D">
        <w:rPr>
          <w:noProof/>
          <w:sz w:val="20"/>
        </w:rPr>
        <w:drawing>
          <wp:inline distT="0" distB="0" distL="0" distR="0" wp14:anchorId="3A201470" wp14:editId="411839FC">
            <wp:extent cx="1036827" cy="766128"/>
            <wp:effectExtent l="1905" t="0" r="0" b="0"/>
            <wp:docPr id="272965776" name="Picture 3" descr="20191122_111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91122_11180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5400000">
                      <a:off x="0" y="0"/>
                      <a:ext cx="1039519" cy="768117"/>
                    </a:xfrm>
                    <a:prstGeom prst="rect">
                      <a:avLst/>
                    </a:prstGeom>
                    <a:noFill/>
                    <a:ln>
                      <a:noFill/>
                    </a:ln>
                  </pic:spPr>
                </pic:pic>
              </a:graphicData>
            </a:graphic>
          </wp:inline>
        </w:drawing>
      </w:r>
      <w:r w:rsidR="00821E10" w:rsidRPr="0004707D">
        <w:rPr>
          <w:sz w:val="20"/>
        </w:rPr>
        <w:t xml:space="preserve">  </w:t>
      </w:r>
      <w:r w:rsidR="00821E10" w:rsidRPr="0004707D">
        <w:rPr>
          <w:noProof/>
        </w:rPr>
        <w:drawing>
          <wp:inline distT="0" distB="0" distL="0" distR="0" wp14:anchorId="7BBCE89F" wp14:editId="4D01B3B6">
            <wp:extent cx="714375" cy="1017599"/>
            <wp:effectExtent l="0" t="0" r="0" b="0"/>
            <wp:docPr id="1534356710" name="Picture 2" descr="A book cover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356710" name="Picture 2" descr="A book cover with colorful text&#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15291" cy="1018903"/>
                    </a:xfrm>
                    <a:prstGeom prst="rect">
                      <a:avLst/>
                    </a:prstGeom>
                    <a:noFill/>
                    <a:ln>
                      <a:noFill/>
                    </a:ln>
                  </pic:spPr>
                </pic:pic>
              </a:graphicData>
            </a:graphic>
          </wp:inline>
        </w:drawing>
      </w:r>
      <w:r w:rsidR="00821E10" w:rsidRPr="0004707D">
        <w:rPr>
          <w:noProof/>
        </w:rPr>
        <w:t xml:space="preserve"> </w:t>
      </w:r>
      <w:r w:rsidR="00821E10" w:rsidRPr="0004707D">
        <w:rPr>
          <w:noProof/>
        </w:rPr>
        <w:drawing>
          <wp:inline distT="0" distB="0" distL="0" distR="0" wp14:anchorId="19351719" wp14:editId="26C534C0">
            <wp:extent cx="666254" cy="994410"/>
            <wp:effectExtent l="0" t="0" r="635" b="0"/>
            <wp:docPr id="1132518850" name="Picture 1" descr="A book cover with a map and a red and white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18850" name="Picture 1" descr="A book cover with a map and a red and white label&#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68971" cy="998465"/>
                    </a:xfrm>
                    <a:prstGeom prst="rect">
                      <a:avLst/>
                    </a:prstGeom>
                    <a:noFill/>
                    <a:ln>
                      <a:noFill/>
                    </a:ln>
                  </pic:spPr>
                </pic:pic>
              </a:graphicData>
            </a:graphic>
          </wp:inline>
        </w:drawing>
      </w:r>
      <w:r w:rsidR="007F55B5" w:rsidRPr="0004707D">
        <w:rPr>
          <w:noProof/>
        </w:rPr>
        <w:t xml:space="preserve"> </w:t>
      </w:r>
    </w:p>
    <w:p w14:paraId="78D13606" w14:textId="77777777" w:rsidR="00821E10" w:rsidRPr="0004707D" w:rsidRDefault="00821E10" w:rsidP="00821E10">
      <w:pPr>
        <w:snapToGrid w:val="0"/>
        <w:rPr>
          <w:bCs/>
          <w:sz w:val="22"/>
          <w:szCs w:val="22"/>
        </w:rPr>
      </w:pPr>
    </w:p>
    <w:p w14:paraId="0D1275C6" w14:textId="35921849" w:rsidR="00821E10" w:rsidRPr="0004707D" w:rsidRDefault="00821E10" w:rsidP="00821E10">
      <w:pPr>
        <w:tabs>
          <w:tab w:val="left" w:pos="1900"/>
          <w:tab w:val="left" w:pos="2250"/>
        </w:tabs>
        <w:rPr>
          <w:b/>
          <w:sz w:val="28"/>
          <w:szCs w:val="28"/>
        </w:rPr>
      </w:pPr>
      <w:r w:rsidRPr="0004707D">
        <w:rPr>
          <w:b/>
          <w:sz w:val="28"/>
          <w:szCs w:val="28"/>
        </w:rPr>
        <w:t>FREE books (it is free in English and Chinese):</w:t>
      </w:r>
    </w:p>
    <w:p w14:paraId="183CEE7F" w14:textId="77777777" w:rsidR="00821E10" w:rsidRPr="0004707D" w:rsidRDefault="00821E10" w:rsidP="00783720">
      <w:pPr>
        <w:widowControl w:val="0"/>
        <w:numPr>
          <w:ilvl w:val="0"/>
          <w:numId w:val="12"/>
        </w:numPr>
        <w:rPr>
          <w:color w:val="1F497D"/>
          <w:sz w:val="22"/>
          <w:szCs w:val="22"/>
        </w:rPr>
      </w:pPr>
      <w:r w:rsidRPr="0004707D">
        <w:t>Free</w:t>
      </w:r>
      <w:r w:rsidRPr="0004707D">
        <w:rPr>
          <w:b/>
          <w:sz w:val="22"/>
          <w:szCs w:val="22"/>
        </w:rPr>
        <w:t xml:space="preserve"> Book: </w:t>
      </w:r>
      <w:r w:rsidRPr="0004707D">
        <w:rPr>
          <w:sz w:val="22"/>
          <w:szCs w:val="22"/>
        </w:rPr>
        <w:t xml:space="preserve">Bonk, C. J., &amp; Khoo, E. (2014). </w:t>
      </w:r>
      <w:r w:rsidRPr="0004707D">
        <w:rPr>
          <w:i/>
          <w:sz w:val="22"/>
          <w:szCs w:val="22"/>
        </w:rPr>
        <w:t>Adding Some TEC-VARIETY: 100+ Activities for Motivating and Retaining Learners Online</w:t>
      </w:r>
      <w:r w:rsidRPr="0004707D">
        <w:rPr>
          <w:sz w:val="22"/>
          <w:szCs w:val="22"/>
        </w:rPr>
        <w:t xml:space="preserve">. OpenWorldBooks.com and Amazon CreateSpace. Note: Free eBook available at: </w:t>
      </w:r>
      <w:hyperlink r:id="rId30" w:history="1">
        <w:r w:rsidRPr="0004707D">
          <w:rPr>
            <w:rStyle w:val="Hyperlink"/>
            <w:sz w:val="22"/>
            <w:szCs w:val="22"/>
          </w:rPr>
          <w:t>http://tec-variety.com/</w:t>
        </w:r>
      </w:hyperlink>
      <w:r w:rsidRPr="0004707D">
        <w:rPr>
          <w:sz w:val="22"/>
          <w:szCs w:val="22"/>
        </w:rPr>
        <w:t xml:space="preserve">; Paperback </w:t>
      </w:r>
      <w:hyperlink r:id="rId31" w:history="1">
        <w:r w:rsidRPr="0004707D">
          <w:rPr>
            <w:rStyle w:val="Hyperlink"/>
            <w:sz w:val="22"/>
            <w:szCs w:val="22"/>
          </w:rPr>
          <w:t>http://www.amazon.com/dp/1496162722/</w:t>
        </w:r>
      </w:hyperlink>
      <w:r w:rsidRPr="0004707D">
        <w:rPr>
          <w:sz w:val="22"/>
          <w:szCs w:val="22"/>
        </w:rPr>
        <w:t xml:space="preserve"> and Kindle </w:t>
      </w:r>
      <w:hyperlink r:id="rId32" w:history="1">
        <w:r w:rsidRPr="0004707D">
          <w:rPr>
            <w:rStyle w:val="Hyperlink"/>
            <w:sz w:val="22"/>
            <w:szCs w:val="22"/>
          </w:rPr>
          <w:t>http://www.amazon.com/dp/B00KJ1FAC8</w:t>
        </w:r>
      </w:hyperlink>
    </w:p>
    <w:p w14:paraId="74962F23" w14:textId="77777777" w:rsidR="00821E10" w:rsidRPr="0004707D" w:rsidRDefault="00821E10" w:rsidP="00821E10">
      <w:pPr>
        <w:snapToGrid w:val="0"/>
        <w:rPr>
          <w:b/>
          <w:bCs/>
          <w:sz w:val="22"/>
          <w:szCs w:val="22"/>
        </w:rPr>
      </w:pPr>
    </w:p>
    <w:p w14:paraId="409B49FA" w14:textId="77777777" w:rsidR="00821E10" w:rsidRPr="0004707D" w:rsidRDefault="00821E10" w:rsidP="00821E10">
      <w:pPr>
        <w:snapToGrid w:val="0"/>
        <w:ind w:left="360"/>
        <w:rPr>
          <w:sz w:val="22"/>
          <w:szCs w:val="22"/>
        </w:rPr>
      </w:pPr>
      <w:r w:rsidRPr="0004707D">
        <w:rPr>
          <w:sz w:val="22"/>
          <w:szCs w:val="22"/>
        </w:rPr>
        <w:t>November 18, 2021, TEC VARIETY, 10 Explanatory Videos, Linda Smith</w:t>
      </w:r>
      <w:r w:rsidRPr="0004707D">
        <w:rPr>
          <w:sz w:val="22"/>
          <w:szCs w:val="22"/>
        </w:rPr>
        <w:br/>
      </w:r>
      <w:hyperlink r:id="rId33" w:history="1">
        <w:r w:rsidRPr="0004707D">
          <w:rPr>
            <w:rStyle w:val="Hyperlink"/>
            <w:sz w:val="22"/>
            <w:szCs w:val="22"/>
          </w:rPr>
          <w:t>https://youtube.com/playlist?list=PLGodJOq20AHBKkIp7LE7SBJpygxVeHd4K</w:t>
        </w:r>
      </w:hyperlink>
    </w:p>
    <w:p w14:paraId="2071C3D4" w14:textId="77777777" w:rsidR="00821E10" w:rsidRPr="0004707D" w:rsidRDefault="00821E10" w:rsidP="00821E10">
      <w:pPr>
        <w:snapToGrid w:val="0"/>
        <w:rPr>
          <w:bCs/>
          <w:sz w:val="22"/>
          <w:szCs w:val="22"/>
        </w:rPr>
      </w:pPr>
    </w:p>
    <w:p w14:paraId="1FC8162B" w14:textId="7AD7CE70" w:rsidR="00821E10" w:rsidRPr="0004707D" w:rsidRDefault="00821E10" w:rsidP="00783720">
      <w:pPr>
        <w:pStyle w:val="ListParagraph"/>
        <w:numPr>
          <w:ilvl w:val="0"/>
          <w:numId w:val="12"/>
        </w:numPr>
        <w:snapToGrid w:val="0"/>
        <w:rPr>
          <w:bCs/>
          <w:szCs w:val="22"/>
        </w:rPr>
      </w:pPr>
      <w:r w:rsidRPr="0004707D">
        <w:rPr>
          <w:szCs w:val="22"/>
        </w:rPr>
        <w:t xml:space="preserve">Khoo, E., &amp; Bonk, C. J. (2022). </w:t>
      </w:r>
      <w:bookmarkStart w:id="13" w:name="_Hlk126162410"/>
      <w:r w:rsidRPr="0004707D">
        <w:rPr>
          <w:i/>
          <w:iCs/>
          <w:szCs w:val="22"/>
        </w:rPr>
        <w:t>Motivating and Supporting Online Learners</w:t>
      </w:r>
      <w:r w:rsidRPr="0004707D">
        <w:rPr>
          <w:szCs w:val="22"/>
        </w:rPr>
        <w:t xml:space="preserve">. Burnaby, BC, Canada: Commonwealth of Learning. </w:t>
      </w:r>
      <w:bookmarkStart w:id="14" w:name="_Hlk114857131"/>
      <w:r w:rsidRPr="0004707D">
        <w:rPr>
          <w:szCs w:val="22"/>
        </w:rPr>
        <w:t xml:space="preserve">Free book available: </w:t>
      </w:r>
      <w:hyperlink r:id="rId34" w:history="1">
        <w:r w:rsidRPr="0004707D">
          <w:rPr>
            <w:rStyle w:val="Hyperlink"/>
            <w:shd w:val="clear" w:color="auto" w:fill="FFFFFF"/>
            <w:lang w:val="en-CA"/>
          </w:rPr>
          <w:t>http://hdl.handle.net/11599/4481</w:t>
        </w:r>
      </w:hyperlink>
      <w:bookmarkEnd w:id="13"/>
      <w:r w:rsidRPr="0004707D">
        <w:rPr>
          <w:shd w:val="clear" w:color="auto" w:fill="FFFFFF"/>
          <w:lang w:val="en-CA"/>
        </w:rPr>
        <w:t xml:space="preserve"> </w:t>
      </w:r>
      <w:bookmarkStart w:id="15" w:name="_Hlk126162508"/>
      <w:r w:rsidRPr="0004707D">
        <w:rPr>
          <w:szCs w:val="22"/>
        </w:rPr>
        <w:t xml:space="preserve">and free course available: </w:t>
      </w:r>
      <w:hyperlink r:id="rId35" w:history="1">
        <w:r w:rsidRPr="0004707D">
          <w:rPr>
            <w:rStyle w:val="Hyperlink"/>
          </w:rPr>
          <w:t>https://colcommons.org/welcome/coursedetails/8</w:t>
        </w:r>
      </w:hyperlink>
      <w:r w:rsidRPr="0004707D">
        <w:rPr>
          <w:szCs w:val="22"/>
        </w:rPr>
        <w:t xml:space="preserve">; </w:t>
      </w:r>
      <w:hyperlink r:id="rId36" w:history="1">
        <w:r w:rsidRPr="0004707D">
          <w:rPr>
            <w:rStyle w:val="Hyperlink"/>
          </w:rPr>
          <w:t>https://www.colvee.org/</w:t>
        </w:r>
      </w:hyperlink>
      <w:bookmarkEnd w:id="14"/>
      <w:bookmarkEnd w:id="15"/>
      <w:r w:rsidRPr="0004707D">
        <w:rPr>
          <w:szCs w:val="22"/>
        </w:rPr>
        <w:t xml:space="preserve">; EdTechBooks: </w:t>
      </w:r>
      <w:hyperlink r:id="rId37" w:history="1">
        <w:r w:rsidRPr="0004707D">
          <w:rPr>
            <w:rStyle w:val="Hyperlink"/>
          </w:rPr>
          <w:t>https://edtechbooks.org/motivating_and_supporting_online_learners</w:t>
        </w:r>
      </w:hyperlink>
      <w:r w:rsidRPr="0004707D">
        <w:rPr>
          <w:color w:val="000000"/>
          <w:szCs w:val="22"/>
        </w:rPr>
        <w:t xml:space="preserve"> ; DOI </w:t>
      </w:r>
      <w:hyperlink r:id="rId38" w:history="1">
        <w:r w:rsidRPr="0004707D">
          <w:rPr>
            <w:rStyle w:val="Hyperlink"/>
            <w:shd w:val="clear" w:color="auto" w:fill="FFFFFF"/>
          </w:rPr>
          <w:t>10.59668/699</w:t>
        </w:r>
      </w:hyperlink>
    </w:p>
    <w:p w14:paraId="506BA5D0" w14:textId="77777777" w:rsidR="00821E10" w:rsidRPr="0004707D" w:rsidRDefault="00821E10" w:rsidP="00821E10">
      <w:pPr>
        <w:rPr>
          <w:b/>
          <w:sz w:val="22"/>
          <w:szCs w:val="22"/>
        </w:rPr>
      </w:pPr>
      <w:r w:rsidRPr="0004707D">
        <w:rPr>
          <w:b/>
          <w:sz w:val="22"/>
          <w:szCs w:val="22"/>
        </w:rPr>
        <w:t>Some of the books of mine that I will refer to (</w:t>
      </w:r>
      <w:r w:rsidRPr="0004707D">
        <w:rPr>
          <w:b/>
          <w:color w:val="FF0000"/>
          <w:sz w:val="22"/>
          <w:szCs w:val="22"/>
        </w:rPr>
        <w:t>don’t buy them</w:t>
      </w:r>
      <w:r w:rsidRPr="0004707D">
        <w:rPr>
          <w:b/>
          <w:sz w:val="22"/>
          <w:szCs w:val="22"/>
        </w:rPr>
        <w:t xml:space="preserve">): </w:t>
      </w:r>
    </w:p>
    <w:p w14:paraId="54B78113" w14:textId="77777777" w:rsidR="00D43768" w:rsidRPr="0004707D" w:rsidRDefault="00D43768" w:rsidP="00783720">
      <w:pPr>
        <w:pStyle w:val="ListParagraph"/>
        <w:numPr>
          <w:ilvl w:val="0"/>
          <w:numId w:val="13"/>
        </w:numPr>
        <w:spacing w:after="0"/>
        <w:rPr>
          <w:b/>
          <w:szCs w:val="22"/>
        </w:rPr>
      </w:pPr>
      <w:r w:rsidRPr="0004707D">
        <w:rPr>
          <w:szCs w:val="22"/>
        </w:rPr>
        <w:t xml:space="preserve">Bonk, C. J., &amp; King, K. S. (Eds.). (1998). </w:t>
      </w:r>
      <w:r w:rsidRPr="0004707D">
        <w:rPr>
          <w:i/>
          <w:szCs w:val="22"/>
        </w:rPr>
        <w:t>Electronic collaborators: Learner-centered technologies for literacy, apprenticeship, and discourse</w:t>
      </w:r>
      <w:r w:rsidRPr="0004707D">
        <w:rPr>
          <w:szCs w:val="22"/>
        </w:rPr>
        <w:t>. Mahwah, NJ: Erlbaum</w:t>
      </w:r>
      <w:r w:rsidRPr="0004707D">
        <w:rPr>
          <w:szCs w:val="22"/>
          <w:lang w:val="de-DE"/>
        </w:rPr>
        <w:t xml:space="preserve"> </w:t>
      </w:r>
    </w:p>
    <w:p w14:paraId="26BFCFA8" w14:textId="51B2D58E" w:rsidR="00D43768" w:rsidRPr="0004707D" w:rsidRDefault="00D43768" w:rsidP="00783720">
      <w:pPr>
        <w:pStyle w:val="ListParagraph"/>
        <w:numPr>
          <w:ilvl w:val="0"/>
          <w:numId w:val="13"/>
        </w:numPr>
        <w:spacing w:after="0"/>
        <w:rPr>
          <w:b/>
          <w:szCs w:val="22"/>
        </w:rPr>
      </w:pPr>
      <w:r w:rsidRPr="0004707D">
        <w:rPr>
          <w:szCs w:val="22"/>
          <w:lang w:val="de-DE"/>
        </w:rPr>
        <w:t xml:space="preserve">Bonk, C. J. &amp; Graham, C. R. (Eds.) </w:t>
      </w:r>
      <w:r w:rsidRPr="0004707D">
        <w:rPr>
          <w:szCs w:val="22"/>
        </w:rPr>
        <w:t xml:space="preserve">(2006). </w:t>
      </w:r>
      <w:r w:rsidRPr="0004707D">
        <w:rPr>
          <w:i/>
          <w:szCs w:val="22"/>
        </w:rPr>
        <w:t>Handbook of blended learning: Global perspectives, local designs</w:t>
      </w:r>
      <w:r w:rsidRPr="0004707D">
        <w:rPr>
          <w:szCs w:val="22"/>
        </w:rPr>
        <w:t>. San Francisco, CA: Pfeiffer Publishing.</w:t>
      </w:r>
    </w:p>
    <w:p w14:paraId="1F91A8A5" w14:textId="74DEE9E4" w:rsidR="00D43768" w:rsidRPr="0004707D" w:rsidRDefault="00D43768" w:rsidP="00783720">
      <w:pPr>
        <w:pStyle w:val="ListParagraph"/>
        <w:numPr>
          <w:ilvl w:val="0"/>
          <w:numId w:val="13"/>
        </w:numPr>
        <w:spacing w:after="0"/>
        <w:rPr>
          <w:b/>
          <w:szCs w:val="22"/>
        </w:rPr>
      </w:pPr>
      <w:r w:rsidRPr="0004707D">
        <w:rPr>
          <w:szCs w:val="22"/>
          <w:lang w:val="de-DE"/>
        </w:rPr>
        <w:t xml:space="preserve">Bonk, C. J., &amp; Zhang, K. (2008). </w:t>
      </w:r>
      <w:r w:rsidRPr="0004707D">
        <w:rPr>
          <w:i/>
          <w:szCs w:val="22"/>
        </w:rPr>
        <w:t>Empowering Online Learning: 100+ Activities for Reading, Reflecting, Displaying, and Doing</w:t>
      </w:r>
      <w:r w:rsidRPr="0004707D">
        <w:rPr>
          <w:szCs w:val="22"/>
        </w:rPr>
        <w:t>. San Francisco, CA: Jossey-Bass.</w:t>
      </w:r>
    </w:p>
    <w:p w14:paraId="03894A0F" w14:textId="6CCF772C" w:rsidR="00D43768" w:rsidRPr="0004707D" w:rsidRDefault="00D43768" w:rsidP="00783720">
      <w:pPr>
        <w:widowControl w:val="0"/>
        <w:numPr>
          <w:ilvl w:val="0"/>
          <w:numId w:val="13"/>
        </w:numPr>
        <w:rPr>
          <w:sz w:val="22"/>
          <w:szCs w:val="22"/>
        </w:rPr>
      </w:pPr>
      <w:r w:rsidRPr="0004707D">
        <w:rPr>
          <w:bCs/>
          <w:color w:val="000000"/>
          <w:sz w:val="22"/>
          <w:szCs w:val="22"/>
        </w:rPr>
        <w:lastRenderedPageBreak/>
        <w:t xml:space="preserve">Bonk, C. J., Lee, M. M., &amp; Reynolds, T. H. (Eds.) (2009). </w:t>
      </w:r>
      <w:r w:rsidRPr="0004707D">
        <w:rPr>
          <w:bCs/>
          <w:i/>
          <w:color w:val="000000"/>
          <w:sz w:val="22"/>
          <w:szCs w:val="22"/>
        </w:rPr>
        <w:t>A Special Passage through Asia E-Learning</w:t>
      </w:r>
      <w:r w:rsidRPr="0004707D">
        <w:rPr>
          <w:bCs/>
          <w:color w:val="000000"/>
          <w:sz w:val="22"/>
          <w:szCs w:val="22"/>
        </w:rPr>
        <w:t xml:space="preserve">. </w:t>
      </w:r>
      <w:r w:rsidRPr="0004707D">
        <w:rPr>
          <w:sz w:val="22"/>
          <w:szCs w:val="22"/>
        </w:rPr>
        <w:t xml:space="preserve">Chesapeake, VA: </w:t>
      </w:r>
      <w:r w:rsidRPr="0004707D">
        <w:rPr>
          <w:bCs/>
          <w:color w:val="000000"/>
          <w:sz w:val="22"/>
          <w:szCs w:val="22"/>
        </w:rPr>
        <w:t>A</w:t>
      </w:r>
      <w:r w:rsidR="004A2401" w:rsidRPr="0004707D">
        <w:rPr>
          <w:bCs/>
          <w:color w:val="000000"/>
          <w:sz w:val="22"/>
          <w:szCs w:val="22"/>
        </w:rPr>
        <w:t>ACE</w:t>
      </w:r>
      <w:r w:rsidRPr="0004707D">
        <w:rPr>
          <w:bCs/>
          <w:color w:val="000000"/>
          <w:sz w:val="22"/>
          <w:szCs w:val="22"/>
        </w:rPr>
        <w:t>. (</w:t>
      </w:r>
      <w:hyperlink r:id="rId39" w:history="1">
        <w:r w:rsidR="004A2401" w:rsidRPr="0004707D">
          <w:rPr>
            <w:rStyle w:val="Hyperlink"/>
          </w:rPr>
          <w:t>http://www.editlib.org/p/32264</w:t>
        </w:r>
      </w:hyperlink>
      <w:r w:rsidRPr="0004707D">
        <w:rPr>
          <w:sz w:val="22"/>
          <w:szCs w:val="22"/>
        </w:rPr>
        <w:t>)</w:t>
      </w:r>
    </w:p>
    <w:p w14:paraId="4CC4F547" w14:textId="7A5755F3" w:rsidR="00821E10" w:rsidRPr="0004707D" w:rsidRDefault="00821E10" w:rsidP="00783720">
      <w:pPr>
        <w:widowControl w:val="0"/>
        <w:numPr>
          <w:ilvl w:val="0"/>
          <w:numId w:val="13"/>
        </w:numPr>
        <w:rPr>
          <w:sz w:val="22"/>
          <w:szCs w:val="22"/>
        </w:rPr>
      </w:pPr>
      <w:r w:rsidRPr="0004707D">
        <w:rPr>
          <w:sz w:val="22"/>
          <w:szCs w:val="22"/>
        </w:rPr>
        <w:t xml:space="preserve">Bonk, C. J. (July 2009). </w:t>
      </w:r>
      <w:r w:rsidRPr="0004707D">
        <w:rPr>
          <w:i/>
          <w:sz w:val="22"/>
          <w:szCs w:val="22"/>
        </w:rPr>
        <w:t>The World is Open: How Web Technology is Revolutionizing Education.</w:t>
      </w:r>
      <w:r w:rsidRPr="0004707D">
        <w:rPr>
          <w:sz w:val="22"/>
          <w:szCs w:val="22"/>
        </w:rPr>
        <w:t xml:space="preserve"> San Francisco, CA: Jossey-Bass, a Wiley imprint. See: </w:t>
      </w:r>
      <w:hyperlink r:id="rId40" w:history="1">
        <w:r w:rsidRPr="0004707D">
          <w:rPr>
            <w:rStyle w:val="Hyperlink"/>
            <w:sz w:val="22"/>
            <w:szCs w:val="22"/>
          </w:rPr>
          <w:t>http://worldisopen.com/</w:t>
        </w:r>
      </w:hyperlink>
    </w:p>
    <w:p w14:paraId="3B028108" w14:textId="77777777" w:rsidR="00821E10" w:rsidRPr="0004707D" w:rsidRDefault="00821E10" w:rsidP="00783720">
      <w:pPr>
        <w:widowControl w:val="0"/>
        <w:numPr>
          <w:ilvl w:val="0"/>
          <w:numId w:val="13"/>
        </w:numPr>
        <w:rPr>
          <w:sz w:val="22"/>
          <w:szCs w:val="22"/>
        </w:rPr>
      </w:pPr>
      <w:r w:rsidRPr="0004707D">
        <w:rPr>
          <w:sz w:val="22"/>
          <w:szCs w:val="22"/>
        </w:rPr>
        <w:t xml:space="preserve">Bonk, C. J., Lee. M. M., Reeves, T. C., &amp; Reynolds, T. H. (Eds). (2015). </w:t>
      </w:r>
      <w:r w:rsidRPr="0004707D">
        <w:rPr>
          <w:i/>
          <w:sz w:val="22"/>
          <w:szCs w:val="22"/>
        </w:rPr>
        <w:t>MOOCs and Open Education Around the World.</w:t>
      </w:r>
      <w:r w:rsidRPr="0004707D">
        <w:rPr>
          <w:sz w:val="22"/>
          <w:szCs w:val="22"/>
        </w:rPr>
        <w:t xml:space="preserve"> NY: Routledge. Book homepage: </w:t>
      </w:r>
      <w:hyperlink r:id="rId41" w:history="1">
        <w:r w:rsidRPr="0004707D">
          <w:rPr>
            <w:rStyle w:val="Hyperlink"/>
            <w:sz w:val="22"/>
            <w:szCs w:val="22"/>
          </w:rPr>
          <w:t>http://moocsbook.com/</w:t>
        </w:r>
      </w:hyperlink>
      <w:r w:rsidRPr="0004707D">
        <w:rPr>
          <w:sz w:val="22"/>
          <w:szCs w:val="22"/>
        </w:rPr>
        <w:t xml:space="preserve"> </w:t>
      </w:r>
    </w:p>
    <w:p w14:paraId="6A1CDA62" w14:textId="77777777" w:rsidR="00821E10" w:rsidRPr="0004707D" w:rsidRDefault="00821E10" w:rsidP="00783720">
      <w:pPr>
        <w:widowControl w:val="0"/>
        <w:numPr>
          <w:ilvl w:val="0"/>
          <w:numId w:val="13"/>
        </w:numPr>
        <w:rPr>
          <w:sz w:val="22"/>
          <w:szCs w:val="22"/>
        </w:rPr>
      </w:pPr>
      <w:r w:rsidRPr="0004707D">
        <w:rPr>
          <w:sz w:val="22"/>
          <w:szCs w:val="22"/>
          <w:lang w:val="de-DE"/>
        </w:rPr>
        <w:t>Lee</w:t>
      </w:r>
      <w:r w:rsidRPr="0004707D">
        <w:rPr>
          <w:bCs/>
          <w:color w:val="000000"/>
          <w:sz w:val="22"/>
          <w:szCs w:val="22"/>
        </w:rPr>
        <w:t xml:space="preserve">, M. M., Bonk, C. J., Reynolds, T. H., &amp; Reeves, T. C. (Eds.) (2015). </w:t>
      </w:r>
      <w:r w:rsidRPr="0004707D">
        <w:rPr>
          <w:bCs/>
          <w:i/>
          <w:color w:val="000000"/>
          <w:sz w:val="22"/>
          <w:szCs w:val="22"/>
        </w:rPr>
        <w:t>MOOCs and Open Education</w:t>
      </w:r>
      <w:r w:rsidRPr="0004707D">
        <w:rPr>
          <w:bCs/>
          <w:color w:val="000000"/>
          <w:sz w:val="22"/>
          <w:szCs w:val="22"/>
        </w:rPr>
        <w:t xml:space="preserve">. </w:t>
      </w:r>
      <w:r w:rsidRPr="0004707D">
        <w:rPr>
          <w:sz w:val="22"/>
          <w:szCs w:val="22"/>
        </w:rPr>
        <w:t xml:space="preserve">Chesapeake, VA: </w:t>
      </w:r>
      <w:r w:rsidRPr="0004707D">
        <w:rPr>
          <w:bCs/>
          <w:color w:val="000000"/>
          <w:sz w:val="22"/>
          <w:szCs w:val="22"/>
        </w:rPr>
        <w:t xml:space="preserve">Association for the Advancement of Computing in Education. </w:t>
      </w:r>
      <w:hyperlink r:id="rId42" w:history="1">
        <w:r w:rsidRPr="0004707D">
          <w:rPr>
            <w:rStyle w:val="Hyperlink"/>
            <w:bCs/>
            <w:sz w:val="22"/>
            <w:szCs w:val="22"/>
          </w:rPr>
          <w:t>https://www.learntechlib.org/j/IJEL/v/14/n/3/</w:t>
        </w:r>
      </w:hyperlink>
      <w:r w:rsidRPr="0004707D">
        <w:rPr>
          <w:bCs/>
          <w:color w:val="000000"/>
          <w:sz w:val="22"/>
          <w:szCs w:val="22"/>
        </w:rPr>
        <w:t xml:space="preserve"> and </w:t>
      </w:r>
      <w:hyperlink r:id="rId43" w:history="1">
        <w:r w:rsidRPr="0004707D">
          <w:rPr>
            <w:rStyle w:val="Hyperlink"/>
            <w:bCs/>
            <w:sz w:val="22"/>
            <w:szCs w:val="22"/>
          </w:rPr>
          <w:t>https://www.amazon.com/MOOCs-Open-Education-International-E-Learning/dp/1939797187/</w:t>
        </w:r>
      </w:hyperlink>
      <w:r w:rsidRPr="0004707D">
        <w:rPr>
          <w:bCs/>
          <w:color w:val="000000"/>
          <w:sz w:val="22"/>
          <w:szCs w:val="22"/>
        </w:rPr>
        <w:t xml:space="preserve"> </w:t>
      </w:r>
    </w:p>
    <w:p w14:paraId="6FF2D091" w14:textId="77777777" w:rsidR="00821E10" w:rsidRPr="0004707D" w:rsidRDefault="00821E10" w:rsidP="00783720">
      <w:pPr>
        <w:widowControl w:val="0"/>
        <w:numPr>
          <w:ilvl w:val="0"/>
          <w:numId w:val="13"/>
        </w:numPr>
        <w:rPr>
          <w:sz w:val="22"/>
          <w:szCs w:val="22"/>
        </w:rPr>
      </w:pPr>
      <w:bookmarkStart w:id="16" w:name="_Hlk18443761"/>
      <w:r w:rsidRPr="0004707D">
        <w:rPr>
          <w:sz w:val="22"/>
          <w:szCs w:val="22"/>
        </w:rPr>
        <w:t xml:space="preserve">Zhang, K., Bonk, C. J., Reeves, T. C., &amp; Reynolds, T. H. (Eds.). (2020). </w:t>
      </w:r>
      <w:r w:rsidRPr="0004707D">
        <w:rPr>
          <w:i/>
          <w:sz w:val="22"/>
          <w:szCs w:val="22"/>
        </w:rPr>
        <w:t>MOOCs and open education in the Global South: Challenges, successes, and opportunities.</w:t>
      </w:r>
      <w:r w:rsidRPr="0004707D">
        <w:rPr>
          <w:sz w:val="22"/>
          <w:szCs w:val="22"/>
        </w:rPr>
        <w:t xml:space="preserve"> NY: Routledge.</w:t>
      </w:r>
      <w:bookmarkEnd w:id="16"/>
      <w:r w:rsidRPr="0004707D">
        <w:rPr>
          <w:sz w:val="22"/>
          <w:szCs w:val="22"/>
        </w:rPr>
        <w:t xml:space="preserve"> </w:t>
      </w:r>
      <w:r w:rsidRPr="0004707D">
        <w:rPr>
          <w:rStyle w:val="display-label"/>
          <w:sz w:val="22"/>
          <w:szCs w:val="22"/>
        </w:rPr>
        <w:t xml:space="preserve">DOI: </w:t>
      </w:r>
      <w:hyperlink r:id="rId44" w:history="1">
        <w:r w:rsidRPr="0004707D">
          <w:rPr>
            <w:rStyle w:val="Hyperlink"/>
            <w:sz w:val="22"/>
            <w:szCs w:val="22"/>
          </w:rPr>
          <w:t>https://doi.org/10.4324/9780429398919</w:t>
        </w:r>
      </w:hyperlink>
      <w:r w:rsidRPr="0004707D">
        <w:rPr>
          <w:sz w:val="22"/>
          <w:szCs w:val="22"/>
        </w:rPr>
        <w:t xml:space="preserve">; Book homepage: </w:t>
      </w:r>
      <w:hyperlink r:id="rId45" w:history="1">
        <w:r w:rsidRPr="0004707D">
          <w:rPr>
            <w:rStyle w:val="Hyperlink"/>
            <w:sz w:val="22"/>
            <w:szCs w:val="22"/>
          </w:rPr>
          <w:t>http://moocsbook.com/</w:t>
        </w:r>
      </w:hyperlink>
    </w:p>
    <w:p w14:paraId="540EA20D" w14:textId="51384B41" w:rsidR="00821E10" w:rsidRPr="0004707D" w:rsidRDefault="00821E10" w:rsidP="00783720">
      <w:pPr>
        <w:widowControl w:val="0"/>
        <w:numPr>
          <w:ilvl w:val="0"/>
          <w:numId w:val="13"/>
        </w:numPr>
        <w:rPr>
          <w:sz w:val="22"/>
          <w:szCs w:val="22"/>
        </w:rPr>
      </w:pPr>
      <w:r w:rsidRPr="0004707D">
        <w:rPr>
          <w:sz w:val="22"/>
          <w:szCs w:val="22"/>
        </w:rPr>
        <w:t xml:space="preserve">Bonk, C. J., &amp; Zhu, M. (Eds.). (2022). </w:t>
      </w:r>
      <w:r w:rsidRPr="0004707D">
        <w:rPr>
          <w:i/>
          <w:iCs/>
          <w:sz w:val="22"/>
          <w:szCs w:val="22"/>
        </w:rPr>
        <w:t>Transformative Teaching Around the World: Stories of Cultural Impact, Technology Integration, and Innovative Pedagogy</w:t>
      </w:r>
      <w:r w:rsidRPr="0004707D">
        <w:rPr>
          <w:sz w:val="22"/>
          <w:szCs w:val="22"/>
        </w:rPr>
        <w:t>. NY: Routledge.</w:t>
      </w:r>
    </w:p>
    <w:p w14:paraId="4AED0B99" w14:textId="77777777" w:rsidR="00D43768" w:rsidRPr="00334CAA" w:rsidRDefault="00D43768" w:rsidP="00783720">
      <w:pPr>
        <w:pStyle w:val="ListParagraph"/>
        <w:numPr>
          <w:ilvl w:val="0"/>
          <w:numId w:val="13"/>
        </w:numPr>
        <w:tabs>
          <w:tab w:val="left" w:pos="-1008"/>
          <w:tab w:val="left" w:pos="-288"/>
          <w:tab w:val="left" w:pos="960"/>
          <w:tab w:val="left" w:pos="1248"/>
          <w:tab w:val="left" w:pos="1900"/>
          <w:tab w:val="left" w:pos="2282"/>
          <w:tab w:val="left" w:pos="3312"/>
          <w:tab w:val="left" w:pos="4464"/>
          <w:tab w:val="left" w:pos="6048"/>
          <w:tab w:val="left" w:pos="6912"/>
          <w:tab w:val="left" w:pos="7632"/>
          <w:tab w:val="left" w:pos="8352"/>
          <w:tab w:val="left" w:pos="9072"/>
          <w:tab w:val="left" w:pos="9792"/>
        </w:tabs>
        <w:spacing w:after="0"/>
        <w:rPr>
          <w:szCs w:val="22"/>
          <w:lang w:val="fr-FR"/>
        </w:rPr>
      </w:pPr>
      <w:bookmarkStart w:id="17" w:name="_Hlk76910539"/>
      <w:r w:rsidRPr="0004707D">
        <w:rPr>
          <w:szCs w:val="22"/>
        </w:rPr>
        <w:t xml:space="preserve">Pawan, F., Daley, S., Kou, X., &amp; Bonk, C. J. (2022). </w:t>
      </w:r>
      <w:r w:rsidRPr="0004707D">
        <w:rPr>
          <w:i/>
          <w:iCs/>
          <w:szCs w:val="22"/>
        </w:rPr>
        <w:t>Engaging online language learners: A practical guide</w:t>
      </w:r>
      <w:r w:rsidRPr="0004707D">
        <w:rPr>
          <w:szCs w:val="22"/>
        </w:rPr>
        <w:t xml:space="preserve">. </w:t>
      </w:r>
      <w:r w:rsidRPr="00334CAA">
        <w:rPr>
          <w:szCs w:val="22"/>
          <w:lang w:val="fr-FR"/>
        </w:rPr>
        <w:t xml:space="preserve">DC: TESOL. </w:t>
      </w:r>
      <w:proofErr w:type="spellStart"/>
      <w:r w:rsidRPr="00334CAA">
        <w:rPr>
          <w:szCs w:val="22"/>
          <w:lang w:val="fr-FR"/>
        </w:rPr>
        <w:t>Available</w:t>
      </w:r>
      <w:proofErr w:type="spellEnd"/>
      <w:r w:rsidRPr="00334CAA">
        <w:rPr>
          <w:szCs w:val="22"/>
          <w:lang w:val="fr-FR"/>
        </w:rPr>
        <w:t xml:space="preserve">: </w:t>
      </w:r>
      <w:hyperlink r:id="rId46" w:history="1">
        <w:r w:rsidRPr="00334CAA">
          <w:rPr>
            <w:rStyle w:val="Hyperlink"/>
            <w:szCs w:val="22"/>
            <w:lang w:val="fr-FR"/>
          </w:rPr>
          <w:t>https://bookstore.tesol.org/engaging-online-language-learners--a-practical-guide-products-9781942799931.php</w:t>
        </w:r>
      </w:hyperlink>
      <w:r w:rsidRPr="00334CAA">
        <w:rPr>
          <w:szCs w:val="22"/>
          <w:lang w:val="fr-FR"/>
        </w:rPr>
        <w:t xml:space="preserve"> </w:t>
      </w:r>
    </w:p>
    <w:bookmarkEnd w:id="17"/>
    <w:p w14:paraId="391AE4CA" w14:textId="77777777" w:rsidR="002E7CE1" w:rsidRPr="00334CAA" w:rsidRDefault="002E7CE1" w:rsidP="003D723F">
      <w:pPr>
        <w:rPr>
          <w:sz w:val="22"/>
          <w:szCs w:val="22"/>
          <w:lang w:val="fr-FR"/>
        </w:rPr>
      </w:pPr>
    </w:p>
    <w:p w14:paraId="057A344B" w14:textId="77777777" w:rsidR="002E7CE1" w:rsidRPr="0004707D" w:rsidRDefault="002E7CE1" w:rsidP="002E7CE1">
      <w:pPr>
        <w:snapToGrid w:val="0"/>
        <w:rPr>
          <w:b/>
          <w:bCs/>
          <w:sz w:val="22"/>
          <w:szCs w:val="22"/>
        </w:rPr>
      </w:pPr>
      <w:bookmarkStart w:id="18" w:name="_Hlk534571177"/>
      <w:r w:rsidRPr="0004707D">
        <w:rPr>
          <w:b/>
          <w:bCs/>
          <w:sz w:val="22"/>
          <w:szCs w:val="22"/>
        </w:rPr>
        <w:t>=========================================================================</w:t>
      </w:r>
    </w:p>
    <w:p w14:paraId="3C34CAC2" w14:textId="77777777" w:rsidR="002E7CE1" w:rsidRPr="0004707D" w:rsidRDefault="002E7CE1" w:rsidP="002E7CE1">
      <w:pPr>
        <w:pStyle w:val="Heading2"/>
        <w:rPr>
          <w:rFonts w:ascii="Times New Roman" w:hAnsi="Times New Roman" w:cs="Times New Roman"/>
          <w:b/>
        </w:rPr>
      </w:pPr>
      <w:bookmarkStart w:id="19" w:name="_Hlk155373860"/>
      <w:bookmarkStart w:id="20" w:name="_Hlk29423787"/>
      <w:r w:rsidRPr="0004707D">
        <w:rPr>
          <w:rFonts w:ascii="Times New Roman" w:hAnsi="Times New Roman" w:cs="Times New Roman"/>
          <w:b/>
        </w:rPr>
        <w:t>Projected Seminar Weekly Topics</w:t>
      </w:r>
    </w:p>
    <w:p w14:paraId="50534014" w14:textId="044127B3" w:rsidR="002E7CE1" w:rsidRPr="0004707D" w:rsidRDefault="002E7CE1" w:rsidP="002E7CE1">
      <w:pPr>
        <w:snapToGrid w:val="0"/>
        <w:rPr>
          <w:sz w:val="22"/>
          <w:szCs w:val="22"/>
        </w:rPr>
      </w:pPr>
      <w:r w:rsidRPr="0004707D">
        <w:rPr>
          <w:sz w:val="22"/>
          <w:szCs w:val="22"/>
        </w:rPr>
        <w:t xml:space="preserve">Week 1. (January </w:t>
      </w:r>
      <w:r w:rsidR="00AA7F0E">
        <w:rPr>
          <w:sz w:val="22"/>
          <w:szCs w:val="22"/>
        </w:rPr>
        <w:t>13-14</w:t>
      </w:r>
      <w:r w:rsidRPr="0004707D">
        <w:rPr>
          <w:sz w:val="22"/>
          <w:szCs w:val="22"/>
        </w:rPr>
        <w:t>)</w:t>
      </w:r>
      <w:r w:rsidR="00B93E8A" w:rsidRPr="0004707D">
        <w:rPr>
          <w:sz w:val="22"/>
          <w:szCs w:val="22"/>
        </w:rPr>
        <w:t>.</w:t>
      </w:r>
      <w:r w:rsidRPr="0004707D">
        <w:rPr>
          <w:sz w:val="22"/>
          <w:szCs w:val="22"/>
        </w:rPr>
        <w:t xml:space="preserve"> Systematic Reviews of Research on Emerging Learning Environments &amp; Tech.</w:t>
      </w:r>
    </w:p>
    <w:p w14:paraId="24CE23AC" w14:textId="19385582" w:rsidR="002E7CE1" w:rsidRPr="0004707D" w:rsidRDefault="002E7CE1" w:rsidP="002E7CE1">
      <w:pPr>
        <w:snapToGrid w:val="0"/>
        <w:rPr>
          <w:sz w:val="22"/>
          <w:szCs w:val="22"/>
        </w:rPr>
      </w:pPr>
      <w:r w:rsidRPr="0004707D">
        <w:rPr>
          <w:sz w:val="22"/>
          <w:szCs w:val="22"/>
        </w:rPr>
        <w:t xml:space="preserve">Week 2. (January </w:t>
      </w:r>
      <w:r w:rsidR="00AA7F0E">
        <w:rPr>
          <w:sz w:val="22"/>
          <w:szCs w:val="22"/>
        </w:rPr>
        <w:t>19 &amp; 21</w:t>
      </w:r>
      <w:r w:rsidRPr="0004707D">
        <w:rPr>
          <w:sz w:val="22"/>
          <w:szCs w:val="22"/>
        </w:rPr>
        <w:t>)</w:t>
      </w:r>
      <w:r w:rsidR="00B93E8A" w:rsidRPr="0004707D">
        <w:rPr>
          <w:sz w:val="22"/>
          <w:szCs w:val="22"/>
        </w:rPr>
        <w:t>.</w:t>
      </w:r>
      <w:r w:rsidRPr="0004707D">
        <w:rPr>
          <w:sz w:val="22"/>
          <w:szCs w:val="22"/>
        </w:rPr>
        <w:t xml:space="preserve"> Systematic Reviews of Research on Emerging </w:t>
      </w:r>
      <w:proofErr w:type="spellStart"/>
      <w:r w:rsidR="00AA7F0E">
        <w:rPr>
          <w:sz w:val="22"/>
          <w:szCs w:val="22"/>
        </w:rPr>
        <w:t>Lrng</w:t>
      </w:r>
      <w:proofErr w:type="spellEnd"/>
      <w:r w:rsidRPr="0004707D">
        <w:rPr>
          <w:sz w:val="22"/>
          <w:szCs w:val="22"/>
        </w:rPr>
        <w:t xml:space="preserve"> Environments &amp; Tech.</w:t>
      </w:r>
    </w:p>
    <w:p w14:paraId="133B4040" w14:textId="4CF7F4D2" w:rsidR="002E7CE1" w:rsidRPr="0004707D" w:rsidRDefault="002E7CE1" w:rsidP="002E7CE1">
      <w:pPr>
        <w:snapToGrid w:val="0"/>
        <w:rPr>
          <w:sz w:val="22"/>
          <w:szCs w:val="22"/>
        </w:rPr>
      </w:pPr>
      <w:r w:rsidRPr="0004707D">
        <w:rPr>
          <w:sz w:val="22"/>
          <w:szCs w:val="22"/>
        </w:rPr>
        <w:t xml:space="preserve">Week 3. (January </w:t>
      </w:r>
      <w:r w:rsidR="00AA7F0E">
        <w:rPr>
          <w:sz w:val="22"/>
          <w:szCs w:val="22"/>
        </w:rPr>
        <w:t>27-28</w:t>
      </w:r>
      <w:r w:rsidRPr="0004707D">
        <w:rPr>
          <w:sz w:val="22"/>
          <w:szCs w:val="22"/>
        </w:rPr>
        <w:t>)</w:t>
      </w:r>
      <w:r w:rsidR="00B93E8A" w:rsidRPr="0004707D">
        <w:rPr>
          <w:sz w:val="22"/>
          <w:szCs w:val="22"/>
        </w:rPr>
        <w:t>.</w:t>
      </w:r>
      <w:r w:rsidRPr="0004707D">
        <w:rPr>
          <w:sz w:val="22"/>
          <w:szCs w:val="22"/>
        </w:rPr>
        <w:t xml:space="preserve"> </w:t>
      </w:r>
      <w:r w:rsidRPr="0004707D">
        <w:rPr>
          <w:bCs/>
          <w:sz w:val="22"/>
          <w:szCs w:val="22"/>
        </w:rPr>
        <w:t>Systematic Reviews of Research on Online Learning</w:t>
      </w:r>
      <w:r w:rsidR="000D6BE9">
        <w:rPr>
          <w:bCs/>
          <w:sz w:val="22"/>
          <w:szCs w:val="22"/>
        </w:rPr>
        <w:t>.</w:t>
      </w:r>
    </w:p>
    <w:p w14:paraId="631C84A8" w14:textId="36288EB8" w:rsidR="002E7CE1" w:rsidRPr="0004707D" w:rsidRDefault="002E7CE1" w:rsidP="002E7CE1">
      <w:pPr>
        <w:snapToGrid w:val="0"/>
        <w:rPr>
          <w:sz w:val="22"/>
          <w:szCs w:val="22"/>
        </w:rPr>
      </w:pPr>
      <w:r w:rsidRPr="0004707D">
        <w:rPr>
          <w:sz w:val="22"/>
          <w:szCs w:val="22"/>
        </w:rPr>
        <w:t>Week 4. (</w:t>
      </w:r>
      <w:r w:rsidR="006F5822">
        <w:rPr>
          <w:sz w:val="22"/>
          <w:szCs w:val="22"/>
        </w:rPr>
        <w:t>Feb. 3-4</w:t>
      </w:r>
      <w:r w:rsidRPr="0004707D">
        <w:rPr>
          <w:sz w:val="22"/>
          <w:szCs w:val="22"/>
        </w:rPr>
        <w:t>)</w:t>
      </w:r>
      <w:r w:rsidR="00B93E8A" w:rsidRPr="0004707D">
        <w:rPr>
          <w:sz w:val="22"/>
          <w:szCs w:val="22"/>
        </w:rPr>
        <w:t>.</w:t>
      </w:r>
      <w:r w:rsidRPr="0004707D">
        <w:rPr>
          <w:sz w:val="22"/>
          <w:szCs w:val="22"/>
        </w:rPr>
        <w:t xml:space="preserve"> </w:t>
      </w:r>
      <w:r w:rsidRPr="0004707D">
        <w:rPr>
          <w:color w:val="000000"/>
          <w:sz w:val="22"/>
          <w:szCs w:val="22"/>
          <w:shd w:val="clear" w:color="auto" w:fill="FFFFFF"/>
        </w:rPr>
        <w:t>Creative Learning in Authentic Contexts with Advanced Educational Technologies</w:t>
      </w:r>
      <w:r w:rsidR="000D6BE9">
        <w:rPr>
          <w:color w:val="000000"/>
          <w:sz w:val="22"/>
          <w:szCs w:val="22"/>
          <w:shd w:val="clear" w:color="auto" w:fill="FFFFFF"/>
        </w:rPr>
        <w:t>.</w:t>
      </w:r>
    </w:p>
    <w:p w14:paraId="5819FDB7" w14:textId="58F7D162" w:rsidR="002E7CE1" w:rsidRPr="0004707D" w:rsidRDefault="002E7CE1" w:rsidP="002E7CE1">
      <w:pPr>
        <w:snapToGrid w:val="0"/>
        <w:rPr>
          <w:color w:val="000000"/>
          <w:sz w:val="22"/>
          <w:szCs w:val="22"/>
          <w:shd w:val="clear" w:color="auto" w:fill="FFFFFF"/>
        </w:rPr>
      </w:pPr>
      <w:r w:rsidRPr="0004707D">
        <w:rPr>
          <w:sz w:val="22"/>
          <w:szCs w:val="22"/>
        </w:rPr>
        <w:t>Week 5. (Feb</w:t>
      </w:r>
      <w:r w:rsidR="006F5822">
        <w:rPr>
          <w:sz w:val="22"/>
          <w:szCs w:val="22"/>
        </w:rPr>
        <w:t>. 10-11</w:t>
      </w:r>
      <w:r w:rsidRPr="0004707D">
        <w:rPr>
          <w:sz w:val="22"/>
          <w:szCs w:val="22"/>
        </w:rPr>
        <w:t>)</w:t>
      </w:r>
      <w:r w:rsidR="00B93E8A" w:rsidRPr="0004707D">
        <w:rPr>
          <w:sz w:val="22"/>
          <w:szCs w:val="22"/>
        </w:rPr>
        <w:t>.</w:t>
      </w:r>
      <w:r w:rsidRPr="0004707D">
        <w:rPr>
          <w:sz w:val="22"/>
          <w:szCs w:val="22"/>
        </w:rPr>
        <w:t xml:space="preserve"> </w:t>
      </w:r>
      <w:r w:rsidRPr="0004707D">
        <w:rPr>
          <w:color w:val="1F1F1F"/>
          <w:sz w:val="22"/>
          <w:szCs w:val="22"/>
        </w:rPr>
        <w:t>Augmented Reality</w:t>
      </w:r>
      <w:r w:rsidR="007C1F48" w:rsidRPr="0004707D">
        <w:rPr>
          <w:color w:val="1F1F1F"/>
          <w:sz w:val="22"/>
          <w:szCs w:val="22"/>
        </w:rPr>
        <w:t xml:space="preserve"> and </w:t>
      </w:r>
      <w:r w:rsidR="007C1F48" w:rsidRPr="0004707D">
        <w:rPr>
          <w:color w:val="212121"/>
          <w:sz w:val="22"/>
          <w:szCs w:val="22"/>
        </w:rPr>
        <w:t>Cross Reality (XR)</w:t>
      </w:r>
      <w:r w:rsidRPr="0004707D">
        <w:rPr>
          <w:color w:val="1F1F1F"/>
          <w:sz w:val="22"/>
          <w:szCs w:val="22"/>
        </w:rPr>
        <w:t xml:space="preserve">: The Blurring of Reality in </w:t>
      </w:r>
      <w:r w:rsidR="007C1F48" w:rsidRPr="0004707D">
        <w:rPr>
          <w:color w:val="1F1F1F"/>
          <w:sz w:val="22"/>
          <w:szCs w:val="22"/>
        </w:rPr>
        <w:t>HCI</w:t>
      </w:r>
      <w:r w:rsidR="000D6BE9">
        <w:rPr>
          <w:color w:val="1F1F1F"/>
          <w:sz w:val="22"/>
          <w:szCs w:val="22"/>
        </w:rPr>
        <w:t>.</w:t>
      </w:r>
    </w:p>
    <w:p w14:paraId="782749C4" w14:textId="1B758F3F" w:rsidR="002E7CE1" w:rsidRPr="00AD7CC6" w:rsidRDefault="002E7CE1" w:rsidP="006849D8">
      <w:pPr>
        <w:shd w:val="clear" w:color="auto" w:fill="FFFFFF"/>
        <w:rPr>
          <w:b/>
          <w:bCs/>
          <w:sz w:val="22"/>
          <w:szCs w:val="22"/>
        </w:rPr>
      </w:pPr>
      <w:r w:rsidRPr="0004707D">
        <w:rPr>
          <w:sz w:val="22"/>
          <w:szCs w:val="22"/>
        </w:rPr>
        <w:t>Week 6. (Feb</w:t>
      </w:r>
      <w:r w:rsidR="006F5822">
        <w:rPr>
          <w:sz w:val="22"/>
          <w:szCs w:val="22"/>
        </w:rPr>
        <w:t>. 17-18</w:t>
      </w:r>
      <w:r w:rsidRPr="0004707D">
        <w:rPr>
          <w:sz w:val="22"/>
          <w:szCs w:val="22"/>
        </w:rPr>
        <w:t>)</w:t>
      </w:r>
      <w:r w:rsidR="00B93E8A" w:rsidRPr="0004707D">
        <w:rPr>
          <w:sz w:val="22"/>
          <w:szCs w:val="22"/>
        </w:rPr>
        <w:t>.</w:t>
      </w:r>
      <w:r w:rsidRPr="0004707D">
        <w:rPr>
          <w:sz w:val="22"/>
          <w:szCs w:val="22"/>
        </w:rPr>
        <w:t xml:space="preserve"> </w:t>
      </w:r>
      <w:r w:rsidR="00AD7CC6" w:rsidRPr="00AD7CC6">
        <w:rPr>
          <w:sz w:val="22"/>
          <w:szCs w:val="22"/>
        </w:rPr>
        <w:t xml:space="preserve">Generative AI </w:t>
      </w:r>
      <w:r w:rsidR="00AD7CC6">
        <w:rPr>
          <w:sz w:val="22"/>
          <w:szCs w:val="22"/>
        </w:rPr>
        <w:t xml:space="preserve">(e.g., ChatGPT) </w:t>
      </w:r>
      <w:r w:rsidR="00AD7CC6" w:rsidRPr="00AD7CC6">
        <w:rPr>
          <w:sz w:val="22"/>
          <w:szCs w:val="22"/>
        </w:rPr>
        <w:t>and Self-Directed Learning in Language Learning</w:t>
      </w:r>
    </w:p>
    <w:p w14:paraId="1645E0D0" w14:textId="60433140" w:rsidR="002E7CE1" w:rsidRPr="0004707D" w:rsidRDefault="002E7CE1" w:rsidP="006849D8">
      <w:pPr>
        <w:snapToGrid w:val="0"/>
        <w:rPr>
          <w:sz w:val="22"/>
          <w:szCs w:val="22"/>
        </w:rPr>
      </w:pPr>
      <w:r w:rsidRPr="0004707D">
        <w:rPr>
          <w:sz w:val="22"/>
          <w:szCs w:val="22"/>
        </w:rPr>
        <w:t>Week 7. (Feb</w:t>
      </w:r>
      <w:r w:rsidR="006F5822">
        <w:rPr>
          <w:sz w:val="22"/>
          <w:szCs w:val="22"/>
        </w:rPr>
        <w:t>. 24-25</w:t>
      </w:r>
      <w:r w:rsidRPr="0004707D">
        <w:rPr>
          <w:sz w:val="22"/>
          <w:szCs w:val="22"/>
        </w:rPr>
        <w:t>)</w:t>
      </w:r>
      <w:r w:rsidR="00B93E8A" w:rsidRPr="0004707D">
        <w:rPr>
          <w:sz w:val="22"/>
          <w:szCs w:val="22"/>
        </w:rPr>
        <w:t>.</w:t>
      </w:r>
      <w:r w:rsidRPr="0004707D">
        <w:rPr>
          <w:sz w:val="22"/>
          <w:szCs w:val="22"/>
        </w:rPr>
        <w:t xml:space="preserve"> </w:t>
      </w:r>
      <w:r w:rsidR="00A96700">
        <w:rPr>
          <w:sz w:val="22"/>
          <w:szCs w:val="22"/>
        </w:rPr>
        <w:t xml:space="preserve">Government </w:t>
      </w:r>
      <w:r w:rsidR="000C27FE">
        <w:rPr>
          <w:sz w:val="22"/>
          <w:szCs w:val="22"/>
        </w:rPr>
        <w:t xml:space="preserve">and Nonprofit </w:t>
      </w:r>
      <w:r w:rsidR="00A96700">
        <w:rPr>
          <w:sz w:val="22"/>
          <w:szCs w:val="22"/>
        </w:rPr>
        <w:t>Report</w:t>
      </w:r>
      <w:r w:rsidR="000C27FE">
        <w:rPr>
          <w:sz w:val="22"/>
          <w:szCs w:val="22"/>
        </w:rPr>
        <w:t xml:space="preserve">s: Part 1 </w:t>
      </w:r>
      <w:r w:rsidR="006849D8">
        <w:rPr>
          <w:sz w:val="22"/>
          <w:szCs w:val="22"/>
        </w:rPr>
        <w:t xml:space="preserve">Ed </w:t>
      </w:r>
      <w:r w:rsidR="000C27FE">
        <w:rPr>
          <w:sz w:val="22"/>
          <w:szCs w:val="22"/>
        </w:rPr>
        <w:t>Technology</w:t>
      </w:r>
      <w:r w:rsidR="00FA3643">
        <w:rPr>
          <w:sz w:val="22"/>
          <w:szCs w:val="22"/>
        </w:rPr>
        <w:t xml:space="preserve"> </w:t>
      </w:r>
      <w:r w:rsidR="006849D8">
        <w:rPr>
          <w:sz w:val="22"/>
          <w:szCs w:val="22"/>
        </w:rPr>
        <w:t>Plans and Reports</w:t>
      </w:r>
    </w:p>
    <w:p w14:paraId="30BCAFA6" w14:textId="1AF0D5F5" w:rsidR="002E7CE1" w:rsidRPr="0004707D" w:rsidRDefault="002E7CE1" w:rsidP="006849D8">
      <w:pPr>
        <w:snapToGrid w:val="0"/>
        <w:rPr>
          <w:color w:val="000000"/>
          <w:sz w:val="22"/>
          <w:szCs w:val="22"/>
          <w:shd w:val="clear" w:color="auto" w:fill="FFFFFF"/>
        </w:rPr>
      </w:pPr>
      <w:r w:rsidRPr="0004707D">
        <w:rPr>
          <w:sz w:val="22"/>
          <w:szCs w:val="22"/>
        </w:rPr>
        <w:t>Week 8 (</w:t>
      </w:r>
      <w:r w:rsidR="006F5822">
        <w:rPr>
          <w:sz w:val="22"/>
          <w:szCs w:val="22"/>
        </w:rPr>
        <w:t>March 3-4</w:t>
      </w:r>
      <w:r w:rsidRPr="0004707D">
        <w:rPr>
          <w:sz w:val="22"/>
          <w:szCs w:val="22"/>
        </w:rPr>
        <w:t>)</w:t>
      </w:r>
      <w:r w:rsidR="00B93E8A" w:rsidRPr="0004707D">
        <w:rPr>
          <w:sz w:val="22"/>
          <w:szCs w:val="22"/>
        </w:rPr>
        <w:t>.</w:t>
      </w:r>
      <w:r w:rsidRPr="0004707D">
        <w:rPr>
          <w:sz w:val="22"/>
          <w:szCs w:val="22"/>
        </w:rPr>
        <w:t xml:space="preserve"> </w:t>
      </w:r>
      <w:r w:rsidRPr="0004707D">
        <w:rPr>
          <w:color w:val="000000"/>
          <w:sz w:val="22"/>
          <w:szCs w:val="22"/>
          <w:shd w:val="clear" w:color="auto" w:fill="FFFFFF"/>
        </w:rPr>
        <w:t xml:space="preserve">Creating Computational Thinkers for AI Era—Catalyzing Process </w:t>
      </w:r>
      <w:r w:rsidR="005D0E8A" w:rsidRPr="0004707D">
        <w:rPr>
          <w:color w:val="000000"/>
          <w:sz w:val="22"/>
          <w:szCs w:val="22"/>
          <w:shd w:val="clear" w:color="auto" w:fill="FFFFFF"/>
        </w:rPr>
        <w:t xml:space="preserve">thru </w:t>
      </w:r>
      <w:r w:rsidRPr="0004707D">
        <w:rPr>
          <w:color w:val="000000"/>
          <w:sz w:val="22"/>
          <w:szCs w:val="22"/>
          <w:shd w:val="clear" w:color="auto" w:fill="FFFFFF"/>
        </w:rPr>
        <w:t>Ed Tech</w:t>
      </w:r>
      <w:r w:rsidR="000D6BE9">
        <w:rPr>
          <w:color w:val="000000"/>
          <w:sz w:val="22"/>
          <w:szCs w:val="22"/>
          <w:shd w:val="clear" w:color="auto" w:fill="FFFFFF"/>
        </w:rPr>
        <w:t>.</w:t>
      </w:r>
    </w:p>
    <w:p w14:paraId="51AB51CA" w14:textId="06342EB7" w:rsidR="002E7CE1" w:rsidRPr="0004707D" w:rsidRDefault="002E7CE1" w:rsidP="006849D8">
      <w:pPr>
        <w:pStyle w:val="Heading3"/>
        <w:spacing w:before="0"/>
        <w:rPr>
          <w:rFonts w:ascii="Times New Roman" w:hAnsi="Times New Roman" w:cs="Times New Roman"/>
          <w:bCs/>
          <w:color w:val="auto"/>
          <w:sz w:val="22"/>
          <w:szCs w:val="22"/>
        </w:rPr>
      </w:pPr>
      <w:r w:rsidRPr="0004707D">
        <w:rPr>
          <w:rFonts w:ascii="Times New Roman" w:hAnsi="Times New Roman" w:cs="Times New Roman"/>
          <w:bCs/>
          <w:color w:val="auto"/>
          <w:sz w:val="22"/>
          <w:szCs w:val="22"/>
        </w:rPr>
        <w:t>Week 9. (Mar</w:t>
      </w:r>
      <w:r w:rsidR="006F5822">
        <w:rPr>
          <w:rFonts w:ascii="Times New Roman" w:hAnsi="Times New Roman" w:cs="Times New Roman"/>
          <w:bCs/>
          <w:color w:val="auto"/>
          <w:sz w:val="22"/>
          <w:szCs w:val="22"/>
        </w:rPr>
        <w:t>ch 10-11</w:t>
      </w:r>
      <w:r w:rsidRPr="0004707D">
        <w:rPr>
          <w:rFonts w:ascii="Times New Roman" w:hAnsi="Times New Roman" w:cs="Times New Roman"/>
          <w:bCs/>
          <w:color w:val="auto"/>
          <w:sz w:val="22"/>
          <w:szCs w:val="22"/>
        </w:rPr>
        <w:t>)</w:t>
      </w:r>
      <w:r w:rsidR="00B93E8A" w:rsidRPr="0004707D">
        <w:rPr>
          <w:rFonts w:ascii="Times New Roman" w:hAnsi="Times New Roman" w:cs="Times New Roman"/>
          <w:bCs/>
          <w:color w:val="auto"/>
          <w:sz w:val="22"/>
          <w:szCs w:val="22"/>
        </w:rPr>
        <w:t>.</w:t>
      </w:r>
      <w:r w:rsidRPr="0004707D">
        <w:rPr>
          <w:rFonts w:ascii="Times New Roman" w:hAnsi="Times New Roman" w:cs="Times New Roman"/>
          <w:bCs/>
          <w:color w:val="auto"/>
          <w:sz w:val="22"/>
          <w:szCs w:val="22"/>
        </w:rPr>
        <w:t xml:space="preserve"> Adoption of Learning Technologies in Times of Pandemic Crisis</w:t>
      </w:r>
      <w:r w:rsidR="000D6BE9">
        <w:rPr>
          <w:rFonts w:ascii="Times New Roman" w:hAnsi="Times New Roman" w:cs="Times New Roman"/>
          <w:bCs/>
          <w:color w:val="auto"/>
          <w:sz w:val="22"/>
          <w:szCs w:val="22"/>
        </w:rPr>
        <w:t>.</w:t>
      </w:r>
    </w:p>
    <w:p w14:paraId="346D8E19" w14:textId="5EC3522B" w:rsidR="002E7CE1" w:rsidRDefault="002E7CE1" w:rsidP="002E7CE1">
      <w:pPr>
        <w:rPr>
          <w:sz w:val="22"/>
          <w:szCs w:val="22"/>
        </w:rPr>
      </w:pPr>
      <w:r w:rsidRPr="0004707D">
        <w:rPr>
          <w:sz w:val="22"/>
          <w:szCs w:val="22"/>
        </w:rPr>
        <w:t xml:space="preserve">Week 10. (March </w:t>
      </w:r>
      <w:r w:rsidR="006F5822">
        <w:rPr>
          <w:sz w:val="22"/>
          <w:szCs w:val="22"/>
        </w:rPr>
        <w:t>24-25</w:t>
      </w:r>
      <w:r w:rsidRPr="0004707D">
        <w:rPr>
          <w:sz w:val="22"/>
          <w:szCs w:val="22"/>
        </w:rPr>
        <w:t>)</w:t>
      </w:r>
      <w:r w:rsidR="00B93E8A" w:rsidRPr="0004707D">
        <w:rPr>
          <w:sz w:val="22"/>
          <w:szCs w:val="22"/>
        </w:rPr>
        <w:t>.</w:t>
      </w:r>
      <w:r w:rsidRPr="0004707D">
        <w:rPr>
          <w:sz w:val="22"/>
          <w:szCs w:val="22"/>
        </w:rPr>
        <w:t xml:space="preserve"> </w:t>
      </w:r>
      <w:r w:rsidR="0039245A" w:rsidRPr="0039245A">
        <w:rPr>
          <w:sz w:val="22"/>
          <w:szCs w:val="22"/>
        </w:rPr>
        <w:t>Online and Blended Learning in the Age of Generative AI</w:t>
      </w:r>
      <w:r w:rsidR="000D6BE9">
        <w:rPr>
          <w:sz w:val="22"/>
          <w:szCs w:val="22"/>
        </w:rPr>
        <w:t>.</w:t>
      </w:r>
    </w:p>
    <w:p w14:paraId="2893B2CD" w14:textId="1B6CCA4F" w:rsidR="00E8755F" w:rsidRDefault="00AA7F0E" w:rsidP="00E8755F">
      <w:pPr>
        <w:rPr>
          <w:sz w:val="22"/>
          <w:szCs w:val="22"/>
        </w:rPr>
      </w:pPr>
      <w:r>
        <w:rPr>
          <w:sz w:val="22"/>
          <w:szCs w:val="22"/>
        </w:rPr>
        <w:t>W</w:t>
      </w:r>
      <w:r w:rsidR="002E7CE1" w:rsidRPr="0004707D">
        <w:rPr>
          <w:sz w:val="22"/>
          <w:szCs w:val="22"/>
        </w:rPr>
        <w:t>eek 11. (Mar</w:t>
      </w:r>
      <w:r w:rsidR="000D6BE9">
        <w:rPr>
          <w:sz w:val="22"/>
          <w:szCs w:val="22"/>
        </w:rPr>
        <w:t>ch</w:t>
      </w:r>
      <w:r w:rsidR="006F5822">
        <w:rPr>
          <w:sz w:val="22"/>
          <w:szCs w:val="22"/>
        </w:rPr>
        <w:t xml:space="preserve"> 31-April 1</w:t>
      </w:r>
      <w:r w:rsidR="002E7CE1" w:rsidRPr="0004707D">
        <w:rPr>
          <w:sz w:val="22"/>
          <w:szCs w:val="22"/>
        </w:rPr>
        <w:t>)</w:t>
      </w:r>
      <w:r w:rsidR="00B93E8A" w:rsidRPr="0004707D">
        <w:rPr>
          <w:sz w:val="22"/>
          <w:szCs w:val="22"/>
        </w:rPr>
        <w:t>.</w:t>
      </w:r>
      <w:r w:rsidR="002E7CE1" w:rsidRPr="0004707D">
        <w:rPr>
          <w:sz w:val="22"/>
          <w:szCs w:val="22"/>
        </w:rPr>
        <w:t xml:space="preserve"> </w:t>
      </w:r>
      <w:r w:rsidR="00E8755F" w:rsidRPr="00E8755F">
        <w:rPr>
          <w:sz w:val="22"/>
          <w:szCs w:val="22"/>
        </w:rPr>
        <w:t>Integrating Gen</w:t>
      </w:r>
      <w:r w:rsidR="00E8755F">
        <w:rPr>
          <w:sz w:val="22"/>
          <w:szCs w:val="22"/>
        </w:rPr>
        <w:t>erative</w:t>
      </w:r>
      <w:r w:rsidR="00E8755F" w:rsidRPr="00E8755F">
        <w:rPr>
          <w:sz w:val="22"/>
          <w:szCs w:val="22"/>
        </w:rPr>
        <w:t xml:space="preserve"> AI in Ed</w:t>
      </w:r>
      <w:r w:rsidR="00E8755F">
        <w:rPr>
          <w:sz w:val="22"/>
          <w:szCs w:val="22"/>
        </w:rPr>
        <w:t>ucation</w:t>
      </w:r>
    </w:p>
    <w:p w14:paraId="60C511E5" w14:textId="27F6226F" w:rsidR="002E7CE1" w:rsidRPr="0004707D" w:rsidRDefault="002E7CE1" w:rsidP="00E8755F">
      <w:pPr>
        <w:rPr>
          <w:sz w:val="22"/>
          <w:szCs w:val="22"/>
        </w:rPr>
      </w:pPr>
      <w:r w:rsidRPr="0004707D">
        <w:rPr>
          <w:sz w:val="22"/>
          <w:szCs w:val="22"/>
        </w:rPr>
        <w:t xml:space="preserve">Week 12. (April </w:t>
      </w:r>
      <w:r w:rsidR="006F5822">
        <w:rPr>
          <w:sz w:val="22"/>
          <w:szCs w:val="22"/>
        </w:rPr>
        <w:t>7-8</w:t>
      </w:r>
      <w:r w:rsidRPr="0004707D">
        <w:rPr>
          <w:sz w:val="22"/>
          <w:szCs w:val="22"/>
        </w:rPr>
        <w:t>)</w:t>
      </w:r>
      <w:r w:rsidR="00B93E8A" w:rsidRPr="0004707D">
        <w:rPr>
          <w:sz w:val="22"/>
          <w:szCs w:val="22"/>
        </w:rPr>
        <w:t>.</w:t>
      </w:r>
      <w:r w:rsidRPr="0004707D">
        <w:rPr>
          <w:sz w:val="22"/>
          <w:szCs w:val="22"/>
        </w:rPr>
        <w:t xml:space="preserve"> </w:t>
      </w:r>
      <w:r w:rsidR="003B4283">
        <w:rPr>
          <w:color w:val="212121"/>
          <w:sz w:val="22"/>
          <w:szCs w:val="22"/>
        </w:rPr>
        <w:t>MOOCs, Open Education, and Self-Directed Learning</w:t>
      </w:r>
    </w:p>
    <w:p w14:paraId="034C55C9" w14:textId="6D6CCE62" w:rsidR="002E7CE1" w:rsidRPr="000C27FE" w:rsidRDefault="002E7CE1" w:rsidP="000C27FE">
      <w:pPr>
        <w:shd w:val="clear" w:color="auto" w:fill="FFFFFF"/>
        <w:rPr>
          <w:color w:val="222222"/>
          <w:sz w:val="22"/>
          <w:szCs w:val="22"/>
        </w:rPr>
      </w:pPr>
      <w:r w:rsidRPr="0004707D">
        <w:rPr>
          <w:sz w:val="22"/>
          <w:szCs w:val="22"/>
        </w:rPr>
        <w:t xml:space="preserve">Week 13. (April </w:t>
      </w:r>
      <w:r w:rsidR="006F5822">
        <w:rPr>
          <w:sz w:val="22"/>
          <w:szCs w:val="22"/>
        </w:rPr>
        <w:t>14-15</w:t>
      </w:r>
      <w:r w:rsidRPr="0004707D">
        <w:rPr>
          <w:sz w:val="22"/>
          <w:szCs w:val="22"/>
        </w:rPr>
        <w:t>)</w:t>
      </w:r>
      <w:r w:rsidR="00B93E8A" w:rsidRPr="0004707D">
        <w:rPr>
          <w:sz w:val="22"/>
          <w:szCs w:val="22"/>
        </w:rPr>
        <w:t>.</w:t>
      </w:r>
      <w:r w:rsidR="000C27FE">
        <w:rPr>
          <w:sz w:val="22"/>
          <w:szCs w:val="22"/>
        </w:rPr>
        <w:t xml:space="preserve"> </w:t>
      </w:r>
      <w:r w:rsidR="000C27FE" w:rsidRPr="000C27FE">
        <w:rPr>
          <w:sz w:val="22"/>
          <w:szCs w:val="22"/>
        </w:rPr>
        <w:t xml:space="preserve">Governmental </w:t>
      </w:r>
      <w:r w:rsidR="000C27FE">
        <w:rPr>
          <w:sz w:val="22"/>
          <w:szCs w:val="22"/>
        </w:rPr>
        <w:t>and Nonprofit</w:t>
      </w:r>
      <w:r w:rsidR="000C27FE" w:rsidRPr="000C27FE">
        <w:rPr>
          <w:sz w:val="22"/>
          <w:szCs w:val="22"/>
        </w:rPr>
        <w:t xml:space="preserve"> Reports</w:t>
      </w:r>
      <w:r w:rsidR="000C27FE">
        <w:rPr>
          <w:sz w:val="22"/>
          <w:szCs w:val="22"/>
        </w:rPr>
        <w:t xml:space="preserve">: Part 2 </w:t>
      </w:r>
      <w:r w:rsidR="006849D8">
        <w:rPr>
          <w:sz w:val="22"/>
          <w:szCs w:val="22"/>
        </w:rPr>
        <w:t xml:space="preserve">The </w:t>
      </w:r>
      <w:r w:rsidR="000C27FE">
        <w:rPr>
          <w:sz w:val="22"/>
          <w:szCs w:val="22"/>
        </w:rPr>
        <w:t>Future</w:t>
      </w:r>
      <w:r w:rsidR="006849D8">
        <w:rPr>
          <w:sz w:val="22"/>
          <w:szCs w:val="22"/>
        </w:rPr>
        <w:t xml:space="preserve"> of AI and Ed Tech</w:t>
      </w:r>
    </w:p>
    <w:p w14:paraId="13A637EF" w14:textId="54E1AC47" w:rsidR="00D152B9" w:rsidRPr="0004707D" w:rsidRDefault="002E7CE1" w:rsidP="002E7CE1">
      <w:pPr>
        <w:snapToGrid w:val="0"/>
        <w:rPr>
          <w:sz w:val="22"/>
          <w:szCs w:val="22"/>
        </w:rPr>
      </w:pPr>
      <w:r w:rsidRPr="0004707D">
        <w:rPr>
          <w:sz w:val="22"/>
          <w:szCs w:val="22"/>
        </w:rPr>
        <w:t xml:space="preserve">Week 14. (April </w:t>
      </w:r>
      <w:r w:rsidR="006F5822">
        <w:rPr>
          <w:sz w:val="22"/>
          <w:szCs w:val="22"/>
        </w:rPr>
        <w:t>21-22</w:t>
      </w:r>
      <w:r w:rsidRPr="0004707D">
        <w:rPr>
          <w:sz w:val="22"/>
          <w:szCs w:val="22"/>
        </w:rPr>
        <w:t>)</w:t>
      </w:r>
      <w:r w:rsidR="00B93E8A" w:rsidRPr="0004707D">
        <w:rPr>
          <w:sz w:val="22"/>
          <w:szCs w:val="22"/>
        </w:rPr>
        <w:t>.</w:t>
      </w:r>
      <w:r w:rsidRPr="0004707D">
        <w:rPr>
          <w:sz w:val="22"/>
          <w:szCs w:val="22"/>
        </w:rPr>
        <w:t xml:space="preserve"> </w:t>
      </w:r>
      <w:r w:rsidR="00F43E0A" w:rsidRPr="0004707D">
        <w:rPr>
          <w:rStyle w:val="commaitem"/>
          <w:rFonts w:eastAsiaTheme="majorEastAsia"/>
          <w:sz w:val="22"/>
          <w:szCs w:val="22"/>
        </w:rPr>
        <w:t xml:space="preserve">Balancing </w:t>
      </w:r>
      <w:r w:rsidR="00D33F58" w:rsidRPr="0004707D">
        <w:rPr>
          <w:rStyle w:val="commaitem"/>
          <w:rFonts w:eastAsiaTheme="majorEastAsia"/>
          <w:sz w:val="22"/>
          <w:szCs w:val="22"/>
        </w:rPr>
        <w:t>S</w:t>
      </w:r>
      <w:r w:rsidR="00F43E0A" w:rsidRPr="0004707D">
        <w:rPr>
          <w:rStyle w:val="commaitem"/>
          <w:rFonts w:eastAsiaTheme="majorEastAsia"/>
          <w:sz w:val="22"/>
          <w:szCs w:val="22"/>
        </w:rPr>
        <w:t>tudent Privacy and Technology Integration in Higher Education</w:t>
      </w:r>
      <w:r w:rsidR="007C1F48" w:rsidRPr="0004707D">
        <w:rPr>
          <w:rStyle w:val="commaitem"/>
          <w:rFonts w:eastAsiaTheme="majorEastAsia"/>
          <w:sz w:val="22"/>
          <w:szCs w:val="22"/>
        </w:rPr>
        <w:t xml:space="preserve"> </w:t>
      </w:r>
    </w:p>
    <w:p w14:paraId="337B2A70" w14:textId="2868A32F" w:rsidR="002E7CE1" w:rsidRPr="0004707D" w:rsidRDefault="002E7CE1" w:rsidP="002E7CE1">
      <w:pPr>
        <w:keepNext/>
        <w:snapToGrid w:val="0"/>
        <w:rPr>
          <w:sz w:val="22"/>
          <w:szCs w:val="22"/>
        </w:rPr>
      </w:pPr>
      <w:r w:rsidRPr="0004707D">
        <w:rPr>
          <w:sz w:val="22"/>
          <w:szCs w:val="22"/>
        </w:rPr>
        <w:t>Week 15. (April 2</w:t>
      </w:r>
      <w:r w:rsidR="006F5822">
        <w:rPr>
          <w:sz w:val="22"/>
          <w:szCs w:val="22"/>
        </w:rPr>
        <w:t>8-29</w:t>
      </w:r>
      <w:r w:rsidRPr="0004707D">
        <w:rPr>
          <w:sz w:val="22"/>
          <w:szCs w:val="22"/>
        </w:rPr>
        <w:t>)</w:t>
      </w:r>
      <w:r w:rsidR="00B93E8A" w:rsidRPr="0004707D">
        <w:rPr>
          <w:sz w:val="22"/>
          <w:szCs w:val="22"/>
        </w:rPr>
        <w:t>.</w:t>
      </w:r>
      <w:r w:rsidRPr="0004707D">
        <w:rPr>
          <w:sz w:val="22"/>
          <w:szCs w:val="22"/>
        </w:rPr>
        <w:t xml:space="preserve"> </w:t>
      </w:r>
      <w:r w:rsidR="00E8755F">
        <w:rPr>
          <w:sz w:val="22"/>
          <w:szCs w:val="22"/>
        </w:rPr>
        <w:t>Emerging Tech in Ed for Innovative Pedagogy and Competency Development</w:t>
      </w:r>
    </w:p>
    <w:bookmarkEnd w:id="19"/>
    <w:p w14:paraId="1717E4AE" w14:textId="77777777" w:rsidR="002E7CE1" w:rsidRPr="0004707D" w:rsidRDefault="002E7CE1" w:rsidP="002E7CE1">
      <w:pPr>
        <w:snapToGrid w:val="0"/>
        <w:rPr>
          <w:b/>
          <w:bCs/>
          <w:sz w:val="22"/>
          <w:szCs w:val="22"/>
        </w:rPr>
      </w:pPr>
      <w:r w:rsidRPr="0004707D">
        <w:rPr>
          <w:b/>
          <w:bCs/>
          <w:sz w:val="22"/>
          <w:szCs w:val="22"/>
        </w:rPr>
        <w:t>==========================================================================</w:t>
      </w:r>
    </w:p>
    <w:bookmarkEnd w:id="18"/>
    <w:bookmarkEnd w:id="20"/>
    <w:p w14:paraId="3DE140A8" w14:textId="77777777" w:rsidR="002E7CE1" w:rsidRPr="0004707D" w:rsidRDefault="002E7CE1" w:rsidP="003D723F">
      <w:pPr>
        <w:rPr>
          <w:sz w:val="22"/>
          <w:szCs w:val="22"/>
        </w:rPr>
      </w:pPr>
    </w:p>
    <w:p w14:paraId="0136F35E" w14:textId="300E181B" w:rsidR="000D59FB" w:rsidRPr="0004707D" w:rsidRDefault="000D59FB" w:rsidP="00692031">
      <w:pPr>
        <w:rPr>
          <w:sz w:val="22"/>
          <w:szCs w:val="22"/>
        </w:rPr>
      </w:pPr>
      <w:r w:rsidRPr="0004707D">
        <w:rPr>
          <w:b/>
          <w:bCs/>
          <w:sz w:val="22"/>
          <w:szCs w:val="22"/>
        </w:rPr>
        <w:t xml:space="preserve">Weekly Course </w:t>
      </w:r>
      <w:r w:rsidR="00C317AC" w:rsidRPr="0004707D">
        <w:rPr>
          <w:b/>
          <w:bCs/>
          <w:sz w:val="22"/>
          <w:szCs w:val="22"/>
        </w:rPr>
        <w:t xml:space="preserve">Special Issue </w:t>
      </w:r>
      <w:r w:rsidR="00D56A53" w:rsidRPr="0004707D">
        <w:rPr>
          <w:b/>
          <w:bCs/>
          <w:sz w:val="22"/>
          <w:szCs w:val="22"/>
        </w:rPr>
        <w:t>Readings</w:t>
      </w:r>
      <w:r w:rsidR="005E4DB4" w:rsidRPr="0004707D">
        <w:rPr>
          <w:b/>
          <w:bCs/>
          <w:sz w:val="22"/>
          <w:szCs w:val="22"/>
        </w:rPr>
        <w:t>: You are to r</w:t>
      </w:r>
      <w:r w:rsidR="00692031" w:rsidRPr="0004707D">
        <w:rPr>
          <w:b/>
          <w:bCs/>
          <w:sz w:val="22"/>
          <w:szCs w:val="22"/>
        </w:rPr>
        <w:t xml:space="preserve">ead 3-5 articles </w:t>
      </w:r>
      <w:r w:rsidR="005E4DB4" w:rsidRPr="0004707D">
        <w:rPr>
          <w:b/>
          <w:bCs/>
          <w:sz w:val="22"/>
          <w:szCs w:val="22"/>
        </w:rPr>
        <w:t xml:space="preserve">from one special issue </w:t>
      </w:r>
      <w:r w:rsidR="00692031" w:rsidRPr="0004707D">
        <w:rPr>
          <w:b/>
          <w:bCs/>
          <w:sz w:val="22"/>
          <w:szCs w:val="22"/>
        </w:rPr>
        <w:t>each week</w:t>
      </w:r>
      <w:bookmarkStart w:id="21" w:name="_Hlk41215236"/>
      <w:bookmarkStart w:id="22" w:name="_Hlk49354567"/>
      <w:r w:rsidR="005E4DB4" w:rsidRPr="0004707D">
        <w:rPr>
          <w:b/>
          <w:bCs/>
          <w:sz w:val="22"/>
          <w:szCs w:val="22"/>
        </w:rPr>
        <w:t xml:space="preserve">. </w:t>
      </w:r>
      <w:r w:rsidR="005E4DB4" w:rsidRPr="0004707D">
        <w:rPr>
          <w:sz w:val="22"/>
          <w:szCs w:val="22"/>
        </w:rPr>
        <w:t>However, you can substitute a different special issue that you find at any time.</w:t>
      </w:r>
      <w:r w:rsidR="00866550" w:rsidRPr="0004707D">
        <w:rPr>
          <w:b/>
          <w:bCs/>
          <w:sz w:val="22"/>
          <w:szCs w:val="22"/>
        </w:rPr>
        <w:t xml:space="preserve"> </w:t>
      </w:r>
      <w:r w:rsidR="00866550" w:rsidRPr="0004707D">
        <w:rPr>
          <w:sz w:val="22"/>
          <w:szCs w:val="22"/>
        </w:rPr>
        <w:t xml:space="preserve">Note that there are </w:t>
      </w:r>
      <w:r w:rsidR="009070D1" w:rsidRPr="0004707D">
        <w:rPr>
          <w:sz w:val="22"/>
          <w:szCs w:val="22"/>
        </w:rPr>
        <w:t>12</w:t>
      </w:r>
      <w:r w:rsidR="00866550" w:rsidRPr="0004707D">
        <w:rPr>
          <w:sz w:val="22"/>
          <w:szCs w:val="22"/>
        </w:rPr>
        <w:t xml:space="preserve"> different journal</w:t>
      </w:r>
      <w:r w:rsidR="005E4DB4" w:rsidRPr="0004707D">
        <w:rPr>
          <w:sz w:val="22"/>
          <w:szCs w:val="22"/>
        </w:rPr>
        <w:t>s</w:t>
      </w:r>
      <w:r w:rsidR="00866550" w:rsidRPr="0004707D">
        <w:rPr>
          <w:sz w:val="22"/>
          <w:szCs w:val="22"/>
        </w:rPr>
        <w:t xml:space="preserve"> listed </w:t>
      </w:r>
      <w:r w:rsidR="005E4DB4" w:rsidRPr="0004707D">
        <w:rPr>
          <w:sz w:val="22"/>
          <w:szCs w:val="22"/>
        </w:rPr>
        <w:t xml:space="preserve">in the 15 weeks </w:t>
      </w:r>
      <w:r w:rsidR="00866550" w:rsidRPr="0004707D">
        <w:rPr>
          <w:sz w:val="22"/>
          <w:szCs w:val="22"/>
        </w:rPr>
        <w:t>below</w:t>
      </w:r>
      <w:r w:rsidR="005E4DB4" w:rsidRPr="0004707D">
        <w:rPr>
          <w:sz w:val="22"/>
          <w:szCs w:val="22"/>
        </w:rPr>
        <w:t>:</w:t>
      </w:r>
      <w:r w:rsidR="00866550" w:rsidRPr="0004707D">
        <w:rPr>
          <w:sz w:val="22"/>
          <w:szCs w:val="22"/>
        </w:rPr>
        <w:t xml:space="preserve"> </w:t>
      </w:r>
      <w:r w:rsidR="00866550" w:rsidRPr="0004707D">
        <w:rPr>
          <w:color w:val="FF0000"/>
          <w:sz w:val="22"/>
          <w:szCs w:val="22"/>
        </w:rPr>
        <w:t>AJET</w:t>
      </w:r>
      <w:r w:rsidR="00866550" w:rsidRPr="0004707D">
        <w:rPr>
          <w:sz w:val="22"/>
          <w:szCs w:val="22"/>
        </w:rPr>
        <w:t xml:space="preserve">, </w:t>
      </w:r>
      <w:r w:rsidR="00866550" w:rsidRPr="0004707D">
        <w:rPr>
          <w:color w:val="FF0000"/>
          <w:sz w:val="22"/>
          <w:szCs w:val="22"/>
        </w:rPr>
        <w:t>BJET</w:t>
      </w:r>
      <w:r w:rsidR="00866550" w:rsidRPr="0004707D">
        <w:rPr>
          <w:sz w:val="22"/>
          <w:szCs w:val="22"/>
        </w:rPr>
        <w:t xml:space="preserve">, </w:t>
      </w:r>
      <w:r w:rsidR="00866550" w:rsidRPr="0004707D">
        <w:rPr>
          <w:color w:val="FF0000"/>
          <w:sz w:val="22"/>
          <w:szCs w:val="22"/>
        </w:rPr>
        <w:t>CHB</w:t>
      </w:r>
      <w:r w:rsidR="00866550" w:rsidRPr="0004707D">
        <w:rPr>
          <w:sz w:val="22"/>
          <w:szCs w:val="22"/>
        </w:rPr>
        <w:t xml:space="preserve">, </w:t>
      </w:r>
      <w:r w:rsidR="00866550" w:rsidRPr="0004707D">
        <w:rPr>
          <w:color w:val="FF0000"/>
          <w:sz w:val="22"/>
          <w:szCs w:val="22"/>
        </w:rPr>
        <w:t>DE</w:t>
      </w:r>
      <w:r w:rsidR="00866550" w:rsidRPr="0004707D">
        <w:rPr>
          <w:sz w:val="22"/>
          <w:szCs w:val="22"/>
        </w:rPr>
        <w:t xml:space="preserve">, </w:t>
      </w:r>
      <w:r w:rsidR="009070D1" w:rsidRPr="004932DA">
        <w:rPr>
          <w:color w:val="FF0000"/>
          <w:sz w:val="22"/>
          <w:szCs w:val="22"/>
        </w:rPr>
        <w:t>ES</w:t>
      </w:r>
      <w:r w:rsidR="009070D1" w:rsidRPr="0004707D">
        <w:rPr>
          <w:sz w:val="22"/>
          <w:szCs w:val="22"/>
        </w:rPr>
        <w:t xml:space="preserve">, </w:t>
      </w:r>
      <w:r w:rsidR="00866550" w:rsidRPr="0004707D">
        <w:rPr>
          <w:color w:val="FF0000"/>
          <w:sz w:val="22"/>
          <w:szCs w:val="22"/>
        </w:rPr>
        <w:t>ET&amp;S</w:t>
      </w:r>
      <w:r w:rsidR="009070D1" w:rsidRPr="0004707D">
        <w:rPr>
          <w:sz w:val="22"/>
          <w:szCs w:val="22"/>
        </w:rPr>
        <w:t xml:space="preserve">, </w:t>
      </w:r>
      <w:r w:rsidR="009070D1" w:rsidRPr="0004707D">
        <w:rPr>
          <w:color w:val="FF0000"/>
          <w:sz w:val="22"/>
          <w:szCs w:val="22"/>
        </w:rPr>
        <w:t>ETR&amp;D</w:t>
      </w:r>
      <w:r w:rsidR="009070D1" w:rsidRPr="0004707D">
        <w:rPr>
          <w:sz w:val="22"/>
          <w:szCs w:val="22"/>
        </w:rPr>
        <w:t xml:space="preserve">, </w:t>
      </w:r>
      <w:r w:rsidR="009070D1" w:rsidRPr="0004707D">
        <w:rPr>
          <w:color w:val="FF0000"/>
          <w:sz w:val="22"/>
          <w:szCs w:val="22"/>
        </w:rPr>
        <w:t>ILE</w:t>
      </w:r>
      <w:r w:rsidR="009070D1" w:rsidRPr="0004707D">
        <w:rPr>
          <w:sz w:val="22"/>
          <w:szCs w:val="22"/>
        </w:rPr>
        <w:t xml:space="preserve">, </w:t>
      </w:r>
      <w:r w:rsidR="009070D1" w:rsidRPr="0004707D">
        <w:rPr>
          <w:color w:val="FF0000"/>
          <w:sz w:val="22"/>
          <w:szCs w:val="22"/>
        </w:rPr>
        <w:t>IRRODL</w:t>
      </w:r>
      <w:r w:rsidR="009070D1" w:rsidRPr="0004707D">
        <w:rPr>
          <w:sz w:val="22"/>
          <w:szCs w:val="22"/>
        </w:rPr>
        <w:t xml:space="preserve">, </w:t>
      </w:r>
      <w:r w:rsidR="009070D1" w:rsidRPr="0004707D">
        <w:rPr>
          <w:color w:val="FF0000"/>
          <w:sz w:val="22"/>
          <w:szCs w:val="22"/>
        </w:rPr>
        <w:t>JCAL</w:t>
      </w:r>
      <w:r w:rsidR="009070D1" w:rsidRPr="0004707D">
        <w:rPr>
          <w:sz w:val="22"/>
          <w:szCs w:val="22"/>
        </w:rPr>
        <w:t>, Languages, OLJ</w:t>
      </w:r>
      <w:r w:rsidR="00FA3643">
        <w:rPr>
          <w:sz w:val="22"/>
          <w:szCs w:val="22"/>
        </w:rPr>
        <w:t>, and TechTrends</w:t>
      </w:r>
      <w:r w:rsidR="00866550" w:rsidRPr="0004707D">
        <w:rPr>
          <w:sz w:val="22"/>
          <w:szCs w:val="22"/>
        </w:rPr>
        <w:t xml:space="preserve">; </w:t>
      </w:r>
      <w:r w:rsidR="009070D1" w:rsidRPr="0004707D">
        <w:rPr>
          <w:sz w:val="22"/>
          <w:szCs w:val="22"/>
        </w:rPr>
        <w:t>9</w:t>
      </w:r>
      <w:r w:rsidR="00866550" w:rsidRPr="0004707D">
        <w:rPr>
          <w:sz w:val="22"/>
          <w:szCs w:val="22"/>
        </w:rPr>
        <w:t xml:space="preserve"> of which</w:t>
      </w:r>
      <w:r w:rsidR="00AC7192" w:rsidRPr="0004707D">
        <w:rPr>
          <w:sz w:val="22"/>
          <w:szCs w:val="22"/>
        </w:rPr>
        <w:t xml:space="preserve"> noted in red</w:t>
      </w:r>
      <w:r w:rsidR="00866550" w:rsidRPr="0004707D">
        <w:rPr>
          <w:sz w:val="22"/>
          <w:szCs w:val="22"/>
        </w:rPr>
        <w:t xml:space="preserve"> are top tier SSCI journals.</w:t>
      </w:r>
    </w:p>
    <w:p w14:paraId="3A759447" w14:textId="77777777" w:rsidR="00C317AC" w:rsidRPr="0004707D" w:rsidRDefault="00C317AC" w:rsidP="002E7CE1">
      <w:pPr>
        <w:rPr>
          <w:b/>
          <w:bCs/>
        </w:rPr>
      </w:pPr>
    </w:p>
    <w:tbl>
      <w:tblPr>
        <w:tblStyle w:val="TableGrid"/>
        <w:tblW w:w="0" w:type="auto"/>
        <w:tblLook w:val="04A0" w:firstRow="1" w:lastRow="0" w:firstColumn="1" w:lastColumn="0" w:noHBand="0" w:noVBand="1"/>
      </w:tblPr>
      <w:tblGrid>
        <w:gridCol w:w="1345"/>
        <w:gridCol w:w="8005"/>
      </w:tblGrid>
      <w:tr w:rsidR="00304E1B" w:rsidRPr="0004707D" w14:paraId="2A2F4C4C" w14:textId="77777777" w:rsidTr="004B5B47">
        <w:tc>
          <w:tcPr>
            <w:tcW w:w="9350" w:type="dxa"/>
            <w:gridSpan w:val="2"/>
          </w:tcPr>
          <w:p w14:paraId="0F6EFEE3" w14:textId="77777777" w:rsidR="00571E10" w:rsidRPr="00BE6496" w:rsidRDefault="00571E10" w:rsidP="00571E10">
            <w:pPr>
              <w:jc w:val="center"/>
              <w:rPr>
                <w:b/>
                <w:bCs/>
                <w:color w:val="0070C0"/>
                <w:sz w:val="36"/>
                <w:szCs w:val="36"/>
              </w:rPr>
            </w:pPr>
            <w:r w:rsidRPr="00BE6496">
              <w:rPr>
                <w:b/>
                <w:bCs/>
                <w:color w:val="0070C0"/>
                <w:sz w:val="36"/>
                <w:szCs w:val="36"/>
              </w:rPr>
              <w:t>W</w:t>
            </w:r>
            <w:r w:rsidR="00304E1B" w:rsidRPr="00BE6496">
              <w:rPr>
                <w:b/>
                <w:bCs/>
                <w:color w:val="0070C0"/>
                <w:sz w:val="36"/>
                <w:szCs w:val="36"/>
              </w:rPr>
              <w:t xml:space="preserve">eekly Course Special Issue Readings </w:t>
            </w:r>
          </w:p>
          <w:p w14:paraId="2D2CC932" w14:textId="7ED368F8" w:rsidR="00304E1B" w:rsidRPr="0004707D" w:rsidRDefault="00304E1B" w:rsidP="00571E10">
            <w:pPr>
              <w:jc w:val="center"/>
              <w:rPr>
                <w:b/>
                <w:bCs/>
              </w:rPr>
            </w:pPr>
            <w:r w:rsidRPr="00BE6496">
              <w:rPr>
                <w:b/>
                <w:bCs/>
                <w:sz w:val="28"/>
                <w:szCs w:val="28"/>
              </w:rPr>
              <w:t>(Read 3-5 articles each week)</w:t>
            </w:r>
          </w:p>
        </w:tc>
      </w:tr>
      <w:tr w:rsidR="00304E1B" w:rsidRPr="0004707D" w14:paraId="7E1BF78D" w14:textId="77777777" w:rsidTr="00FA5285">
        <w:trPr>
          <w:trHeight w:val="134"/>
        </w:trPr>
        <w:tc>
          <w:tcPr>
            <w:tcW w:w="1345" w:type="dxa"/>
          </w:tcPr>
          <w:p w14:paraId="738EBDDF" w14:textId="2A239A9E" w:rsidR="00304E1B" w:rsidRPr="000D6BE9" w:rsidRDefault="00530A15" w:rsidP="002E7CE1">
            <w:pPr>
              <w:rPr>
                <w:b/>
                <w:bCs/>
                <w:sz w:val="22"/>
                <w:szCs w:val="22"/>
              </w:rPr>
            </w:pPr>
            <w:r w:rsidRPr="000D6BE9">
              <w:rPr>
                <w:b/>
                <w:bCs/>
                <w:sz w:val="22"/>
                <w:szCs w:val="22"/>
              </w:rPr>
              <w:t>Week 1</w:t>
            </w:r>
            <w:r w:rsidR="00D51E8A" w:rsidRPr="000D6BE9">
              <w:rPr>
                <w:b/>
                <w:bCs/>
                <w:sz w:val="22"/>
                <w:szCs w:val="22"/>
              </w:rPr>
              <w:t xml:space="preserve"> (Jan. </w:t>
            </w:r>
            <w:r w:rsidR="000D6BE9" w:rsidRPr="000D6BE9">
              <w:rPr>
                <w:b/>
                <w:bCs/>
                <w:sz w:val="22"/>
                <w:szCs w:val="22"/>
              </w:rPr>
              <w:t>13-14</w:t>
            </w:r>
            <w:r w:rsidR="00D51E8A" w:rsidRPr="000D6BE9">
              <w:rPr>
                <w:b/>
                <w:bCs/>
                <w:sz w:val="22"/>
                <w:szCs w:val="22"/>
              </w:rPr>
              <w:t>)</w:t>
            </w:r>
          </w:p>
        </w:tc>
        <w:tc>
          <w:tcPr>
            <w:tcW w:w="8005" w:type="dxa"/>
          </w:tcPr>
          <w:p w14:paraId="79D64C24" w14:textId="77777777" w:rsidR="00304E1B" w:rsidRPr="000D6BE9" w:rsidRDefault="00530A15" w:rsidP="002E7CE1">
            <w:pPr>
              <w:rPr>
                <w:sz w:val="22"/>
                <w:szCs w:val="22"/>
              </w:rPr>
            </w:pPr>
            <w:r w:rsidRPr="000D6BE9">
              <w:rPr>
                <w:sz w:val="22"/>
                <w:szCs w:val="22"/>
                <w:lang w:val="de-DE"/>
              </w:rPr>
              <w:t xml:space="preserve">Martin, F., Dennen, V. P., &amp; Bonk, C, J. (Eds.) (2020). Special Issue: </w:t>
            </w:r>
            <w:r w:rsidRPr="000D6BE9">
              <w:rPr>
                <w:b/>
                <w:bCs/>
                <w:sz w:val="22"/>
                <w:szCs w:val="22"/>
              </w:rPr>
              <w:t>Systematic Reviews of Research on Emerging Learning Environments and Technology</w:t>
            </w:r>
            <w:r w:rsidRPr="000D6BE9">
              <w:rPr>
                <w:b/>
                <w:bCs/>
                <w:color w:val="000000"/>
                <w:sz w:val="22"/>
                <w:szCs w:val="22"/>
              </w:rPr>
              <w:t xml:space="preserve">. </w:t>
            </w:r>
            <w:r w:rsidRPr="000D6BE9">
              <w:rPr>
                <w:rFonts w:eastAsia="ArialUnicodeMS"/>
                <w:i/>
                <w:iCs/>
                <w:sz w:val="22"/>
                <w:szCs w:val="22"/>
              </w:rPr>
              <w:t xml:space="preserve">Educational Technology Research and Development </w:t>
            </w:r>
            <w:r w:rsidRPr="000D6BE9">
              <w:rPr>
                <w:rFonts w:eastAsia="ArialUnicodeMS"/>
                <w:sz w:val="22"/>
                <w:szCs w:val="22"/>
              </w:rPr>
              <w:t>(ETR&amp;D) 68(4)</w:t>
            </w:r>
            <w:r w:rsidRPr="000D6BE9">
              <w:rPr>
                <w:sz w:val="22"/>
                <w:szCs w:val="22"/>
              </w:rPr>
              <w:t xml:space="preserve">. Available: </w:t>
            </w:r>
            <w:hyperlink r:id="rId47" w:history="1">
              <w:r w:rsidRPr="000D6BE9">
                <w:rPr>
                  <w:rStyle w:val="Hyperlink"/>
                  <w:sz w:val="22"/>
                  <w:szCs w:val="22"/>
                </w:rPr>
                <w:t>https://link.springer.com/journal/11423/volumes-and-issues/68-4</w:t>
              </w:r>
            </w:hyperlink>
          </w:p>
          <w:p w14:paraId="4617120B" w14:textId="48AADA96" w:rsidR="00694E6F" w:rsidRPr="000D6BE9" w:rsidRDefault="00694E6F" w:rsidP="002E7CE1">
            <w:pPr>
              <w:rPr>
                <w:b/>
                <w:bCs/>
                <w:sz w:val="22"/>
                <w:szCs w:val="22"/>
              </w:rPr>
            </w:pPr>
          </w:p>
        </w:tc>
      </w:tr>
      <w:tr w:rsidR="00304E1B" w:rsidRPr="0004707D" w14:paraId="3313EB0C" w14:textId="77777777" w:rsidTr="00FA5285">
        <w:tc>
          <w:tcPr>
            <w:tcW w:w="1345" w:type="dxa"/>
          </w:tcPr>
          <w:p w14:paraId="11F4C7F9" w14:textId="0C019583" w:rsidR="00304E1B" w:rsidRPr="000D6BE9" w:rsidRDefault="00530A15" w:rsidP="002E7CE1">
            <w:pPr>
              <w:rPr>
                <w:b/>
                <w:bCs/>
                <w:sz w:val="22"/>
                <w:szCs w:val="22"/>
              </w:rPr>
            </w:pPr>
            <w:r w:rsidRPr="000D6BE9">
              <w:rPr>
                <w:b/>
                <w:bCs/>
                <w:sz w:val="22"/>
                <w:szCs w:val="22"/>
              </w:rPr>
              <w:lastRenderedPageBreak/>
              <w:t>Week 2</w:t>
            </w:r>
            <w:r w:rsidR="00D51E8A" w:rsidRPr="000D6BE9">
              <w:rPr>
                <w:b/>
                <w:bCs/>
                <w:sz w:val="22"/>
                <w:szCs w:val="22"/>
              </w:rPr>
              <w:t xml:space="preserve"> (Jan. </w:t>
            </w:r>
            <w:r w:rsidR="000D6BE9" w:rsidRPr="000D6BE9">
              <w:rPr>
                <w:b/>
                <w:bCs/>
                <w:sz w:val="22"/>
                <w:szCs w:val="22"/>
              </w:rPr>
              <w:t>19 &amp; 21</w:t>
            </w:r>
            <w:r w:rsidR="00D51E8A" w:rsidRPr="000D6BE9">
              <w:rPr>
                <w:b/>
                <w:bCs/>
                <w:sz w:val="22"/>
                <w:szCs w:val="22"/>
              </w:rPr>
              <w:t>)</w:t>
            </w:r>
          </w:p>
        </w:tc>
        <w:tc>
          <w:tcPr>
            <w:tcW w:w="8005" w:type="dxa"/>
          </w:tcPr>
          <w:p w14:paraId="320BA8B0" w14:textId="73A529F0" w:rsidR="00304E1B" w:rsidRPr="000D6BE9" w:rsidRDefault="00530A15" w:rsidP="002E7CE1">
            <w:pPr>
              <w:rPr>
                <w:b/>
                <w:bCs/>
                <w:sz w:val="22"/>
                <w:szCs w:val="22"/>
              </w:rPr>
            </w:pPr>
            <w:r w:rsidRPr="000D6BE9">
              <w:rPr>
                <w:b/>
                <w:bCs/>
                <w:sz w:val="22"/>
                <w:szCs w:val="22"/>
              </w:rPr>
              <w:t>Same as Week 1. Keep Exploring</w:t>
            </w:r>
            <w:r w:rsidR="00DA3A83" w:rsidRPr="000D6BE9">
              <w:rPr>
                <w:b/>
                <w:bCs/>
                <w:sz w:val="22"/>
                <w:szCs w:val="22"/>
              </w:rPr>
              <w:t>,</w:t>
            </w:r>
            <w:r w:rsidRPr="000D6BE9">
              <w:rPr>
                <w:b/>
                <w:bCs/>
                <w:sz w:val="22"/>
                <w:szCs w:val="22"/>
              </w:rPr>
              <w:t xml:space="preserve"> Keep Reading</w:t>
            </w:r>
            <w:r w:rsidR="00DA3A83" w:rsidRPr="000D6BE9">
              <w:rPr>
                <w:b/>
                <w:bCs/>
                <w:sz w:val="22"/>
                <w:szCs w:val="22"/>
              </w:rPr>
              <w:t xml:space="preserve"> from same issue…</w:t>
            </w:r>
          </w:p>
          <w:p w14:paraId="3BB2607A" w14:textId="77777777" w:rsidR="00530A15" w:rsidRPr="000D6BE9" w:rsidRDefault="00E503E2" w:rsidP="002E7CE1">
            <w:pPr>
              <w:rPr>
                <w:sz w:val="22"/>
                <w:szCs w:val="22"/>
              </w:rPr>
            </w:pPr>
            <w:hyperlink r:id="rId48" w:history="1">
              <w:r w:rsidR="00530A15" w:rsidRPr="000D6BE9">
                <w:rPr>
                  <w:rStyle w:val="Hyperlink"/>
                  <w:sz w:val="22"/>
                  <w:szCs w:val="22"/>
                </w:rPr>
                <w:t>https://link.springer.com/journal/11423/volumes-and-issues/68-4</w:t>
              </w:r>
            </w:hyperlink>
          </w:p>
          <w:p w14:paraId="76A856B9" w14:textId="0453338C" w:rsidR="00694E6F" w:rsidRPr="000D6BE9" w:rsidRDefault="00694E6F" w:rsidP="002E7CE1">
            <w:pPr>
              <w:rPr>
                <w:b/>
                <w:bCs/>
                <w:sz w:val="22"/>
                <w:szCs w:val="22"/>
              </w:rPr>
            </w:pPr>
          </w:p>
        </w:tc>
      </w:tr>
      <w:tr w:rsidR="00304E1B" w:rsidRPr="0004707D" w14:paraId="02C33AFB" w14:textId="77777777" w:rsidTr="00FA5285">
        <w:tc>
          <w:tcPr>
            <w:tcW w:w="1345" w:type="dxa"/>
          </w:tcPr>
          <w:p w14:paraId="1E2CFE4F" w14:textId="3481FA27" w:rsidR="00304E1B" w:rsidRPr="000D6BE9" w:rsidRDefault="00530A15" w:rsidP="002E7CE1">
            <w:pPr>
              <w:rPr>
                <w:b/>
                <w:bCs/>
                <w:sz w:val="22"/>
                <w:szCs w:val="22"/>
              </w:rPr>
            </w:pPr>
            <w:r w:rsidRPr="000D6BE9">
              <w:rPr>
                <w:b/>
                <w:bCs/>
                <w:sz w:val="22"/>
                <w:szCs w:val="22"/>
              </w:rPr>
              <w:t>Week 3</w:t>
            </w:r>
            <w:r w:rsidR="00D51E8A" w:rsidRPr="000D6BE9">
              <w:rPr>
                <w:b/>
                <w:bCs/>
                <w:sz w:val="22"/>
                <w:szCs w:val="22"/>
              </w:rPr>
              <w:t xml:space="preserve"> (Jan. 2</w:t>
            </w:r>
            <w:r w:rsidR="000D6BE9">
              <w:rPr>
                <w:b/>
                <w:bCs/>
                <w:sz w:val="22"/>
                <w:szCs w:val="22"/>
              </w:rPr>
              <w:t>7-28</w:t>
            </w:r>
            <w:r w:rsidR="00D51E8A" w:rsidRPr="000D6BE9">
              <w:rPr>
                <w:b/>
                <w:bCs/>
                <w:sz w:val="22"/>
                <w:szCs w:val="22"/>
              </w:rPr>
              <w:t>)</w:t>
            </w:r>
          </w:p>
        </w:tc>
        <w:tc>
          <w:tcPr>
            <w:tcW w:w="8005" w:type="dxa"/>
          </w:tcPr>
          <w:p w14:paraId="44980DDA" w14:textId="59CC16C4" w:rsidR="00304E1B" w:rsidRPr="000D6BE9" w:rsidRDefault="00530A15" w:rsidP="002E7CE1">
            <w:pPr>
              <w:rPr>
                <w:sz w:val="22"/>
                <w:szCs w:val="22"/>
              </w:rPr>
            </w:pPr>
            <w:r w:rsidRPr="000D6BE9">
              <w:rPr>
                <w:sz w:val="22"/>
                <w:szCs w:val="22"/>
                <w:lang w:val="de-DE"/>
              </w:rPr>
              <w:t xml:space="preserve">Martin, F., Dennen, V. P., &amp; Bonk, C. J. (Eds.) (2023). Special Issue: </w:t>
            </w:r>
            <w:r w:rsidRPr="000D6BE9">
              <w:rPr>
                <w:b/>
                <w:bCs/>
                <w:sz w:val="22"/>
                <w:szCs w:val="22"/>
              </w:rPr>
              <w:t>Systematic Reviews of Research on Online Learning</w:t>
            </w:r>
            <w:r w:rsidRPr="000D6BE9">
              <w:rPr>
                <w:color w:val="000000"/>
                <w:sz w:val="22"/>
                <w:szCs w:val="22"/>
              </w:rPr>
              <w:t xml:space="preserve">. </w:t>
            </w:r>
            <w:r w:rsidRPr="000D6BE9">
              <w:rPr>
                <w:rFonts w:eastAsia="ArialUnicodeMS"/>
                <w:i/>
                <w:sz w:val="22"/>
                <w:szCs w:val="22"/>
              </w:rPr>
              <w:t>Online Learning</w:t>
            </w:r>
            <w:r w:rsidRPr="000D6BE9">
              <w:rPr>
                <w:rFonts w:eastAsia="ArialUnicodeMS"/>
                <w:iCs/>
                <w:sz w:val="22"/>
                <w:szCs w:val="22"/>
              </w:rPr>
              <w:t xml:space="preserve">, </w:t>
            </w:r>
            <w:r w:rsidRPr="000D6BE9">
              <w:rPr>
                <w:rFonts w:eastAsia="ArialUnicodeMS"/>
                <w:i/>
                <w:sz w:val="22"/>
                <w:szCs w:val="22"/>
              </w:rPr>
              <w:t>27</w:t>
            </w:r>
            <w:r w:rsidRPr="000D6BE9">
              <w:rPr>
                <w:rFonts w:eastAsia="ArialUnicodeMS"/>
                <w:iCs/>
                <w:sz w:val="22"/>
                <w:szCs w:val="22"/>
              </w:rPr>
              <w:t>(1)</w:t>
            </w:r>
            <w:r w:rsidRPr="000D6BE9">
              <w:rPr>
                <w:sz w:val="22"/>
                <w:szCs w:val="22"/>
              </w:rPr>
              <w:t xml:space="preserve">. </w:t>
            </w:r>
            <w:r w:rsidRPr="000D6BE9">
              <w:rPr>
                <w:color w:val="2E2E2E"/>
                <w:sz w:val="22"/>
                <w:szCs w:val="22"/>
                <w:shd w:val="clear" w:color="auto" w:fill="FFFFFF"/>
              </w:rPr>
              <w:t>DOI: </w:t>
            </w:r>
            <w:hyperlink r:id="rId49" w:history="1">
              <w:r w:rsidRPr="000D6BE9">
                <w:rPr>
                  <w:rStyle w:val="Hyperlink"/>
                  <w:color w:val="27B3E5"/>
                  <w:sz w:val="22"/>
                  <w:szCs w:val="22"/>
                </w:rPr>
                <w:t>http://dx.doi.org/10.24059/olj.v27i1.3887</w:t>
              </w:r>
            </w:hyperlink>
            <w:r w:rsidRPr="000D6BE9">
              <w:rPr>
                <w:sz w:val="22"/>
                <w:szCs w:val="22"/>
              </w:rPr>
              <w:t xml:space="preserve">. Available: </w:t>
            </w:r>
            <w:hyperlink r:id="rId50" w:history="1">
              <w:r w:rsidRPr="000D6BE9">
                <w:rPr>
                  <w:rStyle w:val="Hyperlink"/>
                  <w:sz w:val="22"/>
                  <w:szCs w:val="22"/>
                </w:rPr>
                <w:t>https://olj.onlinelearningconsortium.org/index.php/olj/issue/view/126</w:t>
              </w:r>
            </w:hyperlink>
            <w:r w:rsidRPr="000D6BE9">
              <w:rPr>
                <w:sz w:val="22"/>
                <w:szCs w:val="22"/>
              </w:rPr>
              <w:t xml:space="preserve">. Entire issue with cover: </w:t>
            </w:r>
            <w:hyperlink r:id="rId51" w:tgtFrame="_blank" w:history="1">
              <w:r w:rsidRPr="000D6BE9">
                <w:rPr>
                  <w:rStyle w:val="Hyperlink"/>
                  <w:sz w:val="22"/>
                  <w:szCs w:val="22"/>
                </w:rPr>
                <w:t>http://www.publicationshare.com/34</w:t>
              </w:r>
            </w:hyperlink>
            <w:r w:rsidRPr="000D6BE9">
              <w:rPr>
                <w:sz w:val="22"/>
                <w:szCs w:val="22"/>
              </w:rPr>
              <w:t xml:space="preserve">; EdTechBooks: </w:t>
            </w:r>
            <w:hyperlink r:id="rId52" w:history="1">
              <w:r w:rsidRPr="000D6BE9">
                <w:rPr>
                  <w:rStyle w:val="Hyperlink"/>
                  <w:sz w:val="22"/>
                  <w:szCs w:val="22"/>
                </w:rPr>
                <w:t>https://edtechbooks.org/online_learning_journal_27_1</w:t>
              </w:r>
            </w:hyperlink>
          </w:p>
          <w:p w14:paraId="3F24D319" w14:textId="1A966DB7" w:rsidR="00694E6F" w:rsidRPr="000D6BE9" w:rsidRDefault="00694E6F" w:rsidP="002E7CE1">
            <w:pPr>
              <w:rPr>
                <w:b/>
                <w:bCs/>
                <w:sz w:val="22"/>
                <w:szCs w:val="22"/>
              </w:rPr>
            </w:pPr>
          </w:p>
        </w:tc>
      </w:tr>
      <w:tr w:rsidR="00304E1B" w:rsidRPr="0004707D" w14:paraId="53C544D4" w14:textId="77777777" w:rsidTr="00FA5285">
        <w:tc>
          <w:tcPr>
            <w:tcW w:w="1345" w:type="dxa"/>
          </w:tcPr>
          <w:p w14:paraId="16BA5AF2" w14:textId="31832AB5" w:rsidR="00304E1B" w:rsidRPr="000D6BE9" w:rsidRDefault="00530A15" w:rsidP="002E7CE1">
            <w:pPr>
              <w:rPr>
                <w:b/>
                <w:bCs/>
                <w:sz w:val="22"/>
                <w:szCs w:val="22"/>
              </w:rPr>
            </w:pPr>
            <w:r w:rsidRPr="000D6BE9">
              <w:rPr>
                <w:b/>
                <w:bCs/>
                <w:sz w:val="22"/>
                <w:szCs w:val="22"/>
              </w:rPr>
              <w:t>Week 4</w:t>
            </w:r>
            <w:r w:rsidR="00D51E8A" w:rsidRPr="000D6BE9">
              <w:rPr>
                <w:b/>
                <w:bCs/>
                <w:sz w:val="22"/>
                <w:szCs w:val="22"/>
              </w:rPr>
              <w:t xml:space="preserve"> (</w:t>
            </w:r>
            <w:r w:rsidR="000D6BE9">
              <w:rPr>
                <w:b/>
                <w:bCs/>
                <w:sz w:val="22"/>
                <w:szCs w:val="22"/>
              </w:rPr>
              <w:t>Feb. 3-4</w:t>
            </w:r>
            <w:r w:rsidR="00D51E8A" w:rsidRPr="000D6BE9">
              <w:rPr>
                <w:b/>
                <w:bCs/>
                <w:sz w:val="22"/>
                <w:szCs w:val="22"/>
              </w:rPr>
              <w:t>)</w:t>
            </w:r>
          </w:p>
        </w:tc>
        <w:tc>
          <w:tcPr>
            <w:tcW w:w="8005" w:type="dxa"/>
          </w:tcPr>
          <w:p w14:paraId="30F26FC7" w14:textId="77777777" w:rsidR="00530A15" w:rsidRPr="000D6BE9" w:rsidRDefault="00530A15" w:rsidP="00530A15">
            <w:pPr>
              <w:pStyle w:val="Heading2"/>
              <w:spacing w:before="0"/>
              <w:outlineLvl w:val="1"/>
              <w:rPr>
                <w:rFonts w:ascii="Times New Roman" w:hAnsi="Times New Roman" w:cs="Times New Roman"/>
                <w:color w:val="18627A"/>
                <w:sz w:val="22"/>
                <w:szCs w:val="22"/>
              </w:rPr>
            </w:pPr>
            <w:r w:rsidRPr="000D6BE9">
              <w:rPr>
                <w:rFonts w:ascii="Times New Roman" w:hAnsi="Times New Roman" w:cs="Times New Roman"/>
                <w:b/>
                <w:bCs/>
                <w:color w:val="000000"/>
                <w:sz w:val="22"/>
                <w:szCs w:val="22"/>
                <w:shd w:val="clear" w:color="auto" w:fill="FFFFFF"/>
              </w:rPr>
              <w:t>Creative Learning in Authentic Contexts with Advanced Educational Technologies.</w:t>
            </w:r>
            <w:r w:rsidRPr="000D6BE9">
              <w:rPr>
                <w:rFonts w:ascii="Times New Roman" w:hAnsi="Times New Roman" w:cs="Times New Roman"/>
                <w:color w:val="000000"/>
                <w:sz w:val="22"/>
                <w:szCs w:val="22"/>
                <w:shd w:val="clear" w:color="auto" w:fill="FFFFFF"/>
              </w:rPr>
              <w:t xml:space="preserve"> </w:t>
            </w:r>
            <w:proofErr w:type="spellStart"/>
            <w:r w:rsidRPr="000D6BE9">
              <w:rPr>
                <w:rStyle w:val="c9dxtc"/>
                <w:rFonts w:ascii="Times New Roman" w:hAnsi="Times New Roman" w:cs="Times New Roman"/>
                <w:color w:val="000000"/>
                <w:sz w:val="22"/>
                <w:szCs w:val="22"/>
              </w:rPr>
              <w:t>Rustam</w:t>
            </w:r>
            <w:proofErr w:type="spellEnd"/>
            <w:r w:rsidRPr="000D6BE9">
              <w:rPr>
                <w:rStyle w:val="c9dxtc"/>
                <w:rFonts w:ascii="Times New Roman" w:hAnsi="Times New Roman" w:cs="Times New Roman"/>
                <w:color w:val="000000"/>
                <w:sz w:val="22"/>
                <w:szCs w:val="22"/>
              </w:rPr>
              <w:t xml:space="preserve"> </w:t>
            </w:r>
            <w:proofErr w:type="spellStart"/>
            <w:r w:rsidRPr="000D6BE9">
              <w:rPr>
                <w:rStyle w:val="c9dxtc"/>
                <w:rFonts w:ascii="Times New Roman" w:hAnsi="Times New Roman" w:cs="Times New Roman"/>
                <w:color w:val="000000"/>
                <w:sz w:val="22"/>
                <w:szCs w:val="22"/>
              </w:rPr>
              <w:t>Shadiev</w:t>
            </w:r>
            <w:proofErr w:type="spellEnd"/>
            <w:r w:rsidRPr="000D6BE9">
              <w:rPr>
                <w:rStyle w:val="c9dxtc"/>
                <w:rFonts w:ascii="Times New Roman" w:hAnsi="Times New Roman" w:cs="Times New Roman"/>
                <w:color w:val="000000"/>
                <w:sz w:val="22"/>
                <w:szCs w:val="22"/>
              </w:rPr>
              <w:t>, Wu-</w:t>
            </w:r>
            <w:proofErr w:type="spellStart"/>
            <w:r w:rsidRPr="000D6BE9">
              <w:rPr>
                <w:rStyle w:val="c9dxtc"/>
                <w:rFonts w:ascii="Times New Roman" w:hAnsi="Times New Roman" w:cs="Times New Roman"/>
                <w:color w:val="000000"/>
                <w:sz w:val="22"/>
                <w:szCs w:val="22"/>
              </w:rPr>
              <w:t>Yuin</w:t>
            </w:r>
            <w:proofErr w:type="spellEnd"/>
            <w:r w:rsidRPr="000D6BE9">
              <w:rPr>
                <w:rStyle w:val="c9dxtc"/>
                <w:rFonts w:ascii="Times New Roman" w:hAnsi="Times New Roman" w:cs="Times New Roman"/>
                <w:color w:val="000000"/>
                <w:sz w:val="22"/>
                <w:szCs w:val="22"/>
              </w:rPr>
              <w:t xml:space="preserve"> Hwang and </w:t>
            </w:r>
            <w:proofErr w:type="spellStart"/>
            <w:r w:rsidRPr="000D6BE9">
              <w:rPr>
                <w:rStyle w:val="c9dxtc"/>
                <w:rFonts w:ascii="Times New Roman" w:hAnsi="Times New Roman" w:cs="Times New Roman"/>
                <w:color w:val="000000"/>
                <w:sz w:val="22"/>
                <w:szCs w:val="22"/>
              </w:rPr>
              <w:t>Gheorghita</w:t>
            </w:r>
            <w:proofErr w:type="spellEnd"/>
            <w:r w:rsidRPr="000D6BE9">
              <w:rPr>
                <w:rStyle w:val="c9dxtc"/>
                <w:rFonts w:ascii="Times New Roman" w:hAnsi="Times New Roman" w:cs="Times New Roman"/>
                <w:color w:val="000000"/>
                <w:sz w:val="22"/>
                <w:szCs w:val="22"/>
              </w:rPr>
              <w:t xml:space="preserve"> </w:t>
            </w:r>
            <w:proofErr w:type="spellStart"/>
            <w:r w:rsidRPr="000D6BE9">
              <w:rPr>
                <w:rStyle w:val="c9dxtc"/>
                <w:rFonts w:ascii="Times New Roman" w:hAnsi="Times New Roman" w:cs="Times New Roman"/>
                <w:color w:val="000000"/>
                <w:sz w:val="22"/>
                <w:szCs w:val="22"/>
              </w:rPr>
              <w:t>Ghinea</w:t>
            </w:r>
            <w:proofErr w:type="spellEnd"/>
            <w:r w:rsidRPr="000D6BE9">
              <w:rPr>
                <w:rStyle w:val="c9dxtc"/>
                <w:rFonts w:ascii="Times New Roman" w:hAnsi="Times New Roman" w:cs="Times New Roman"/>
                <w:color w:val="000000"/>
                <w:sz w:val="22"/>
                <w:szCs w:val="22"/>
              </w:rPr>
              <w:t xml:space="preserve"> (2022, April). </w:t>
            </w:r>
            <w:r w:rsidRPr="000D6BE9">
              <w:rPr>
                <w:rStyle w:val="c9dxtc"/>
                <w:rFonts w:ascii="Times New Roman" w:hAnsi="Times New Roman" w:cs="Times New Roman"/>
                <w:i/>
                <w:iCs/>
                <w:color w:val="000000"/>
                <w:sz w:val="22"/>
                <w:szCs w:val="22"/>
              </w:rPr>
              <w:t>25</w:t>
            </w:r>
            <w:r w:rsidRPr="000D6BE9">
              <w:rPr>
                <w:rStyle w:val="c9dxtc"/>
                <w:rFonts w:ascii="Times New Roman" w:hAnsi="Times New Roman" w:cs="Times New Roman"/>
                <w:color w:val="000000"/>
                <w:sz w:val="22"/>
                <w:szCs w:val="22"/>
              </w:rPr>
              <w:t>(2).</w:t>
            </w:r>
          </w:p>
          <w:p w14:paraId="5FB6EB59" w14:textId="77777777" w:rsidR="00530A15" w:rsidRPr="000D6BE9" w:rsidRDefault="00530A15" w:rsidP="00530A15">
            <w:pPr>
              <w:snapToGrid w:val="0"/>
              <w:rPr>
                <w:color w:val="000000"/>
                <w:sz w:val="22"/>
                <w:szCs w:val="22"/>
                <w:shd w:val="clear" w:color="auto" w:fill="FFFFFF"/>
              </w:rPr>
            </w:pPr>
            <w:r w:rsidRPr="000D6BE9">
              <w:rPr>
                <w:i/>
                <w:iCs/>
                <w:color w:val="000000"/>
                <w:sz w:val="22"/>
                <w:szCs w:val="22"/>
                <w:shd w:val="clear" w:color="auto" w:fill="FFFFFF"/>
              </w:rPr>
              <w:t>Educational Technology and Society</w:t>
            </w:r>
            <w:r w:rsidRPr="000D6BE9">
              <w:rPr>
                <w:color w:val="000000"/>
                <w:sz w:val="22"/>
                <w:szCs w:val="22"/>
                <w:shd w:val="clear" w:color="auto" w:fill="FFFFFF"/>
              </w:rPr>
              <w:t xml:space="preserve">. </w:t>
            </w:r>
            <w:r w:rsidRPr="000D6BE9">
              <w:rPr>
                <w:sz w:val="22"/>
                <w:szCs w:val="22"/>
              </w:rPr>
              <w:t>Available:</w:t>
            </w:r>
          </w:p>
          <w:p w14:paraId="076FAF2B" w14:textId="77777777" w:rsidR="00530A15" w:rsidRPr="000D6BE9" w:rsidRDefault="00E503E2" w:rsidP="00530A15">
            <w:pPr>
              <w:snapToGrid w:val="0"/>
              <w:rPr>
                <w:color w:val="000000"/>
                <w:sz w:val="22"/>
                <w:szCs w:val="22"/>
                <w:shd w:val="clear" w:color="auto" w:fill="FFFFFF"/>
              </w:rPr>
            </w:pPr>
            <w:hyperlink r:id="rId53" w:history="1">
              <w:r w:rsidR="00530A15" w:rsidRPr="000D6BE9">
                <w:rPr>
                  <w:rStyle w:val="Hyperlink"/>
                  <w:sz w:val="22"/>
                  <w:szCs w:val="22"/>
                  <w:shd w:val="clear" w:color="auto" w:fill="FFFFFF"/>
                </w:rPr>
                <w:t>https://www.j-ets.net/collection/published-issues/25_2</w:t>
              </w:r>
            </w:hyperlink>
          </w:p>
          <w:p w14:paraId="063FAC65" w14:textId="77777777" w:rsidR="00304E1B" w:rsidRPr="000D6BE9" w:rsidRDefault="00304E1B" w:rsidP="002E7CE1">
            <w:pPr>
              <w:rPr>
                <w:b/>
                <w:bCs/>
                <w:sz w:val="22"/>
                <w:szCs w:val="22"/>
              </w:rPr>
            </w:pPr>
          </w:p>
        </w:tc>
      </w:tr>
      <w:tr w:rsidR="00304E1B" w:rsidRPr="0004707D" w14:paraId="139AAA5A" w14:textId="77777777" w:rsidTr="00FA5285">
        <w:tc>
          <w:tcPr>
            <w:tcW w:w="1345" w:type="dxa"/>
          </w:tcPr>
          <w:p w14:paraId="51EE6450" w14:textId="7514269E" w:rsidR="00304E1B" w:rsidRPr="000D6BE9" w:rsidRDefault="00530A15" w:rsidP="002E7CE1">
            <w:pPr>
              <w:rPr>
                <w:b/>
                <w:bCs/>
                <w:sz w:val="22"/>
                <w:szCs w:val="22"/>
              </w:rPr>
            </w:pPr>
            <w:r w:rsidRPr="000D6BE9">
              <w:rPr>
                <w:b/>
                <w:bCs/>
                <w:sz w:val="22"/>
                <w:szCs w:val="22"/>
              </w:rPr>
              <w:t>Week 5</w:t>
            </w:r>
            <w:r w:rsidR="00D51E8A" w:rsidRPr="000D6BE9">
              <w:rPr>
                <w:b/>
                <w:bCs/>
                <w:sz w:val="22"/>
                <w:szCs w:val="22"/>
              </w:rPr>
              <w:t xml:space="preserve"> (Feb. </w:t>
            </w:r>
            <w:r w:rsidR="000D6BE9">
              <w:rPr>
                <w:b/>
                <w:bCs/>
                <w:sz w:val="22"/>
                <w:szCs w:val="22"/>
              </w:rPr>
              <w:t>10-11</w:t>
            </w:r>
            <w:r w:rsidR="00D51E8A" w:rsidRPr="000D6BE9">
              <w:rPr>
                <w:b/>
                <w:bCs/>
                <w:sz w:val="22"/>
                <w:szCs w:val="22"/>
              </w:rPr>
              <w:t>)</w:t>
            </w:r>
          </w:p>
        </w:tc>
        <w:tc>
          <w:tcPr>
            <w:tcW w:w="8005" w:type="dxa"/>
          </w:tcPr>
          <w:p w14:paraId="594334D2" w14:textId="77777777" w:rsidR="00530A15" w:rsidRPr="000D6BE9" w:rsidRDefault="00530A15" w:rsidP="00530A15">
            <w:pPr>
              <w:snapToGrid w:val="0"/>
              <w:rPr>
                <w:b/>
                <w:bCs/>
                <w:color w:val="000000"/>
                <w:sz w:val="22"/>
                <w:szCs w:val="22"/>
                <w:shd w:val="clear" w:color="auto" w:fill="FFFFFF"/>
              </w:rPr>
            </w:pPr>
            <w:r w:rsidRPr="000D6BE9">
              <w:rPr>
                <w:b/>
                <w:bCs/>
                <w:color w:val="1F1F1F"/>
                <w:sz w:val="22"/>
                <w:szCs w:val="22"/>
              </w:rPr>
              <w:t>Augmented Reality: The blurring of reality in human computer interaction</w:t>
            </w:r>
          </w:p>
          <w:p w14:paraId="0AC6E2AA" w14:textId="77777777" w:rsidR="00304E1B" w:rsidRPr="000D6BE9" w:rsidRDefault="00530A15" w:rsidP="002E7CE1">
            <w:pPr>
              <w:rPr>
                <w:color w:val="1F1F1F"/>
                <w:sz w:val="22"/>
                <w:szCs w:val="22"/>
              </w:rPr>
            </w:pPr>
            <w:r w:rsidRPr="000D6BE9">
              <w:rPr>
                <w:color w:val="1F1F1F"/>
                <w:sz w:val="22"/>
                <w:szCs w:val="22"/>
              </w:rPr>
              <w:t xml:space="preserve">Edited by Dominik Mahr, Ko De Ruyter, &amp; Jonas Heller (April 2023). </w:t>
            </w:r>
            <w:r w:rsidRPr="000D6BE9">
              <w:rPr>
                <w:i/>
                <w:iCs/>
                <w:color w:val="1F1F1F"/>
                <w:sz w:val="22"/>
                <w:szCs w:val="22"/>
              </w:rPr>
              <w:t>Computers in Human Behavior</w:t>
            </w:r>
            <w:r w:rsidRPr="000D6BE9">
              <w:rPr>
                <w:color w:val="1F1F1F"/>
                <w:sz w:val="22"/>
                <w:szCs w:val="22"/>
              </w:rPr>
              <w:t xml:space="preserve">. </w:t>
            </w:r>
            <w:r w:rsidRPr="000D6BE9">
              <w:rPr>
                <w:sz w:val="22"/>
                <w:szCs w:val="22"/>
              </w:rPr>
              <w:t xml:space="preserve">Available: </w:t>
            </w:r>
            <w:hyperlink r:id="rId54" w:history="1">
              <w:r w:rsidRPr="000D6BE9">
                <w:rPr>
                  <w:rStyle w:val="Hyperlink"/>
                  <w:sz w:val="22"/>
                  <w:szCs w:val="22"/>
                </w:rPr>
                <w:t>https://www-sciencedirect-com.proxyiub.uits.iu.edu/journal/computers-in-human-behavior/special-issue/1008PM17NVF</w:t>
              </w:r>
            </w:hyperlink>
            <w:r w:rsidRPr="000D6BE9">
              <w:rPr>
                <w:color w:val="1F1F1F"/>
                <w:sz w:val="22"/>
                <w:szCs w:val="22"/>
              </w:rPr>
              <w:t xml:space="preserve"> </w:t>
            </w:r>
          </w:p>
          <w:p w14:paraId="55DD988C" w14:textId="77777777" w:rsidR="00026FE3" w:rsidRPr="000D6BE9" w:rsidRDefault="00026FE3" w:rsidP="002E7CE1">
            <w:pPr>
              <w:rPr>
                <w:color w:val="1F1F1F"/>
                <w:sz w:val="22"/>
                <w:szCs w:val="22"/>
              </w:rPr>
            </w:pPr>
          </w:p>
          <w:p w14:paraId="234D5F84" w14:textId="2E4A5BC7" w:rsidR="00026FE3" w:rsidRPr="000D6BE9" w:rsidRDefault="00026FE3" w:rsidP="00026FE3">
            <w:pPr>
              <w:pStyle w:val="zfr3q"/>
              <w:spacing w:before="0" w:beforeAutospacing="0" w:after="0" w:afterAutospacing="0"/>
              <w:ind w:left="720"/>
              <w:rPr>
                <w:color w:val="212121"/>
                <w:sz w:val="22"/>
                <w:szCs w:val="22"/>
              </w:rPr>
            </w:pPr>
            <w:r w:rsidRPr="000D6BE9">
              <w:rPr>
                <w:color w:val="1F1F1F"/>
                <w:sz w:val="22"/>
                <w:szCs w:val="22"/>
              </w:rPr>
              <w:t>Alternat</w:t>
            </w:r>
            <w:r w:rsidR="005E0F02" w:rsidRPr="000D6BE9">
              <w:rPr>
                <w:color w:val="1F1F1F"/>
                <w:sz w:val="22"/>
                <w:szCs w:val="22"/>
              </w:rPr>
              <w:t>ive</w:t>
            </w:r>
            <w:r w:rsidRPr="000D6BE9">
              <w:rPr>
                <w:color w:val="1F1F1F"/>
                <w:sz w:val="22"/>
                <w:szCs w:val="22"/>
              </w:rPr>
              <w:t xml:space="preserve"> Choice: </w:t>
            </w:r>
            <w:bookmarkStart w:id="23" w:name="_Hlk185465424"/>
            <w:r w:rsidRPr="000D6BE9">
              <w:rPr>
                <w:i/>
                <w:iCs/>
                <w:color w:val="212121"/>
                <w:sz w:val="22"/>
                <w:szCs w:val="22"/>
              </w:rPr>
              <w:t>Interactive Learning Environments</w:t>
            </w:r>
            <w:r w:rsidRPr="000D6BE9">
              <w:rPr>
                <w:color w:val="212121"/>
                <w:sz w:val="22"/>
                <w:szCs w:val="22"/>
              </w:rPr>
              <w:t xml:space="preserve"> Special Issue: </w:t>
            </w:r>
            <w:r w:rsidRPr="000D6BE9">
              <w:rPr>
                <w:b/>
                <w:bCs/>
                <w:color w:val="212121"/>
                <w:sz w:val="22"/>
                <w:szCs w:val="22"/>
              </w:rPr>
              <w:t xml:space="preserve">Cross Reality (XR) and Immersive Learning Environments (ILE) in Education. </w:t>
            </w:r>
            <w:r w:rsidRPr="000D6BE9">
              <w:rPr>
                <w:color w:val="212121"/>
                <w:sz w:val="22"/>
                <w:szCs w:val="22"/>
              </w:rPr>
              <w:t xml:space="preserve">(2020), 28(5), </w:t>
            </w:r>
            <w:hyperlink r:id="rId55" w:history="1">
              <w:r w:rsidRPr="000D6BE9">
                <w:rPr>
                  <w:rStyle w:val="Hyperlink"/>
                  <w:color w:val="333333"/>
                  <w:sz w:val="22"/>
                  <w:szCs w:val="22"/>
                  <w:u w:val="none"/>
                  <w:shd w:val="clear" w:color="auto" w:fill="FFFFFF"/>
                </w:rPr>
                <w:t>Minjuan Wang</w:t>
              </w:r>
            </w:hyperlink>
            <w:r w:rsidRPr="000D6BE9">
              <w:rPr>
                <w:color w:val="333333"/>
                <w:sz w:val="22"/>
                <w:szCs w:val="22"/>
                <w:shd w:val="clear" w:color="auto" w:fill="FFFFFF"/>
              </w:rPr>
              <w:t>, </w:t>
            </w:r>
            <w:hyperlink r:id="rId56" w:history="1">
              <w:r w:rsidRPr="000D6BE9">
                <w:rPr>
                  <w:rStyle w:val="Hyperlink"/>
                  <w:color w:val="333333"/>
                  <w:sz w:val="22"/>
                  <w:szCs w:val="22"/>
                  <w:u w:val="none"/>
                  <w:shd w:val="clear" w:color="auto" w:fill="FFFFFF"/>
                </w:rPr>
                <w:t>Jungwoo Ryoo</w:t>
              </w:r>
            </w:hyperlink>
            <w:r w:rsidRPr="000D6BE9">
              <w:rPr>
                <w:color w:val="333333"/>
                <w:sz w:val="22"/>
                <w:szCs w:val="22"/>
                <w:shd w:val="clear" w:color="auto" w:fill="FFFFFF"/>
              </w:rPr>
              <w:t> &amp; </w:t>
            </w:r>
            <w:hyperlink r:id="rId57" w:history="1">
              <w:r w:rsidRPr="000D6BE9">
                <w:rPr>
                  <w:rStyle w:val="Hyperlink"/>
                  <w:color w:val="333333"/>
                  <w:sz w:val="22"/>
                  <w:szCs w:val="22"/>
                  <w:u w:val="none"/>
                  <w:shd w:val="clear" w:color="auto" w:fill="FFFFFF"/>
                </w:rPr>
                <w:t>Kurt Winkelmann</w:t>
              </w:r>
            </w:hyperlink>
          </w:p>
          <w:p w14:paraId="66E4AECB" w14:textId="41EC4858" w:rsidR="00026FE3" w:rsidRPr="000D6BE9" w:rsidRDefault="00026FE3" w:rsidP="00026FE3">
            <w:pPr>
              <w:pStyle w:val="zfr3q"/>
              <w:spacing w:before="0" w:beforeAutospacing="0" w:after="0" w:afterAutospacing="0"/>
              <w:rPr>
                <w:color w:val="212121"/>
                <w:sz w:val="22"/>
                <w:szCs w:val="22"/>
              </w:rPr>
            </w:pPr>
            <w:r w:rsidRPr="000D6BE9">
              <w:rPr>
                <w:color w:val="212121"/>
                <w:sz w:val="22"/>
                <w:szCs w:val="22"/>
              </w:rPr>
              <w:t xml:space="preserve">Available: </w:t>
            </w:r>
            <w:hyperlink r:id="rId58" w:history="1">
              <w:r w:rsidRPr="000D6BE9">
                <w:rPr>
                  <w:rStyle w:val="Hyperlink"/>
                  <w:sz w:val="22"/>
                  <w:szCs w:val="22"/>
                </w:rPr>
                <w:t>https://www-tandfonline-com.proxyiub.uits.iu.edu/toc/nile20/28/5</w:t>
              </w:r>
            </w:hyperlink>
            <w:r w:rsidRPr="000D6BE9">
              <w:rPr>
                <w:color w:val="212121"/>
                <w:sz w:val="22"/>
                <w:szCs w:val="22"/>
              </w:rPr>
              <w:t xml:space="preserve"> </w:t>
            </w:r>
          </w:p>
          <w:bookmarkEnd w:id="23"/>
          <w:p w14:paraId="418B2F19" w14:textId="0EEC713D" w:rsidR="00694E6F" w:rsidRPr="000D6BE9" w:rsidRDefault="00694E6F" w:rsidP="002E7CE1">
            <w:pPr>
              <w:rPr>
                <w:color w:val="1F1F1F"/>
                <w:sz w:val="22"/>
                <w:szCs w:val="22"/>
              </w:rPr>
            </w:pPr>
          </w:p>
        </w:tc>
      </w:tr>
      <w:tr w:rsidR="00304E1B" w:rsidRPr="0004707D" w14:paraId="0CC462F4" w14:textId="77777777" w:rsidTr="00FA5285">
        <w:tc>
          <w:tcPr>
            <w:tcW w:w="1345" w:type="dxa"/>
          </w:tcPr>
          <w:p w14:paraId="2F85F120" w14:textId="112B009F" w:rsidR="00304E1B" w:rsidRPr="000D6BE9" w:rsidRDefault="00530A15" w:rsidP="002E7CE1">
            <w:pPr>
              <w:rPr>
                <w:b/>
                <w:bCs/>
                <w:sz w:val="22"/>
                <w:szCs w:val="22"/>
              </w:rPr>
            </w:pPr>
            <w:r w:rsidRPr="000D6BE9">
              <w:rPr>
                <w:b/>
                <w:bCs/>
                <w:sz w:val="22"/>
                <w:szCs w:val="22"/>
              </w:rPr>
              <w:t>Week 6</w:t>
            </w:r>
            <w:r w:rsidR="00D51E8A" w:rsidRPr="000D6BE9">
              <w:rPr>
                <w:b/>
                <w:bCs/>
                <w:sz w:val="22"/>
                <w:szCs w:val="22"/>
              </w:rPr>
              <w:t xml:space="preserve"> (Feb. </w:t>
            </w:r>
            <w:r w:rsidR="000D6BE9">
              <w:rPr>
                <w:b/>
                <w:bCs/>
                <w:sz w:val="22"/>
                <w:szCs w:val="22"/>
              </w:rPr>
              <w:t>17-18</w:t>
            </w:r>
            <w:r w:rsidR="00D51E8A" w:rsidRPr="000D6BE9">
              <w:rPr>
                <w:b/>
                <w:bCs/>
                <w:sz w:val="22"/>
                <w:szCs w:val="22"/>
              </w:rPr>
              <w:t>)</w:t>
            </w:r>
          </w:p>
        </w:tc>
        <w:tc>
          <w:tcPr>
            <w:tcW w:w="8005" w:type="dxa"/>
          </w:tcPr>
          <w:p w14:paraId="3B9717D3" w14:textId="0CC34389" w:rsidR="00AD7CC6" w:rsidRDefault="00AD7CC6" w:rsidP="00530A15">
            <w:pPr>
              <w:shd w:val="clear" w:color="auto" w:fill="FFFFFF"/>
              <w:rPr>
                <w:b/>
                <w:bCs/>
                <w:sz w:val="22"/>
                <w:szCs w:val="22"/>
              </w:rPr>
            </w:pPr>
            <w:r>
              <w:rPr>
                <w:b/>
                <w:bCs/>
                <w:sz w:val="22"/>
                <w:szCs w:val="22"/>
              </w:rPr>
              <w:t>Generative AI and Self-Directed Learning in Language Learning</w:t>
            </w:r>
          </w:p>
          <w:p w14:paraId="149364DA" w14:textId="77777777" w:rsidR="00AD7CC6" w:rsidRDefault="00AD7CC6" w:rsidP="00530A15">
            <w:pPr>
              <w:shd w:val="clear" w:color="auto" w:fill="FFFFFF"/>
              <w:rPr>
                <w:b/>
                <w:bCs/>
                <w:sz w:val="22"/>
                <w:szCs w:val="22"/>
              </w:rPr>
            </w:pPr>
          </w:p>
          <w:p w14:paraId="77A2DE39" w14:textId="2E79E001" w:rsidR="00530A15" w:rsidRPr="000D6BE9" w:rsidRDefault="00530A15" w:rsidP="00530A15">
            <w:pPr>
              <w:shd w:val="clear" w:color="auto" w:fill="FFFFFF"/>
              <w:rPr>
                <w:color w:val="222222"/>
                <w:sz w:val="22"/>
                <w:szCs w:val="22"/>
              </w:rPr>
            </w:pPr>
            <w:r w:rsidRPr="000D6BE9">
              <w:rPr>
                <w:b/>
                <w:bCs/>
                <w:sz w:val="22"/>
                <w:szCs w:val="22"/>
              </w:rPr>
              <w:t>Using ChatGPT in Language Learning</w:t>
            </w:r>
            <w:r w:rsidRPr="000D6BE9">
              <w:rPr>
                <w:sz w:val="22"/>
                <w:szCs w:val="22"/>
              </w:rPr>
              <w:t xml:space="preserve"> (2023). </w:t>
            </w:r>
            <w:r w:rsidRPr="000D6BE9">
              <w:rPr>
                <w:i/>
                <w:iCs/>
                <w:sz w:val="22"/>
                <w:szCs w:val="22"/>
              </w:rPr>
              <w:t>Languages</w:t>
            </w:r>
            <w:r w:rsidRPr="000D6BE9">
              <w:rPr>
                <w:color w:val="222222"/>
                <w:sz w:val="22"/>
                <w:szCs w:val="22"/>
              </w:rPr>
              <w:t xml:space="preserve">, </w:t>
            </w:r>
            <w:r w:rsidR="00683606" w:rsidRPr="000D6BE9">
              <w:rPr>
                <w:sz w:val="22"/>
                <w:szCs w:val="22"/>
              </w:rPr>
              <w:t xml:space="preserve">Ju-Seong Lee &amp; Jieun Kiaer. </w:t>
            </w:r>
            <w:r w:rsidRPr="000D6BE9">
              <w:rPr>
                <w:sz w:val="22"/>
                <w:szCs w:val="22"/>
              </w:rPr>
              <w:t>Available:</w:t>
            </w:r>
          </w:p>
          <w:p w14:paraId="3E341749" w14:textId="77777777" w:rsidR="00530A15" w:rsidRDefault="00E503E2" w:rsidP="00530A15">
            <w:pPr>
              <w:snapToGrid w:val="0"/>
              <w:rPr>
                <w:color w:val="000000"/>
                <w:sz w:val="22"/>
                <w:szCs w:val="22"/>
                <w:shd w:val="clear" w:color="auto" w:fill="FFFFFF"/>
              </w:rPr>
            </w:pPr>
            <w:hyperlink r:id="rId59" w:history="1">
              <w:r w:rsidR="00530A15" w:rsidRPr="000D6BE9">
                <w:rPr>
                  <w:rStyle w:val="Hyperlink"/>
                  <w:sz w:val="22"/>
                  <w:szCs w:val="22"/>
                  <w:shd w:val="clear" w:color="auto" w:fill="FFFFFF"/>
                </w:rPr>
                <w:t>https://www.mdpi.com/journal/languages/special_issues/K1Z08ODH6V</w:t>
              </w:r>
            </w:hyperlink>
            <w:r w:rsidR="00530A15" w:rsidRPr="000D6BE9">
              <w:rPr>
                <w:color w:val="000000"/>
                <w:sz w:val="22"/>
                <w:szCs w:val="22"/>
                <w:shd w:val="clear" w:color="auto" w:fill="FFFFFF"/>
              </w:rPr>
              <w:t xml:space="preserve"> </w:t>
            </w:r>
          </w:p>
          <w:p w14:paraId="1B335277" w14:textId="77777777" w:rsidR="00147015" w:rsidRDefault="00147015" w:rsidP="00530A15">
            <w:pPr>
              <w:snapToGrid w:val="0"/>
              <w:rPr>
                <w:color w:val="000000"/>
                <w:sz w:val="22"/>
                <w:szCs w:val="22"/>
                <w:shd w:val="clear" w:color="auto" w:fill="FFFFFF"/>
              </w:rPr>
            </w:pPr>
          </w:p>
          <w:p w14:paraId="6D1F3404" w14:textId="5758AE9B" w:rsidR="009F2794" w:rsidRPr="009F2794" w:rsidRDefault="00EF5FD0" w:rsidP="00530A15">
            <w:pPr>
              <w:snapToGrid w:val="0"/>
              <w:rPr>
                <w:b/>
                <w:bCs/>
                <w:color w:val="000000"/>
                <w:sz w:val="22"/>
                <w:szCs w:val="22"/>
                <w:shd w:val="clear" w:color="auto" w:fill="FFFFFF"/>
              </w:rPr>
            </w:pPr>
            <w:r>
              <w:rPr>
                <w:b/>
                <w:bCs/>
                <w:color w:val="000000"/>
                <w:sz w:val="22"/>
                <w:szCs w:val="22"/>
                <w:shd w:val="clear" w:color="auto" w:fill="FFFFFF"/>
              </w:rPr>
              <w:t>Alternative</w:t>
            </w:r>
            <w:r w:rsidR="009F2794" w:rsidRPr="009F2794">
              <w:rPr>
                <w:b/>
                <w:bCs/>
                <w:color w:val="000000"/>
                <w:sz w:val="22"/>
                <w:szCs w:val="22"/>
                <w:shd w:val="clear" w:color="auto" w:fill="FFFFFF"/>
              </w:rPr>
              <w:t xml:space="preserve"> Readings</w:t>
            </w:r>
            <w:r w:rsidR="009F2794">
              <w:rPr>
                <w:b/>
                <w:bCs/>
                <w:color w:val="000000"/>
                <w:sz w:val="22"/>
                <w:szCs w:val="22"/>
                <w:shd w:val="clear" w:color="auto" w:fill="FFFFFF"/>
              </w:rPr>
              <w:t xml:space="preserve"> from Curt Bonk and His Research Groups</w:t>
            </w:r>
          </w:p>
          <w:p w14:paraId="31582FFE" w14:textId="23FC5A28" w:rsidR="00D55D4A" w:rsidRPr="00D55D4A" w:rsidRDefault="00D55D4A" w:rsidP="00530A15">
            <w:pPr>
              <w:snapToGrid w:val="0"/>
              <w:rPr>
                <w:b/>
                <w:bCs/>
                <w:color w:val="000000"/>
                <w:sz w:val="22"/>
                <w:szCs w:val="22"/>
                <w:shd w:val="clear" w:color="auto" w:fill="FFFFFF"/>
              </w:rPr>
            </w:pPr>
            <w:r>
              <w:rPr>
                <w:b/>
                <w:bCs/>
                <w:color w:val="000000"/>
                <w:sz w:val="22"/>
                <w:szCs w:val="22"/>
                <w:shd w:val="clear" w:color="auto" w:fill="FFFFFF"/>
              </w:rPr>
              <w:t>Bonk Research Team #1:</w:t>
            </w:r>
          </w:p>
          <w:p w14:paraId="0302E071" w14:textId="57C6D244" w:rsidR="00215BCB" w:rsidRPr="00D55D4A" w:rsidRDefault="00D55D4A" w:rsidP="00783720">
            <w:pPr>
              <w:pStyle w:val="ListParagraph"/>
              <w:numPr>
                <w:ilvl w:val="0"/>
                <w:numId w:val="21"/>
              </w:numPr>
              <w:snapToGrid w:val="0"/>
              <w:rPr>
                <w:b/>
                <w:bCs/>
                <w:color w:val="201F1E"/>
                <w:szCs w:val="22"/>
              </w:rPr>
            </w:pPr>
            <w:bookmarkStart w:id="24" w:name="_Hlk137763918"/>
            <w:bookmarkStart w:id="25" w:name="_Hlk167903688"/>
            <w:bookmarkStart w:id="26" w:name="_Hlk167903823"/>
            <w:bookmarkStart w:id="27" w:name="_Hlk168919400"/>
            <w:r w:rsidRPr="00D55D4A">
              <w:rPr>
                <w:b/>
                <w:bCs/>
                <w:color w:val="201F1E"/>
                <w:szCs w:val="22"/>
              </w:rPr>
              <w:t>(open access</w:t>
            </w:r>
            <w:r>
              <w:rPr>
                <w:b/>
                <w:bCs/>
                <w:color w:val="201F1E"/>
                <w:szCs w:val="22"/>
              </w:rPr>
              <w:t>…from special issue above</w:t>
            </w:r>
            <w:r w:rsidRPr="00D55D4A">
              <w:rPr>
                <w:b/>
                <w:bCs/>
                <w:color w:val="201F1E"/>
                <w:szCs w:val="22"/>
              </w:rPr>
              <w:t>)</w:t>
            </w:r>
            <w:r>
              <w:rPr>
                <w:b/>
                <w:bCs/>
                <w:color w:val="201F1E"/>
                <w:szCs w:val="22"/>
              </w:rPr>
              <w:t xml:space="preserve"> </w:t>
            </w:r>
            <w:r w:rsidRPr="00D55D4A">
              <w:rPr>
                <w:szCs w:val="22"/>
              </w:rPr>
              <w:t xml:space="preserve">Li, B., Kou, X., &amp; Bonk, C. J. (2023). </w:t>
            </w:r>
            <w:r w:rsidRPr="00A044F0">
              <w:rPr>
                <w:bCs/>
                <w:szCs w:val="22"/>
              </w:rPr>
              <w:t xml:space="preserve">Embracing the disrupted language teaching and learning field: Analyzing YouTube content creation related to ChatGPT. </w:t>
            </w:r>
            <w:r w:rsidRPr="00A044F0">
              <w:rPr>
                <w:bCs/>
                <w:i/>
                <w:iCs/>
                <w:szCs w:val="22"/>
              </w:rPr>
              <w:t>Languages</w:t>
            </w:r>
            <w:bookmarkEnd w:id="24"/>
            <w:r w:rsidRPr="00A044F0">
              <w:rPr>
                <w:bCs/>
                <w:szCs w:val="22"/>
              </w:rPr>
              <w:t xml:space="preserve">, </w:t>
            </w:r>
            <w:r w:rsidRPr="00A044F0">
              <w:rPr>
                <w:rStyle w:val="Emphasis"/>
                <w:szCs w:val="22"/>
                <w:shd w:val="clear" w:color="auto" w:fill="FFFFFF"/>
              </w:rPr>
              <w:t>8</w:t>
            </w:r>
            <w:r>
              <w:rPr>
                <w:rStyle w:val="Emphasis"/>
                <w:i w:val="0"/>
                <w:iCs w:val="0"/>
                <w:szCs w:val="22"/>
                <w:shd w:val="clear" w:color="auto" w:fill="FFFFFF"/>
              </w:rPr>
              <w:t>(3)</w:t>
            </w:r>
            <w:r w:rsidRPr="00A044F0">
              <w:rPr>
                <w:szCs w:val="22"/>
                <w:shd w:val="clear" w:color="auto" w:fill="FFFFFF"/>
              </w:rPr>
              <w:t>, 197</w:t>
            </w:r>
            <w:r w:rsidRPr="00A044F0">
              <w:rPr>
                <w:color w:val="222222"/>
                <w:szCs w:val="22"/>
                <w:shd w:val="clear" w:color="auto" w:fill="FFFFFF"/>
              </w:rPr>
              <w:t xml:space="preserve">. </w:t>
            </w:r>
            <w:hyperlink r:id="rId60" w:history="1">
              <w:r w:rsidRPr="00A044F0">
                <w:rPr>
                  <w:rStyle w:val="Hyperlink"/>
                  <w:shd w:val="clear" w:color="auto" w:fill="FFFFFF"/>
                </w:rPr>
                <w:t>https://doi.org/10.3390/languages8030197</w:t>
              </w:r>
            </w:hyperlink>
            <w:r>
              <w:rPr>
                <w:rFonts w:ascii="Helvetica" w:hAnsi="Helvetica"/>
                <w:color w:val="222222"/>
                <w:sz w:val="18"/>
                <w:szCs w:val="18"/>
                <w:shd w:val="clear" w:color="auto" w:fill="FFFFFF"/>
              </w:rPr>
              <w:t xml:space="preserve"> </w:t>
            </w:r>
            <w:bookmarkEnd w:id="25"/>
            <w:bookmarkEnd w:id="26"/>
            <w:bookmarkEnd w:id="27"/>
          </w:p>
          <w:p w14:paraId="148CBB83" w14:textId="27B7694B" w:rsidR="00847B64" w:rsidRPr="00D55D4A" w:rsidRDefault="00847B64" w:rsidP="00783720">
            <w:pPr>
              <w:pStyle w:val="ListParagraph"/>
              <w:numPr>
                <w:ilvl w:val="0"/>
                <w:numId w:val="21"/>
              </w:numPr>
              <w:snapToGrid w:val="0"/>
              <w:rPr>
                <w:color w:val="000000"/>
                <w:szCs w:val="22"/>
                <w:shd w:val="clear" w:color="auto" w:fill="FFFFFF"/>
              </w:rPr>
            </w:pPr>
            <w:r w:rsidRPr="00D55D4A">
              <w:rPr>
                <w:szCs w:val="22"/>
              </w:rPr>
              <w:t xml:space="preserve">Li, B., Wang, C., Bonk, C. J., &amp; Kou, X. (2024). Exploring inventions in self-directed language learning with generative AI: Implementations and perspectives of YouTube content creators. </w:t>
            </w:r>
            <w:r w:rsidRPr="00D55D4A">
              <w:rPr>
                <w:i/>
                <w:iCs/>
                <w:szCs w:val="22"/>
              </w:rPr>
              <w:t>TechTrends</w:t>
            </w:r>
            <w:r w:rsidRPr="00D55D4A">
              <w:rPr>
                <w:szCs w:val="22"/>
              </w:rPr>
              <w:t xml:space="preserve">, </w:t>
            </w:r>
            <w:r w:rsidRPr="00D55D4A">
              <w:rPr>
                <w:i/>
                <w:iCs/>
                <w:szCs w:val="22"/>
              </w:rPr>
              <w:t>68</w:t>
            </w:r>
            <w:r w:rsidRPr="00D55D4A">
              <w:rPr>
                <w:szCs w:val="22"/>
              </w:rPr>
              <w:t xml:space="preserve">(4), 803-819. </w:t>
            </w:r>
            <w:hyperlink r:id="rId61" w:history="1">
              <w:r w:rsidRPr="00D55D4A">
                <w:rPr>
                  <w:rStyle w:val="Hyperlink"/>
                  <w:shd w:val="clear" w:color="auto" w:fill="FFFFFF"/>
                </w:rPr>
                <w:t>https://doi.org/10.1007/s11528-024-00960-3</w:t>
              </w:r>
            </w:hyperlink>
          </w:p>
          <w:p w14:paraId="22D82C57" w14:textId="224DDF52" w:rsidR="00847B64" w:rsidRPr="00D55D4A" w:rsidRDefault="00215BCB" w:rsidP="00783720">
            <w:pPr>
              <w:pStyle w:val="ListParagraph"/>
              <w:numPr>
                <w:ilvl w:val="0"/>
                <w:numId w:val="21"/>
              </w:numPr>
              <w:rPr>
                <w:szCs w:val="22"/>
              </w:rPr>
            </w:pPr>
            <w:bookmarkStart w:id="28" w:name="_Hlk144938181"/>
            <w:r w:rsidRPr="00D55D4A">
              <w:rPr>
                <w:b/>
                <w:bCs/>
                <w:color w:val="201F1E"/>
                <w:szCs w:val="22"/>
              </w:rPr>
              <w:t xml:space="preserve">(open access) </w:t>
            </w:r>
            <w:r w:rsidR="00847B64" w:rsidRPr="00D55D4A">
              <w:rPr>
                <w:szCs w:val="22"/>
              </w:rPr>
              <w:t xml:space="preserve">Li, B., Bonk, C. J., Wang, C., &amp; Kou, X. (2024). </w:t>
            </w:r>
            <w:bookmarkEnd w:id="28"/>
            <w:r w:rsidR="00847B64" w:rsidRPr="00D55D4A">
              <w:rPr>
                <w:szCs w:val="22"/>
              </w:rPr>
              <w:t xml:space="preserve">Reconceptualizing the self-directed learning in the era of generative AI: An exploratory analysis </w:t>
            </w:r>
            <w:r w:rsidR="00847B64" w:rsidRPr="00D55D4A">
              <w:rPr>
                <w:szCs w:val="22"/>
                <w:lang w:eastAsia="zh-CN"/>
              </w:rPr>
              <w:t xml:space="preserve">of language learning. </w:t>
            </w:r>
            <w:r w:rsidR="00847B64" w:rsidRPr="00D55D4A">
              <w:rPr>
                <w:i/>
                <w:iCs/>
                <w:szCs w:val="22"/>
                <w:lang w:val="de-DE"/>
              </w:rPr>
              <w:t>IEEE Transactions on Learning Technologies</w:t>
            </w:r>
            <w:r w:rsidR="00847B64" w:rsidRPr="00D55D4A">
              <w:rPr>
                <w:szCs w:val="22"/>
                <w:lang w:val="de-DE"/>
              </w:rPr>
              <w:t xml:space="preserve">, </w:t>
            </w:r>
            <w:r w:rsidR="00847B64" w:rsidRPr="00D55D4A">
              <w:rPr>
                <w:i/>
                <w:iCs/>
                <w:szCs w:val="22"/>
                <w:lang w:val="de-DE"/>
              </w:rPr>
              <w:t>17</w:t>
            </w:r>
            <w:r w:rsidR="00847B64" w:rsidRPr="00D55D4A">
              <w:rPr>
                <w:szCs w:val="22"/>
                <w:lang w:val="de-DE"/>
              </w:rPr>
              <w:t>, 1515-1529</w:t>
            </w:r>
            <w:r w:rsidR="00847B64" w:rsidRPr="00D55D4A">
              <w:rPr>
                <w:iCs/>
                <w:szCs w:val="22"/>
                <w:lang w:val="de-DE"/>
              </w:rPr>
              <w:t xml:space="preserve">. </w:t>
            </w:r>
            <w:proofErr w:type="spellStart"/>
            <w:r w:rsidR="00847B64" w:rsidRPr="00D55D4A">
              <w:rPr>
                <w:color w:val="333333"/>
                <w:szCs w:val="22"/>
                <w:shd w:val="clear" w:color="auto" w:fill="FFFFFF"/>
              </w:rPr>
              <w:t>doi</w:t>
            </w:r>
            <w:proofErr w:type="spellEnd"/>
            <w:r w:rsidR="00847B64" w:rsidRPr="00D55D4A">
              <w:rPr>
                <w:color w:val="333333"/>
                <w:szCs w:val="22"/>
                <w:shd w:val="clear" w:color="auto" w:fill="FFFFFF"/>
              </w:rPr>
              <w:t xml:space="preserve">: </w:t>
            </w:r>
            <w:hyperlink r:id="rId62" w:tgtFrame="_blank" w:history="1">
              <w:r w:rsidR="00847B64" w:rsidRPr="00D55D4A">
                <w:rPr>
                  <w:rStyle w:val="Hyperlink"/>
                  <w:color w:val="006699"/>
                  <w:shd w:val="clear" w:color="auto" w:fill="FFFFFF"/>
                </w:rPr>
                <w:t>10.1109/TLT.2024.3386098</w:t>
              </w:r>
            </w:hyperlink>
            <w:r w:rsidR="00847B64" w:rsidRPr="00D55D4A">
              <w:rPr>
                <w:szCs w:val="22"/>
              </w:rPr>
              <w:t xml:space="preserve"> (Purdue e-Pubs: </w:t>
            </w:r>
            <w:hyperlink r:id="rId63" w:history="1">
              <w:r w:rsidR="00847B64" w:rsidRPr="00CD1A68">
                <w:rPr>
                  <w:rStyle w:val="Hyperlink"/>
                </w:rPr>
                <w:t>https://docs.lib.purdue.edu/cgi/viewcontent.cgi?article=1019&amp;context=edcipubs</w:t>
              </w:r>
            </w:hyperlink>
            <w:r w:rsidR="00847B64" w:rsidRPr="00D55D4A">
              <w:rPr>
                <w:szCs w:val="22"/>
              </w:rPr>
              <w:t xml:space="preserve">) </w:t>
            </w:r>
          </w:p>
          <w:p w14:paraId="13518BB7" w14:textId="49C703A6" w:rsidR="00847B64" w:rsidRDefault="00215BCB" w:rsidP="00783720">
            <w:pPr>
              <w:pStyle w:val="ListParagraph"/>
              <w:numPr>
                <w:ilvl w:val="0"/>
                <w:numId w:val="21"/>
              </w:numPr>
              <w:rPr>
                <w:color w:val="333333"/>
                <w:szCs w:val="22"/>
                <w:shd w:val="clear" w:color="auto" w:fill="FFFFFF"/>
              </w:rPr>
            </w:pPr>
            <w:r w:rsidRPr="00D55D4A">
              <w:rPr>
                <w:b/>
                <w:bCs/>
                <w:color w:val="201F1E"/>
                <w:szCs w:val="22"/>
              </w:rPr>
              <w:t xml:space="preserve">(open access) </w:t>
            </w:r>
            <w:r w:rsidR="00847B64" w:rsidRPr="00D55D4A">
              <w:rPr>
                <w:szCs w:val="22"/>
              </w:rPr>
              <w:t xml:space="preserve">Li, B., Bonk, C. J., &amp; Kou, X. (2023). Exploring the multilingual applications of ChatGPT: Uncovering language learning affordances in YouTuber videos. </w:t>
            </w:r>
            <w:r w:rsidR="00847B64" w:rsidRPr="00D55D4A">
              <w:rPr>
                <w:i/>
                <w:iCs/>
                <w:szCs w:val="22"/>
              </w:rPr>
              <w:t>International Journal of Computer-Assisted Language Learning and Teaching</w:t>
            </w:r>
            <w:r w:rsidR="00847B64" w:rsidRPr="00D55D4A">
              <w:rPr>
                <w:i/>
                <w:iCs/>
                <w:color w:val="333333"/>
                <w:szCs w:val="22"/>
                <w:shd w:val="clear" w:color="auto" w:fill="FFFFFF"/>
              </w:rPr>
              <w:t xml:space="preserve"> (IJCALLT), 13</w:t>
            </w:r>
            <w:r w:rsidR="00847B64" w:rsidRPr="00D55D4A">
              <w:rPr>
                <w:color w:val="333333"/>
                <w:szCs w:val="22"/>
                <w:shd w:val="clear" w:color="auto" w:fill="FFFFFF"/>
              </w:rPr>
              <w:t xml:space="preserve">(1), 1-22. </w:t>
            </w:r>
            <w:hyperlink r:id="rId64" w:history="1">
              <w:r w:rsidR="00847B64" w:rsidRPr="00D55D4A">
                <w:rPr>
                  <w:rStyle w:val="Hyperlink"/>
                  <w:shd w:val="clear" w:color="auto" w:fill="FFFFFF"/>
                </w:rPr>
                <w:t>http://doi.org/10.4018/IJCALLT.326135</w:t>
              </w:r>
            </w:hyperlink>
          </w:p>
          <w:p w14:paraId="5BF2B077" w14:textId="3376A254" w:rsidR="00D55D4A" w:rsidRPr="00D55D4A" w:rsidRDefault="00D55D4A" w:rsidP="00D55D4A">
            <w:pPr>
              <w:snapToGrid w:val="0"/>
              <w:rPr>
                <w:b/>
                <w:bCs/>
                <w:color w:val="000000"/>
                <w:sz w:val="22"/>
                <w:szCs w:val="22"/>
                <w:shd w:val="clear" w:color="auto" w:fill="FFFFFF"/>
              </w:rPr>
            </w:pPr>
            <w:r>
              <w:rPr>
                <w:b/>
                <w:bCs/>
                <w:color w:val="000000"/>
                <w:sz w:val="22"/>
                <w:szCs w:val="22"/>
                <w:shd w:val="clear" w:color="auto" w:fill="FFFFFF"/>
              </w:rPr>
              <w:t>Bonk Research Team #2:</w:t>
            </w:r>
          </w:p>
          <w:p w14:paraId="017D6FF8" w14:textId="77777777" w:rsidR="00D55D4A" w:rsidRPr="00D55D4A" w:rsidRDefault="00D55D4A" w:rsidP="00783720">
            <w:pPr>
              <w:pStyle w:val="ListParagraph"/>
              <w:numPr>
                <w:ilvl w:val="0"/>
                <w:numId w:val="21"/>
              </w:numPr>
              <w:snapToGrid w:val="0"/>
              <w:rPr>
                <w:b/>
                <w:bCs/>
                <w:color w:val="201F1E"/>
                <w:szCs w:val="22"/>
              </w:rPr>
            </w:pPr>
            <w:bookmarkStart w:id="29" w:name="_Hlk95221501"/>
            <w:bookmarkStart w:id="30" w:name="_Hlk145681738"/>
            <w:bookmarkStart w:id="31" w:name="_Hlk187500061"/>
            <w:r w:rsidRPr="00D55D4A">
              <w:rPr>
                <w:b/>
                <w:bCs/>
                <w:color w:val="201F1E"/>
                <w:szCs w:val="22"/>
              </w:rPr>
              <w:t xml:space="preserve">(open access) </w:t>
            </w:r>
            <w:r w:rsidRPr="00D55D4A">
              <w:rPr>
                <w:szCs w:val="22"/>
              </w:rPr>
              <w:t xml:space="preserve">Wang, C., Li, Z., &amp; Bonk, C. J. (2024). </w:t>
            </w:r>
            <w:r w:rsidRPr="00D55D4A">
              <w:rPr>
                <w:bCs/>
                <w:color w:val="374151"/>
                <w:szCs w:val="22"/>
              </w:rPr>
              <w:t xml:space="preserve">Understanding self-directed learning in AI-assisted writing: A mixed methods study of postsecondary learners. </w:t>
            </w:r>
            <w:r w:rsidRPr="00D55D4A">
              <w:rPr>
                <w:i/>
                <w:iCs/>
                <w:color w:val="000000"/>
                <w:szCs w:val="22"/>
              </w:rPr>
              <w:t>Computers &amp; Education: Artificial Intelligence</w:t>
            </w:r>
            <w:bookmarkStart w:id="32" w:name="_Hlk168920441"/>
            <w:r w:rsidRPr="00D55D4A">
              <w:rPr>
                <w:color w:val="000000"/>
                <w:szCs w:val="22"/>
              </w:rPr>
              <w:t xml:space="preserve">, </w:t>
            </w:r>
            <w:r w:rsidRPr="00D55D4A">
              <w:rPr>
                <w:i/>
                <w:iCs/>
                <w:color w:val="000000"/>
                <w:szCs w:val="22"/>
              </w:rPr>
              <w:t>6</w:t>
            </w:r>
            <w:r w:rsidRPr="00D55D4A">
              <w:rPr>
                <w:color w:val="000000"/>
                <w:szCs w:val="22"/>
              </w:rPr>
              <w:t xml:space="preserve">. </w:t>
            </w:r>
            <w:bookmarkEnd w:id="32"/>
            <w:r w:rsidRPr="00D55D4A">
              <w:rPr>
                <w:szCs w:val="22"/>
              </w:rPr>
              <w:fldChar w:fldCharType="begin"/>
            </w:r>
            <w:r w:rsidRPr="00D55D4A">
              <w:rPr>
                <w:szCs w:val="22"/>
              </w:rPr>
              <w:instrText>HYPERLINK "https://nam12.safelinks.protection.outlook.com/?url=https%3A%2F%2Fdoi.org%2F10.1016%2Fj.caeai.2024.100247&amp;data=05%7C02%7Ccjbonk%40iu.edu%7C8ccb950df6de48cb3d4b08dc86450b3b%7C1113be34aed14d00ab4bcdd02510be91%7C0%7C0%7C638532881434803322%7CUnknown%7CTWFpbGZsb3d8eyJWIjoiMC4wLjAwMDAiLCJQIjoiV2luMzIiLCJBTiI6Ik1haWwiLCJXVCI6Mn0%3D%7C0%7C%7C%7C&amp;sdata=yLR3jMAgwzAWzINzeNPSN9yc7zjCcYhgLjszzbBKrnE%3D&amp;reserved=0"</w:instrText>
            </w:r>
            <w:r w:rsidRPr="00D55D4A">
              <w:rPr>
                <w:szCs w:val="22"/>
              </w:rPr>
              <w:fldChar w:fldCharType="separate"/>
            </w:r>
            <w:r w:rsidRPr="00D43116">
              <w:rPr>
                <w:rStyle w:val="Hyperlink"/>
              </w:rPr>
              <w:t>https://doi.org/10.1016/j.caeai.2024.100247</w:t>
            </w:r>
            <w:r w:rsidRPr="00D55D4A">
              <w:rPr>
                <w:szCs w:val="22"/>
              </w:rPr>
              <w:fldChar w:fldCharType="end"/>
            </w:r>
            <w:r w:rsidRPr="00D55D4A">
              <w:rPr>
                <w:b/>
                <w:bCs/>
                <w:color w:val="201F1E"/>
                <w:szCs w:val="22"/>
              </w:rPr>
              <w:t xml:space="preserve"> </w:t>
            </w:r>
          </w:p>
          <w:p w14:paraId="443D3AD6" w14:textId="77777777" w:rsidR="00D55D4A" w:rsidRPr="00D55D4A" w:rsidRDefault="00D55D4A" w:rsidP="00783720">
            <w:pPr>
              <w:pStyle w:val="ListParagraph"/>
              <w:numPr>
                <w:ilvl w:val="0"/>
                <w:numId w:val="21"/>
              </w:numPr>
              <w:snapToGrid w:val="0"/>
              <w:rPr>
                <w:color w:val="000000"/>
                <w:szCs w:val="22"/>
                <w:shd w:val="clear" w:color="auto" w:fill="FFFFFF"/>
              </w:rPr>
            </w:pPr>
            <w:r w:rsidRPr="00D55D4A">
              <w:rPr>
                <w:b/>
                <w:bCs/>
                <w:color w:val="201F1E"/>
                <w:szCs w:val="22"/>
              </w:rPr>
              <w:t xml:space="preserve">(open access) </w:t>
            </w:r>
            <w:r w:rsidRPr="00D55D4A">
              <w:rPr>
                <w:color w:val="000000"/>
                <w:szCs w:val="22"/>
              </w:rPr>
              <w:t xml:space="preserve">Li, Z., Wang, C., &amp; Bonk, C. J. (2024). Exploring the utility of ChatGPT for self-directed online language learning. </w:t>
            </w:r>
            <w:r w:rsidRPr="00D55D4A">
              <w:rPr>
                <w:i/>
                <w:iCs/>
                <w:color w:val="000000"/>
                <w:szCs w:val="22"/>
              </w:rPr>
              <w:t>Online Learning</w:t>
            </w:r>
            <w:r w:rsidRPr="00D55D4A">
              <w:rPr>
                <w:color w:val="000000"/>
                <w:szCs w:val="22"/>
              </w:rPr>
              <w:t xml:space="preserve">, </w:t>
            </w:r>
            <w:r w:rsidRPr="00D55D4A">
              <w:rPr>
                <w:i/>
                <w:iCs/>
                <w:szCs w:val="22"/>
              </w:rPr>
              <w:t>28</w:t>
            </w:r>
            <w:r w:rsidRPr="00D55D4A">
              <w:rPr>
                <w:szCs w:val="22"/>
              </w:rPr>
              <w:t xml:space="preserve">(3), 157-180. </w:t>
            </w:r>
            <w:hyperlink r:id="rId65" w:history="1">
              <w:r w:rsidRPr="00CD1A68">
                <w:rPr>
                  <w:rStyle w:val="Hyperlink"/>
                </w:rPr>
                <w:t>https://doi.org/10.24059/olj.v28i3.4497</w:t>
              </w:r>
            </w:hyperlink>
          </w:p>
          <w:p w14:paraId="4172AAAB" w14:textId="47BD2A38" w:rsidR="00847B64" w:rsidRPr="00AD7CC6" w:rsidRDefault="00D55D4A" w:rsidP="00783720">
            <w:pPr>
              <w:pStyle w:val="ListParagraph"/>
              <w:numPr>
                <w:ilvl w:val="0"/>
                <w:numId w:val="21"/>
              </w:numPr>
              <w:tabs>
                <w:tab w:val="left" w:pos="-1008"/>
                <w:tab w:val="left" w:pos="-288"/>
                <w:tab w:val="left" w:pos="960"/>
                <w:tab w:val="left" w:pos="1248"/>
                <w:tab w:val="left" w:pos="1900"/>
                <w:tab w:val="left" w:pos="3312"/>
                <w:tab w:val="left" w:pos="6048"/>
                <w:tab w:val="left" w:pos="6912"/>
                <w:tab w:val="left" w:pos="7632"/>
                <w:tab w:val="left" w:pos="8352"/>
                <w:tab w:val="left" w:pos="9072"/>
                <w:tab w:val="left" w:pos="9792"/>
              </w:tabs>
              <w:rPr>
                <w:szCs w:val="22"/>
              </w:rPr>
            </w:pPr>
            <w:r w:rsidRPr="00D55D4A">
              <w:rPr>
                <w:color w:val="201F1E"/>
                <w:szCs w:val="22"/>
              </w:rPr>
              <w:t xml:space="preserve">Li, Z., Bonk, C. J., &amp; Zhou, C. (2024). </w:t>
            </w:r>
            <w:r w:rsidRPr="00D55D4A">
              <w:rPr>
                <w:bCs/>
                <w:szCs w:val="22"/>
              </w:rPr>
              <w:t xml:space="preserve">Supporting learner’s self-management </w:t>
            </w:r>
            <w:r w:rsidRPr="00D55D4A">
              <w:rPr>
                <w:szCs w:val="22"/>
              </w:rPr>
              <w:t>for</w:t>
            </w:r>
            <w:r w:rsidRPr="00D55D4A">
              <w:rPr>
                <w:bCs/>
                <w:szCs w:val="22"/>
              </w:rPr>
              <w:t xml:space="preserve"> self-directed language learning: A study within Duolingo</w:t>
            </w:r>
            <w:r w:rsidRPr="00D55D4A">
              <w:rPr>
                <w:bCs/>
                <w:color w:val="000000"/>
                <w:szCs w:val="22"/>
              </w:rPr>
              <w:t xml:space="preserve">. </w:t>
            </w:r>
            <w:r w:rsidRPr="00D55D4A">
              <w:rPr>
                <w:bCs/>
                <w:i/>
                <w:iCs/>
                <w:color w:val="000000"/>
                <w:szCs w:val="22"/>
              </w:rPr>
              <w:t>Interactive Technology and Smart Education</w:t>
            </w:r>
            <w:r w:rsidRPr="00D55D4A">
              <w:rPr>
                <w:bCs/>
                <w:color w:val="000000"/>
                <w:szCs w:val="22"/>
              </w:rPr>
              <w:t xml:space="preserve">, </w:t>
            </w:r>
            <w:r w:rsidRPr="00D55D4A">
              <w:rPr>
                <w:bCs/>
                <w:i/>
                <w:iCs/>
                <w:color w:val="000000"/>
                <w:szCs w:val="22"/>
              </w:rPr>
              <w:t>21</w:t>
            </w:r>
            <w:r w:rsidRPr="00D55D4A">
              <w:rPr>
                <w:bCs/>
                <w:color w:val="000000"/>
                <w:szCs w:val="22"/>
              </w:rPr>
              <w:t>(3), 381-402</w:t>
            </w:r>
            <w:r w:rsidRPr="00D55D4A">
              <w:rPr>
                <w:bCs/>
                <w:i/>
                <w:iCs/>
                <w:color w:val="000000"/>
                <w:szCs w:val="22"/>
              </w:rPr>
              <w:t xml:space="preserve">. </w:t>
            </w:r>
            <w:bookmarkEnd w:id="29"/>
            <w:bookmarkEnd w:id="30"/>
            <w:r w:rsidRPr="00D55D4A">
              <w:rPr>
                <w:szCs w:val="22"/>
              </w:rPr>
              <w:fldChar w:fldCharType="begin"/>
            </w:r>
            <w:r w:rsidRPr="00D55D4A">
              <w:rPr>
                <w:szCs w:val="22"/>
              </w:rPr>
              <w:instrText>HYPERLINK "https://doi.org/10.1108/ITSE-05-2023-0093" \o "DOI: https://doi.org/10.1108/ITSE-05-2023-0093"</w:instrText>
            </w:r>
            <w:r w:rsidRPr="00D55D4A">
              <w:rPr>
                <w:szCs w:val="22"/>
              </w:rPr>
              <w:fldChar w:fldCharType="separate"/>
            </w:r>
            <w:r w:rsidRPr="00D55D4A">
              <w:rPr>
                <w:rStyle w:val="Hyperlink"/>
                <w:color w:val="007377"/>
                <w:shd w:val="clear" w:color="auto" w:fill="FFFFFF"/>
              </w:rPr>
              <w:t>https://doi.org/10.1108/ITSE-05-2023-0093</w:t>
            </w:r>
            <w:r w:rsidRPr="00D55D4A">
              <w:rPr>
                <w:szCs w:val="22"/>
              </w:rPr>
              <w:fldChar w:fldCharType="end"/>
            </w:r>
            <w:bookmarkEnd w:id="31"/>
          </w:p>
          <w:p w14:paraId="40801578" w14:textId="2FE1C10F" w:rsidR="00847B64" w:rsidRPr="00D55D4A" w:rsidRDefault="00847B64" w:rsidP="00783720">
            <w:pPr>
              <w:pStyle w:val="ListParagraph"/>
              <w:numPr>
                <w:ilvl w:val="0"/>
                <w:numId w:val="21"/>
              </w:numPr>
              <w:tabs>
                <w:tab w:val="left" w:pos="-1008"/>
                <w:tab w:val="left" w:pos="-288"/>
                <w:tab w:val="left" w:pos="960"/>
                <w:tab w:val="left" w:pos="1248"/>
                <w:tab w:val="left" w:pos="1900"/>
                <w:tab w:val="left" w:pos="3312"/>
                <w:tab w:val="left" w:pos="6048"/>
                <w:tab w:val="left" w:pos="6912"/>
                <w:tab w:val="left" w:pos="7632"/>
                <w:tab w:val="left" w:pos="8352"/>
                <w:tab w:val="left" w:pos="9072"/>
                <w:tab w:val="left" w:pos="9792"/>
              </w:tabs>
              <w:rPr>
                <w:szCs w:val="22"/>
              </w:rPr>
            </w:pPr>
            <w:r w:rsidRPr="00D55D4A">
              <w:rPr>
                <w:b/>
                <w:bCs/>
                <w:color w:val="201F1E"/>
                <w:szCs w:val="22"/>
              </w:rPr>
              <w:t xml:space="preserve">(open access) </w:t>
            </w:r>
            <w:r w:rsidRPr="00D55D4A">
              <w:rPr>
                <w:color w:val="201F1E"/>
                <w:szCs w:val="22"/>
              </w:rPr>
              <w:t xml:space="preserve">Li, Z., &amp; Bonk, C. J. (2023, online first). </w:t>
            </w:r>
            <w:r w:rsidRPr="00D55D4A">
              <w:rPr>
                <w:bCs/>
                <w:color w:val="000000"/>
                <w:szCs w:val="22"/>
              </w:rPr>
              <w:t xml:space="preserve">Self-directed language learning with Duolingo in an out-of-class context. </w:t>
            </w:r>
            <w:r w:rsidRPr="00D55D4A">
              <w:rPr>
                <w:i/>
                <w:iCs/>
                <w:color w:val="000000"/>
                <w:szCs w:val="22"/>
              </w:rPr>
              <w:t>Computer Assisted Language Learning</w:t>
            </w:r>
            <w:r w:rsidRPr="00D55D4A">
              <w:rPr>
                <w:color w:val="000000"/>
                <w:szCs w:val="22"/>
              </w:rPr>
              <w:t xml:space="preserve">. </w:t>
            </w:r>
            <w:hyperlink r:id="rId66" w:history="1">
              <w:r w:rsidRPr="00500880">
                <w:rPr>
                  <w:rStyle w:val="Hyperlink"/>
                </w:rPr>
                <w:t>https://doi.org/10.1080/09588221.2023.2206874</w:t>
              </w:r>
            </w:hyperlink>
          </w:p>
        </w:tc>
      </w:tr>
      <w:tr w:rsidR="00530A15" w:rsidRPr="005C4E13" w14:paraId="6B4169C9" w14:textId="77777777" w:rsidTr="00FA5285">
        <w:tc>
          <w:tcPr>
            <w:tcW w:w="1345" w:type="dxa"/>
          </w:tcPr>
          <w:p w14:paraId="34C32E0B" w14:textId="2046509A" w:rsidR="00530A15" w:rsidRPr="000D6BE9" w:rsidRDefault="00530A15" w:rsidP="002E7CE1">
            <w:pPr>
              <w:rPr>
                <w:b/>
                <w:bCs/>
                <w:sz w:val="22"/>
                <w:szCs w:val="22"/>
              </w:rPr>
            </w:pPr>
            <w:r w:rsidRPr="000D6BE9">
              <w:rPr>
                <w:b/>
                <w:bCs/>
                <w:sz w:val="22"/>
                <w:szCs w:val="22"/>
              </w:rPr>
              <w:lastRenderedPageBreak/>
              <w:t>Week 7</w:t>
            </w:r>
            <w:r w:rsidR="00D51E8A" w:rsidRPr="000D6BE9">
              <w:rPr>
                <w:b/>
                <w:bCs/>
                <w:sz w:val="22"/>
                <w:szCs w:val="22"/>
              </w:rPr>
              <w:t xml:space="preserve"> (Feb. </w:t>
            </w:r>
            <w:r w:rsidR="000D6BE9">
              <w:rPr>
                <w:b/>
                <w:bCs/>
                <w:sz w:val="22"/>
                <w:szCs w:val="22"/>
              </w:rPr>
              <w:t>24-25</w:t>
            </w:r>
            <w:r w:rsidR="00D51E8A" w:rsidRPr="000D6BE9">
              <w:rPr>
                <w:b/>
                <w:bCs/>
                <w:sz w:val="22"/>
                <w:szCs w:val="22"/>
              </w:rPr>
              <w:t>)</w:t>
            </w:r>
          </w:p>
        </w:tc>
        <w:tc>
          <w:tcPr>
            <w:tcW w:w="8005" w:type="dxa"/>
          </w:tcPr>
          <w:p w14:paraId="2A3E771E" w14:textId="0F3809B1" w:rsidR="00A96700" w:rsidRPr="00B74AF5" w:rsidRDefault="00A96700" w:rsidP="00A96700">
            <w:pPr>
              <w:shd w:val="clear" w:color="auto" w:fill="FFFFFF"/>
              <w:rPr>
                <w:color w:val="222222"/>
                <w:sz w:val="22"/>
                <w:szCs w:val="22"/>
              </w:rPr>
            </w:pPr>
            <w:r w:rsidRPr="00B74AF5">
              <w:rPr>
                <w:b/>
                <w:bCs/>
                <w:sz w:val="22"/>
                <w:szCs w:val="22"/>
              </w:rPr>
              <w:t xml:space="preserve">Governmental </w:t>
            </w:r>
            <w:r w:rsidR="000C27FE" w:rsidRPr="00B74AF5">
              <w:rPr>
                <w:b/>
                <w:bCs/>
                <w:sz w:val="22"/>
                <w:szCs w:val="22"/>
              </w:rPr>
              <w:t xml:space="preserve">and Nonprofit </w:t>
            </w:r>
            <w:r w:rsidRPr="00B74AF5">
              <w:rPr>
                <w:b/>
                <w:bCs/>
                <w:sz w:val="22"/>
                <w:szCs w:val="22"/>
              </w:rPr>
              <w:t>Report</w:t>
            </w:r>
            <w:r w:rsidR="000C27FE" w:rsidRPr="00B74AF5">
              <w:rPr>
                <w:b/>
                <w:bCs/>
                <w:sz w:val="22"/>
                <w:szCs w:val="22"/>
              </w:rPr>
              <w:t xml:space="preserve">s: Part 1 </w:t>
            </w:r>
            <w:r w:rsidR="006849D8">
              <w:rPr>
                <w:b/>
                <w:bCs/>
                <w:sz w:val="22"/>
                <w:szCs w:val="22"/>
              </w:rPr>
              <w:t xml:space="preserve">Ed </w:t>
            </w:r>
            <w:r w:rsidR="000C27FE" w:rsidRPr="00B74AF5">
              <w:rPr>
                <w:b/>
                <w:bCs/>
                <w:sz w:val="22"/>
                <w:szCs w:val="22"/>
              </w:rPr>
              <w:t>Technology</w:t>
            </w:r>
            <w:r w:rsidR="00BF6089" w:rsidRPr="00B74AF5">
              <w:rPr>
                <w:b/>
                <w:bCs/>
                <w:sz w:val="22"/>
                <w:szCs w:val="22"/>
              </w:rPr>
              <w:t xml:space="preserve"> Plans</w:t>
            </w:r>
            <w:r w:rsidR="006849D8">
              <w:rPr>
                <w:b/>
                <w:bCs/>
                <w:sz w:val="22"/>
                <w:szCs w:val="22"/>
              </w:rPr>
              <w:t xml:space="preserve"> and Reports</w:t>
            </w:r>
          </w:p>
          <w:p w14:paraId="327DDC8E" w14:textId="478B8CF6" w:rsidR="00051017" w:rsidRPr="00B74AF5" w:rsidRDefault="00156D6F" w:rsidP="00783720">
            <w:pPr>
              <w:pStyle w:val="ListParagraph"/>
              <w:numPr>
                <w:ilvl w:val="0"/>
                <w:numId w:val="25"/>
              </w:numPr>
              <w:rPr>
                <w:rStyle w:val="Hyperlink"/>
                <w:color w:val="auto"/>
                <w:szCs w:val="22"/>
                <w:u w:val="none"/>
              </w:rPr>
            </w:pPr>
            <w:r w:rsidRPr="00B74AF5">
              <w:rPr>
                <w:szCs w:val="22"/>
              </w:rPr>
              <w:t>January 22, 2024, U.S. Department of Education Releases 2024 National Educational Technology Plan</w:t>
            </w:r>
            <w:r w:rsidRPr="00B74AF5">
              <w:rPr>
                <w:szCs w:val="22"/>
              </w:rPr>
              <w:br/>
            </w:r>
            <w:r w:rsidR="00C07FEF" w:rsidRPr="00B74AF5">
              <w:rPr>
                <w:szCs w:val="22"/>
              </w:rPr>
              <w:t xml:space="preserve">Press release: </w:t>
            </w:r>
            <w:hyperlink r:id="rId67" w:history="1">
              <w:r w:rsidR="00C07FEF" w:rsidRPr="00B74AF5">
                <w:rPr>
                  <w:rStyle w:val="Hyperlink"/>
                  <w:szCs w:val="22"/>
                </w:rPr>
                <w:t>https://www.ed.gov/news/press-releases/us-department-education-releases-2024-national-educational-technology-plan</w:t>
              </w:r>
            </w:hyperlink>
            <w:r w:rsidRPr="00B74AF5">
              <w:rPr>
                <w:szCs w:val="22"/>
              </w:rPr>
              <w:t xml:space="preserve"> </w:t>
            </w:r>
            <w:r w:rsidRPr="00B74AF5">
              <w:rPr>
                <w:szCs w:val="22"/>
              </w:rPr>
              <w:br/>
            </w:r>
            <w:r w:rsidR="00C07FEF" w:rsidRPr="00B74AF5">
              <w:rPr>
                <w:szCs w:val="22"/>
              </w:rPr>
              <w:t xml:space="preserve">National Ed Tech Plan: </w:t>
            </w:r>
            <w:hyperlink r:id="rId68" w:history="1">
              <w:r w:rsidR="00C07FEF" w:rsidRPr="00B74AF5">
                <w:rPr>
                  <w:rStyle w:val="Hyperlink"/>
                  <w:szCs w:val="22"/>
                </w:rPr>
                <w:t>https://tech.ed.gov/netp/</w:t>
              </w:r>
            </w:hyperlink>
          </w:p>
          <w:p w14:paraId="11EE145F" w14:textId="3A8B8709" w:rsidR="00051017" w:rsidRPr="00B74AF5" w:rsidRDefault="00051017" w:rsidP="00BE7038">
            <w:pPr>
              <w:ind w:left="720"/>
              <w:rPr>
                <w:sz w:val="22"/>
                <w:szCs w:val="22"/>
              </w:rPr>
            </w:pPr>
            <w:r w:rsidRPr="00B74AF5">
              <w:rPr>
                <w:sz w:val="22"/>
                <w:szCs w:val="22"/>
              </w:rPr>
              <w:t xml:space="preserve">The 2024 National Educational Technology Plan is Out: Here’s What You Need to Know: </w:t>
            </w:r>
            <w:hyperlink r:id="rId69" w:history="1">
              <w:r w:rsidRPr="00B74AF5">
                <w:rPr>
                  <w:rStyle w:val="Hyperlink"/>
                  <w:sz w:val="22"/>
                  <w:szCs w:val="22"/>
                </w:rPr>
                <w:t>https://www.techlearning.com/news/the-2024-national-educational-technology-plan-is-out-heres-what-you-need-to-know</w:t>
              </w:r>
            </w:hyperlink>
          </w:p>
          <w:p w14:paraId="1E216B84" w14:textId="77777777" w:rsidR="00051017" w:rsidRPr="00B74AF5" w:rsidRDefault="00051017" w:rsidP="00C07FEF">
            <w:pPr>
              <w:rPr>
                <w:sz w:val="22"/>
                <w:szCs w:val="22"/>
              </w:rPr>
            </w:pPr>
          </w:p>
          <w:p w14:paraId="3AC1445F" w14:textId="3E899662" w:rsidR="00051017" w:rsidRPr="00B74AF5" w:rsidRDefault="00051017" w:rsidP="00783720">
            <w:pPr>
              <w:pStyle w:val="ListParagraph"/>
              <w:numPr>
                <w:ilvl w:val="0"/>
                <w:numId w:val="25"/>
              </w:numPr>
              <w:rPr>
                <w:szCs w:val="22"/>
              </w:rPr>
            </w:pPr>
            <w:r w:rsidRPr="00B74AF5">
              <w:rPr>
                <w:bCs/>
                <w:szCs w:val="22"/>
              </w:rPr>
              <w:t>May 13, 2024, EDUCAUSE Horizon Report, EDUCAUSE Publications</w:t>
            </w:r>
            <w:r w:rsidRPr="00B74AF5">
              <w:rPr>
                <w:bCs/>
                <w:szCs w:val="22"/>
              </w:rPr>
              <w:br/>
            </w:r>
            <w:hyperlink r:id="rId70" w:history="1">
              <w:r w:rsidRPr="00B74AF5">
                <w:rPr>
                  <w:rStyle w:val="Hyperlink"/>
                  <w:bCs/>
                  <w:szCs w:val="22"/>
                </w:rPr>
                <w:t>https://library.educause.edu/resources/2024/5/2024-educause-horizon-report-teaching-and-learning-edition</w:t>
              </w:r>
            </w:hyperlink>
            <w:r w:rsidRPr="00B74AF5">
              <w:rPr>
                <w:bCs/>
                <w:szCs w:val="22"/>
                <w:u w:val="single"/>
              </w:rPr>
              <w:t xml:space="preserve"> </w:t>
            </w:r>
            <w:r w:rsidRPr="00B74AF5">
              <w:rPr>
                <w:bCs/>
                <w:szCs w:val="22"/>
                <w:u w:val="single"/>
              </w:rPr>
              <w:br/>
            </w:r>
            <w:r w:rsidR="00985AF3" w:rsidRPr="00B74AF5">
              <w:rPr>
                <w:szCs w:val="22"/>
              </w:rPr>
              <w:t xml:space="preserve">Download: </w:t>
            </w:r>
            <w:hyperlink r:id="rId71" w:history="1">
              <w:r w:rsidR="00985AF3" w:rsidRPr="00B74AF5">
                <w:rPr>
                  <w:rStyle w:val="Hyperlink"/>
                  <w:bCs/>
                  <w:szCs w:val="22"/>
                </w:rPr>
                <w:t>https://library.educause.edu/-/media/files/library/2024/5/2024hrteachinglearning.pdf</w:t>
              </w:r>
            </w:hyperlink>
          </w:p>
          <w:p w14:paraId="2611054B" w14:textId="1DE30285" w:rsidR="00051017" w:rsidRPr="00B74AF5" w:rsidRDefault="00051017" w:rsidP="00783720">
            <w:pPr>
              <w:pStyle w:val="ListParagraph"/>
              <w:numPr>
                <w:ilvl w:val="0"/>
                <w:numId w:val="25"/>
              </w:numPr>
              <w:spacing w:after="0"/>
              <w:rPr>
                <w:szCs w:val="22"/>
              </w:rPr>
            </w:pPr>
            <w:r w:rsidRPr="00B74AF5">
              <w:rPr>
                <w:szCs w:val="22"/>
              </w:rPr>
              <w:t>UNESCO (2023). Generative Artificial Intelligence in education: What are the opportunities and challenges</w:t>
            </w:r>
            <w:proofErr w:type="gramStart"/>
            <w:r w:rsidRPr="00B74AF5">
              <w:rPr>
                <w:szCs w:val="22"/>
              </w:rPr>
              <w:t>?.</w:t>
            </w:r>
            <w:proofErr w:type="gramEnd"/>
            <w:r w:rsidRPr="00B74AF5">
              <w:rPr>
                <w:szCs w:val="22"/>
              </w:rPr>
              <w:t xml:space="preserve"> Retrieved from </w:t>
            </w:r>
            <w:hyperlink r:id="rId72" w:history="1">
              <w:r w:rsidRPr="00B74AF5">
                <w:rPr>
                  <w:rStyle w:val="Hyperlink"/>
                  <w:szCs w:val="22"/>
                </w:rPr>
                <w:t>https://www.unesco.org/en/articles/generative-artificial-intelligence-education-what-are-opportunities-and-challenges</w:t>
              </w:r>
            </w:hyperlink>
          </w:p>
          <w:p w14:paraId="3B2DFD0E" w14:textId="5BE57630" w:rsidR="00C07FEF" w:rsidRPr="00B74AF5" w:rsidRDefault="00E503E2" w:rsidP="00C07FEF">
            <w:pPr>
              <w:pStyle w:val="ListParagraph"/>
              <w:numPr>
                <w:ilvl w:val="0"/>
                <w:numId w:val="0"/>
              </w:numPr>
              <w:spacing w:after="0"/>
              <w:ind w:left="720"/>
              <w:rPr>
                <w:szCs w:val="22"/>
              </w:rPr>
            </w:pPr>
            <w:hyperlink r:id="rId73" w:history="1">
              <w:r w:rsidR="00C07FEF" w:rsidRPr="00B74AF5">
                <w:rPr>
                  <w:rStyle w:val="Hyperlink"/>
                  <w:szCs w:val="22"/>
                </w:rPr>
                <w:t>https://unesdoc.unesco.org/ark:/48223/pf0000391406</w:t>
              </w:r>
            </w:hyperlink>
            <w:r w:rsidR="00C07FEF" w:rsidRPr="00B74AF5">
              <w:rPr>
                <w:szCs w:val="22"/>
              </w:rPr>
              <w:t xml:space="preserve"> </w:t>
            </w:r>
          </w:p>
          <w:p w14:paraId="2834E59F" w14:textId="77777777" w:rsidR="005126B1" w:rsidRPr="00B74AF5" w:rsidRDefault="005126B1" w:rsidP="00C07FEF">
            <w:pPr>
              <w:pStyle w:val="ListParagraph"/>
              <w:numPr>
                <w:ilvl w:val="0"/>
                <w:numId w:val="0"/>
              </w:numPr>
              <w:spacing w:after="0"/>
              <w:ind w:left="720"/>
              <w:rPr>
                <w:szCs w:val="22"/>
              </w:rPr>
            </w:pPr>
          </w:p>
          <w:p w14:paraId="01092375" w14:textId="508DDA60" w:rsidR="00C07FEF" w:rsidRPr="00B74AF5" w:rsidRDefault="00C07FEF" w:rsidP="00783720">
            <w:pPr>
              <w:pStyle w:val="ListParagraph"/>
              <w:numPr>
                <w:ilvl w:val="0"/>
                <w:numId w:val="25"/>
              </w:numPr>
              <w:rPr>
                <w:szCs w:val="22"/>
              </w:rPr>
            </w:pPr>
            <w:r w:rsidRPr="00B74AF5">
              <w:rPr>
                <w:szCs w:val="22"/>
              </w:rPr>
              <w:t>The 2023 GEM Report:</w:t>
            </w:r>
            <w:r w:rsidR="0065566A" w:rsidRPr="00B74AF5">
              <w:rPr>
                <w:szCs w:val="22"/>
              </w:rPr>
              <w:t xml:space="preserve"> Technology in Education: A Tool</w:t>
            </w:r>
            <w:r w:rsidRPr="00B74AF5">
              <w:rPr>
                <w:szCs w:val="22"/>
              </w:rPr>
              <w:t xml:space="preserve"> </w:t>
            </w:r>
            <w:r w:rsidR="0065566A" w:rsidRPr="00B74AF5">
              <w:rPr>
                <w:szCs w:val="22"/>
              </w:rPr>
              <w:t>on Whose Terms. L</w:t>
            </w:r>
            <w:r w:rsidRPr="00B74AF5">
              <w:rPr>
                <w:szCs w:val="22"/>
              </w:rPr>
              <w:t xml:space="preserve">ights and shadows in the use of technology in education: </w:t>
            </w:r>
            <w:hyperlink r:id="rId74" w:history="1">
              <w:r w:rsidRPr="00B74AF5">
                <w:rPr>
                  <w:rStyle w:val="Hyperlink"/>
                  <w:szCs w:val="22"/>
                </w:rPr>
                <w:t>https://profuturo.education/en/observatory/trends/the-2023-gem-report-lights-and-shadows-in-the-use-of-technology-in-education/</w:t>
              </w:r>
            </w:hyperlink>
          </w:p>
          <w:p w14:paraId="09F18E00" w14:textId="396C922A" w:rsidR="00530A15" w:rsidRPr="00B74AF5" w:rsidRDefault="00530A15" w:rsidP="00530A15">
            <w:pPr>
              <w:snapToGrid w:val="0"/>
              <w:rPr>
                <w:color w:val="000000"/>
                <w:sz w:val="22"/>
                <w:szCs w:val="22"/>
                <w:shd w:val="clear" w:color="auto" w:fill="FFFFFF"/>
              </w:rPr>
            </w:pPr>
          </w:p>
          <w:p w14:paraId="0065B33D" w14:textId="5F3712F1" w:rsidR="00B74AF5" w:rsidRPr="00B74AF5" w:rsidRDefault="0039245A" w:rsidP="00783720">
            <w:pPr>
              <w:pStyle w:val="ListParagraph"/>
              <w:numPr>
                <w:ilvl w:val="0"/>
                <w:numId w:val="25"/>
              </w:numPr>
              <w:rPr>
                <w:szCs w:val="22"/>
              </w:rPr>
            </w:pPr>
            <w:r w:rsidRPr="00B74AF5">
              <w:rPr>
                <w:szCs w:val="22"/>
              </w:rPr>
              <w:t xml:space="preserve">UNESCO IITE, COL &amp; BNU (2022). Smart Education Strategies for Teaching and Learning: Critical Analytical Framework and Case Studies. Moscow: UNESCO IITE. Authors: </w:t>
            </w:r>
            <w:proofErr w:type="spellStart"/>
            <w:r w:rsidRPr="00B74AF5">
              <w:rPr>
                <w:szCs w:val="22"/>
              </w:rPr>
              <w:t>Shafika</w:t>
            </w:r>
            <w:proofErr w:type="spellEnd"/>
            <w:r w:rsidRPr="00B74AF5">
              <w:rPr>
                <w:szCs w:val="22"/>
              </w:rPr>
              <w:t xml:space="preserve"> </w:t>
            </w:r>
            <w:proofErr w:type="spellStart"/>
            <w:r w:rsidRPr="00B74AF5">
              <w:rPr>
                <w:szCs w:val="22"/>
              </w:rPr>
              <w:t>Issacs</w:t>
            </w:r>
            <w:proofErr w:type="spellEnd"/>
            <w:r w:rsidRPr="00B74AF5">
              <w:rPr>
                <w:szCs w:val="22"/>
              </w:rPr>
              <w:t xml:space="preserve"> and </w:t>
            </w:r>
            <w:proofErr w:type="spellStart"/>
            <w:r w:rsidRPr="00B74AF5">
              <w:rPr>
                <w:szCs w:val="22"/>
              </w:rPr>
              <w:t>Sanjaya</w:t>
            </w:r>
            <w:proofErr w:type="spellEnd"/>
            <w:r w:rsidRPr="00B74AF5">
              <w:rPr>
                <w:szCs w:val="22"/>
              </w:rPr>
              <w:t xml:space="preserve"> Mishra. Available: </w:t>
            </w:r>
            <w:hyperlink r:id="rId75" w:history="1">
              <w:r w:rsidRPr="00B74AF5">
                <w:rPr>
                  <w:rStyle w:val="Hyperlink"/>
                  <w:szCs w:val="22"/>
                </w:rPr>
                <w:t>https://iite.unesco.org/wp-content/uploads/2022/09/Smart-education-strategies-publication.pdf</w:t>
              </w:r>
            </w:hyperlink>
            <w:r w:rsidRPr="00B74AF5">
              <w:rPr>
                <w:szCs w:val="22"/>
              </w:rPr>
              <w:t xml:space="preserve">; </w:t>
            </w:r>
            <w:hyperlink r:id="rId76" w:history="1">
              <w:r w:rsidRPr="00B74AF5">
                <w:rPr>
                  <w:rStyle w:val="Hyperlink"/>
                  <w:szCs w:val="22"/>
                </w:rPr>
                <w:t>https://oasis.col.org/items/53fc7c8c-5ea4-4b44-9fce-9b829905e89f</w:t>
              </w:r>
            </w:hyperlink>
            <w:r w:rsidRPr="00B74AF5">
              <w:rPr>
                <w:szCs w:val="22"/>
              </w:rPr>
              <w:t xml:space="preserve">  </w:t>
            </w:r>
          </w:p>
          <w:p w14:paraId="3ECA202E" w14:textId="59BB2179" w:rsidR="00B74AF5" w:rsidRPr="00450853" w:rsidRDefault="00B74AF5" w:rsidP="00783720">
            <w:pPr>
              <w:pStyle w:val="ListParagraph"/>
              <w:numPr>
                <w:ilvl w:val="0"/>
                <w:numId w:val="25"/>
              </w:numPr>
              <w:rPr>
                <w:szCs w:val="22"/>
              </w:rPr>
            </w:pPr>
            <w:r w:rsidRPr="00B74AF5">
              <w:rPr>
                <w:szCs w:val="22"/>
              </w:rPr>
              <w:t xml:space="preserve">Empowering Education Leaders: A Toolkit for Safe, Ethical, and Equitable AI Integration, October 2024; </w:t>
            </w:r>
            <w:hyperlink r:id="rId77" w:history="1">
              <w:r w:rsidRPr="00B74AF5">
                <w:rPr>
                  <w:rStyle w:val="Hyperlink"/>
                  <w:szCs w:val="22"/>
                </w:rPr>
                <w:t>https://www.k12dive.com/news/education-department-ai-guidance-school-leaders/731038/</w:t>
              </w:r>
            </w:hyperlink>
            <w:r w:rsidRPr="00B74AF5">
              <w:rPr>
                <w:szCs w:val="22"/>
              </w:rPr>
              <w:t xml:space="preserve">; </w:t>
            </w:r>
            <w:hyperlink r:id="rId78" w:history="1">
              <w:r w:rsidRPr="00B74AF5">
                <w:rPr>
                  <w:rStyle w:val="Hyperlink"/>
                  <w:szCs w:val="22"/>
                </w:rPr>
                <w:t>https://tech.ed.gov/files/2024/10/ED-OET-EdLeaders-AI-Toolkit-10.24.24.pdf</w:t>
              </w:r>
            </w:hyperlink>
          </w:p>
        </w:tc>
      </w:tr>
      <w:tr w:rsidR="00530A15" w:rsidRPr="0004707D" w14:paraId="27113D95" w14:textId="77777777" w:rsidTr="00FA5285">
        <w:tc>
          <w:tcPr>
            <w:tcW w:w="1345" w:type="dxa"/>
          </w:tcPr>
          <w:p w14:paraId="79403AC4" w14:textId="1E768134" w:rsidR="00530A15" w:rsidRPr="000D6BE9" w:rsidRDefault="00530A15" w:rsidP="002E7CE1">
            <w:pPr>
              <w:rPr>
                <w:b/>
                <w:bCs/>
                <w:sz w:val="22"/>
                <w:szCs w:val="22"/>
              </w:rPr>
            </w:pPr>
            <w:r w:rsidRPr="000D6BE9">
              <w:rPr>
                <w:b/>
                <w:bCs/>
                <w:sz w:val="22"/>
                <w:szCs w:val="22"/>
              </w:rPr>
              <w:lastRenderedPageBreak/>
              <w:t>Week 8</w:t>
            </w:r>
            <w:r w:rsidR="00D51E8A" w:rsidRPr="000D6BE9">
              <w:rPr>
                <w:b/>
                <w:bCs/>
                <w:sz w:val="22"/>
                <w:szCs w:val="22"/>
              </w:rPr>
              <w:t xml:space="preserve"> (</w:t>
            </w:r>
            <w:r w:rsidR="000D6BE9">
              <w:rPr>
                <w:b/>
                <w:bCs/>
                <w:sz w:val="22"/>
                <w:szCs w:val="22"/>
              </w:rPr>
              <w:t>March 3-4</w:t>
            </w:r>
            <w:r w:rsidR="00D51E8A" w:rsidRPr="000D6BE9">
              <w:rPr>
                <w:b/>
                <w:bCs/>
                <w:sz w:val="22"/>
                <w:szCs w:val="22"/>
              </w:rPr>
              <w:t>)</w:t>
            </w:r>
          </w:p>
        </w:tc>
        <w:tc>
          <w:tcPr>
            <w:tcW w:w="8005" w:type="dxa"/>
          </w:tcPr>
          <w:p w14:paraId="69003127" w14:textId="0A1589B1" w:rsidR="00530A15" w:rsidRPr="000D6BE9" w:rsidRDefault="00530A15" w:rsidP="002E7CE1">
            <w:pPr>
              <w:rPr>
                <w:color w:val="000000"/>
                <w:sz w:val="22"/>
                <w:szCs w:val="22"/>
                <w:shd w:val="clear" w:color="auto" w:fill="FFFFFF"/>
              </w:rPr>
            </w:pPr>
            <w:r w:rsidRPr="000D6BE9">
              <w:rPr>
                <w:b/>
                <w:bCs/>
                <w:color w:val="000000"/>
                <w:sz w:val="22"/>
                <w:szCs w:val="22"/>
                <w:shd w:val="clear" w:color="auto" w:fill="FFFFFF"/>
              </w:rPr>
              <w:t>Creating Computational Thinkers for the Artificial Intelligence Era—Catalyzing the Process through Educational Technology.</w:t>
            </w:r>
            <w:r w:rsidRPr="000D6BE9">
              <w:rPr>
                <w:color w:val="000000"/>
                <w:sz w:val="22"/>
                <w:szCs w:val="22"/>
                <w:shd w:val="clear" w:color="auto" w:fill="FFFFFF"/>
              </w:rPr>
              <w:t xml:space="preserve"> </w:t>
            </w:r>
            <w:r w:rsidR="00452BBE" w:rsidRPr="000D6BE9">
              <w:rPr>
                <w:i/>
                <w:iCs/>
                <w:sz w:val="22"/>
                <w:szCs w:val="22"/>
                <w:shd w:val="clear" w:color="auto" w:fill="FFFFFF"/>
              </w:rPr>
              <w:t>Educational Technology and Society</w:t>
            </w:r>
            <w:r w:rsidR="00452BBE" w:rsidRPr="000D6BE9">
              <w:rPr>
                <w:sz w:val="22"/>
                <w:szCs w:val="22"/>
                <w:shd w:val="clear" w:color="auto" w:fill="FFFFFF"/>
              </w:rPr>
              <w:t>.</w:t>
            </w:r>
            <w:r w:rsidR="00452BBE" w:rsidRPr="000D6BE9">
              <w:rPr>
                <w:color w:val="000000"/>
                <w:sz w:val="22"/>
                <w:szCs w:val="22"/>
                <w:shd w:val="clear" w:color="auto" w:fill="FFFFFF"/>
              </w:rPr>
              <w:t xml:space="preserve"> </w:t>
            </w:r>
            <w:r w:rsidRPr="000D6BE9">
              <w:rPr>
                <w:color w:val="000000"/>
                <w:sz w:val="22"/>
                <w:szCs w:val="22"/>
                <w:shd w:val="clear" w:color="auto" w:fill="FFFFFF"/>
              </w:rPr>
              <w:t xml:space="preserve">(2023, April). 26(2). </w:t>
            </w:r>
            <w:r w:rsidRPr="000D6BE9">
              <w:rPr>
                <w:rStyle w:val="c9dxtc"/>
                <w:rFonts w:eastAsiaTheme="majorEastAsia"/>
                <w:i/>
                <w:iCs/>
                <w:color w:val="212121"/>
                <w:sz w:val="22"/>
                <w:szCs w:val="22"/>
              </w:rPr>
              <w:t>Ahmed Tlili, Daniel Burgos and Chee-Kit Looi.</w:t>
            </w:r>
            <w:r w:rsidRPr="000D6BE9">
              <w:rPr>
                <w:color w:val="000000"/>
                <w:sz w:val="22"/>
                <w:szCs w:val="22"/>
                <w:shd w:val="clear" w:color="auto" w:fill="FFFFFF"/>
              </w:rPr>
              <w:t xml:space="preserve"> Available: </w:t>
            </w:r>
            <w:hyperlink r:id="rId79" w:history="1">
              <w:r w:rsidRPr="000D6BE9">
                <w:rPr>
                  <w:rStyle w:val="Hyperlink"/>
                  <w:sz w:val="22"/>
                  <w:szCs w:val="22"/>
                  <w:shd w:val="clear" w:color="auto" w:fill="FFFFFF"/>
                </w:rPr>
                <w:t>https://www.j-ets.net/collection/published-issues/26_2</w:t>
              </w:r>
            </w:hyperlink>
            <w:r w:rsidRPr="000D6BE9">
              <w:rPr>
                <w:color w:val="000000"/>
                <w:sz w:val="22"/>
                <w:szCs w:val="22"/>
                <w:shd w:val="clear" w:color="auto" w:fill="FFFFFF"/>
              </w:rPr>
              <w:t xml:space="preserve">   </w:t>
            </w:r>
          </w:p>
          <w:p w14:paraId="301B6C29" w14:textId="2390CBDF" w:rsidR="00AB73AF" w:rsidRPr="000D6BE9" w:rsidRDefault="00AB73AF" w:rsidP="00DB493B">
            <w:pPr>
              <w:ind w:left="720"/>
              <w:rPr>
                <w:b/>
                <w:bCs/>
                <w:sz w:val="22"/>
                <w:szCs w:val="22"/>
              </w:rPr>
            </w:pPr>
          </w:p>
        </w:tc>
      </w:tr>
      <w:tr w:rsidR="00530A15" w:rsidRPr="0004707D" w14:paraId="16675380" w14:textId="77777777" w:rsidTr="00FA5285">
        <w:tc>
          <w:tcPr>
            <w:tcW w:w="1345" w:type="dxa"/>
          </w:tcPr>
          <w:p w14:paraId="45AE28FA" w14:textId="58F30FD4" w:rsidR="00530A15" w:rsidRPr="000D6BE9" w:rsidRDefault="00530A15" w:rsidP="002E7CE1">
            <w:pPr>
              <w:rPr>
                <w:b/>
                <w:bCs/>
                <w:sz w:val="22"/>
                <w:szCs w:val="22"/>
              </w:rPr>
            </w:pPr>
            <w:r w:rsidRPr="000D6BE9">
              <w:rPr>
                <w:b/>
                <w:bCs/>
                <w:sz w:val="22"/>
                <w:szCs w:val="22"/>
              </w:rPr>
              <w:t>Week 9</w:t>
            </w:r>
            <w:r w:rsidR="00D51E8A" w:rsidRPr="000D6BE9">
              <w:rPr>
                <w:b/>
                <w:bCs/>
                <w:sz w:val="22"/>
                <w:szCs w:val="22"/>
              </w:rPr>
              <w:t xml:space="preserve"> (Mar. </w:t>
            </w:r>
            <w:r w:rsidR="000D6BE9">
              <w:rPr>
                <w:b/>
                <w:bCs/>
                <w:sz w:val="22"/>
                <w:szCs w:val="22"/>
              </w:rPr>
              <w:t>10-11</w:t>
            </w:r>
            <w:r w:rsidR="00D51E8A" w:rsidRPr="000D6BE9">
              <w:rPr>
                <w:b/>
                <w:bCs/>
                <w:sz w:val="22"/>
                <w:szCs w:val="22"/>
              </w:rPr>
              <w:t>)</w:t>
            </w:r>
          </w:p>
        </w:tc>
        <w:tc>
          <w:tcPr>
            <w:tcW w:w="8005" w:type="dxa"/>
          </w:tcPr>
          <w:p w14:paraId="78252CCE" w14:textId="685FE6CE" w:rsidR="00530A15" w:rsidRPr="000D6BE9" w:rsidRDefault="00E503E2" w:rsidP="00530A15">
            <w:pPr>
              <w:pStyle w:val="Heading2"/>
              <w:spacing w:before="0"/>
              <w:textAlignment w:val="center"/>
              <w:outlineLvl w:val="1"/>
              <w:rPr>
                <w:rStyle w:val="author-style"/>
                <w:rFonts w:ascii="Times New Roman" w:hAnsi="Times New Roman" w:cs="Times New Roman"/>
                <w:color w:val="auto"/>
                <w:sz w:val="22"/>
                <w:szCs w:val="22"/>
              </w:rPr>
            </w:pPr>
            <w:hyperlink r:id="rId80" w:history="1">
              <w:r w:rsidR="00530A15" w:rsidRPr="000D6BE9">
                <w:rPr>
                  <w:rFonts w:ascii="Times New Roman" w:hAnsi="Times New Roman" w:cs="Times New Roman"/>
                  <w:b/>
                  <w:bCs/>
                  <w:color w:val="auto"/>
                  <w:sz w:val="22"/>
                  <w:szCs w:val="22"/>
                  <w:shd w:val="clear" w:color="auto" w:fill="FFFFFF"/>
                </w:rPr>
                <w:t>Adoption of Learning Technologies in Times of Pandemic Crisis</w:t>
              </w:r>
              <w:r w:rsidR="00026FE3" w:rsidRPr="000D6BE9">
                <w:rPr>
                  <w:rFonts w:ascii="Times New Roman" w:hAnsi="Times New Roman" w:cs="Times New Roman"/>
                  <w:b/>
                  <w:bCs/>
                  <w:color w:val="auto"/>
                  <w:sz w:val="22"/>
                  <w:szCs w:val="22"/>
                  <w:shd w:val="clear" w:color="auto" w:fill="FFFFFF"/>
                </w:rPr>
                <w:t>.</w:t>
              </w:r>
              <w:r w:rsidR="00530A15" w:rsidRPr="000D6BE9">
                <w:rPr>
                  <w:rFonts w:ascii="Times New Roman" w:hAnsi="Times New Roman" w:cs="Times New Roman"/>
                  <w:color w:val="auto"/>
                  <w:sz w:val="22"/>
                  <w:szCs w:val="22"/>
                  <w:shd w:val="clear" w:color="auto" w:fill="FFFFFF"/>
                </w:rPr>
                <w:t xml:space="preserve"> </w:t>
              </w:r>
              <w:r w:rsidR="00530A15" w:rsidRPr="000D6BE9">
                <w:rPr>
                  <w:rFonts w:ascii="Times New Roman" w:hAnsi="Times New Roman" w:cs="Times New Roman"/>
                  <w:i/>
                  <w:iCs/>
                  <w:color w:val="auto"/>
                  <w:sz w:val="22"/>
                  <w:szCs w:val="22"/>
                  <w:shd w:val="clear" w:color="auto" w:fill="FFFFFF"/>
                </w:rPr>
                <w:t>Journal of Computer Assisted Learning</w:t>
              </w:r>
              <w:r w:rsidR="00530A15" w:rsidRPr="000D6BE9">
                <w:rPr>
                  <w:rFonts w:ascii="Times New Roman" w:hAnsi="Times New Roman" w:cs="Times New Roman"/>
                  <w:color w:val="auto"/>
                  <w:sz w:val="22"/>
                  <w:szCs w:val="22"/>
                  <w:shd w:val="clear" w:color="auto" w:fill="FFFFFF"/>
                </w:rPr>
                <w:t xml:space="preserve"> (2021), 37(6). </w:t>
              </w:r>
            </w:hyperlink>
            <w:hyperlink r:id="rId81" w:tooltip="Aleksandra Stevanović" w:history="1">
              <w:r w:rsidR="00530A15" w:rsidRPr="000D6BE9">
                <w:rPr>
                  <w:rStyle w:val="author-style"/>
                  <w:rFonts w:ascii="Times New Roman" w:hAnsi="Times New Roman" w:cs="Times New Roman"/>
                  <w:color w:val="auto"/>
                  <w:sz w:val="22"/>
                  <w:szCs w:val="22"/>
                </w:rPr>
                <w:t>Aleksandra Stevanović</w:t>
              </w:r>
            </w:hyperlink>
            <w:r w:rsidR="00530A15" w:rsidRPr="000D6BE9">
              <w:rPr>
                <w:rStyle w:val="comma-separator"/>
                <w:rFonts w:ascii="Times New Roman" w:hAnsi="Times New Roman" w:cs="Times New Roman"/>
                <w:color w:val="auto"/>
                <w:sz w:val="22"/>
                <w:szCs w:val="22"/>
                <w:shd w:val="clear" w:color="auto" w:fill="FFFFFF"/>
              </w:rPr>
              <w:t>, </w:t>
            </w:r>
            <w:hyperlink r:id="rId82" w:tooltip="Radoslav Božić" w:history="1">
              <w:r w:rsidR="00530A15" w:rsidRPr="000D6BE9">
                <w:rPr>
                  <w:rStyle w:val="author-style"/>
                  <w:rFonts w:ascii="Times New Roman" w:hAnsi="Times New Roman" w:cs="Times New Roman"/>
                  <w:color w:val="auto"/>
                  <w:sz w:val="22"/>
                  <w:szCs w:val="22"/>
                </w:rPr>
                <w:t> Radoslav Božić</w:t>
              </w:r>
            </w:hyperlink>
            <w:r w:rsidR="00530A15" w:rsidRPr="000D6BE9">
              <w:rPr>
                <w:rStyle w:val="comma-separator"/>
                <w:rFonts w:ascii="Times New Roman" w:hAnsi="Times New Roman" w:cs="Times New Roman"/>
                <w:color w:val="auto"/>
                <w:sz w:val="22"/>
                <w:szCs w:val="22"/>
                <w:shd w:val="clear" w:color="auto" w:fill="FFFFFF"/>
              </w:rPr>
              <w:t>, </w:t>
            </w:r>
            <w:hyperlink r:id="rId83" w:tooltip="Slaviša Radović" w:history="1">
              <w:r w:rsidR="00530A15" w:rsidRPr="000D6BE9">
                <w:rPr>
                  <w:rStyle w:val="author-style"/>
                  <w:rFonts w:ascii="Times New Roman" w:hAnsi="Times New Roman" w:cs="Times New Roman"/>
                  <w:color w:val="auto"/>
                  <w:sz w:val="22"/>
                  <w:szCs w:val="22"/>
                </w:rPr>
                <w:t> </w:t>
              </w:r>
              <w:r w:rsidR="00683606" w:rsidRPr="000D6BE9">
                <w:rPr>
                  <w:rStyle w:val="author-style"/>
                  <w:rFonts w:ascii="Times New Roman" w:hAnsi="Times New Roman" w:cs="Times New Roman"/>
                  <w:color w:val="auto"/>
                  <w:sz w:val="22"/>
                  <w:szCs w:val="22"/>
                </w:rPr>
                <w:t xml:space="preserve">and </w:t>
              </w:r>
              <w:r w:rsidR="00530A15" w:rsidRPr="000D6BE9">
                <w:rPr>
                  <w:rStyle w:val="author-style"/>
                  <w:rFonts w:ascii="Times New Roman" w:hAnsi="Times New Roman" w:cs="Times New Roman"/>
                  <w:color w:val="auto"/>
                  <w:sz w:val="22"/>
                  <w:szCs w:val="22"/>
                </w:rPr>
                <w:t>Slaviša Radović</w:t>
              </w:r>
            </w:hyperlink>
            <w:r w:rsidR="00683606" w:rsidRPr="000D6BE9">
              <w:rPr>
                <w:rStyle w:val="author-style"/>
                <w:rFonts w:ascii="Times New Roman" w:hAnsi="Times New Roman" w:cs="Times New Roman"/>
                <w:color w:val="auto"/>
                <w:sz w:val="22"/>
                <w:szCs w:val="22"/>
              </w:rPr>
              <w:t xml:space="preserve">. </w:t>
            </w:r>
            <w:r w:rsidR="00683606" w:rsidRPr="000D6BE9">
              <w:rPr>
                <w:rFonts w:ascii="Times New Roman" w:hAnsi="Times New Roman" w:cs="Times New Roman"/>
                <w:color w:val="auto"/>
                <w:sz w:val="22"/>
                <w:szCs w:val="22"/>
              </w:rPr>
              <w:t>Available:</w:t>
            </w:r>
          </w:p>
          <w:p w14:paraId="0AE4A0D1" w14:textId="21015B22" w:rsidR="00217005" w:rsidRPr="000D6BE9" w:rsidRDefault="00E503E2" w:rsidP="00217005">
            <w:pPr>
              <w:rPr>
                <w:sz w:val="22"/>
                <w:szCs w:val="22"/>
              </w:rPr>
            </w:pPr>
            <w:hyperlink r:id="rId84" w:history="1">
              <w:r w:rsidR="00217005" w:rsidRPr="000D6BE9">
                <w:rPr>
                  <w:rStyle w:val="Hyperlink"/>
                  <w:sz w:val="22"/>
                  <w:szCs w:val="22"/>
                </w:rPr>
                <w:t>https://onlinelibrary.wiley.com/doi/abs/10.1111/jcal.12626</w:t>
              </w:r>
            </w:hyperlink>
            <w:r w:rsidR="00217005" w:rsidRPr="000D6BE9">
              <w:rPr>
                <w:sz w:val="22"/>
                <w:szCs w:val="22"/>
              </w:rPr>
              <w:t xml:space="preserve"> </w:t>
            </w:r>
          </w:p>
          <w:p w14:paraId="4534DEDC" w14:textId="77777777" w:rsidR="00530A15" w:rsidRPr="000D6BE9" w:rsidRDefault="00E503E2" w:rsidP="00530A15">
            <w:pPr>
              <w:snapToGrid w:val="0"/>
              <w:rPr>
                <w:rStyle w:val="commaitem"/>
                <w:color w:val="767676"/>
                <w:sz w:val="22"/>
                <w:szCs w:val="22"/>
                <w:shd w:val="clear" w:color="auto" w:fill="FFFFFF"/>
              </w:rPr>
            </w:pPr>
            <w:hyperlink r:id="rId85" w:history="1">
              <w:r w:rsidR="00530A15" w:rsidRPr="000D6BE9">
                <w:rPr>
                  <w:rStyle w:val="Hyperlink"/>
                  <w:sz w:val="22"/>
                  <w:szCs w:val="22"/>
                  <w:shd w:val="clear" w:color="auto" w:fill="FFFFFF"/>
                </w:rPr>
                <w:t>https://onlinelibrary-wiley-com.proxyiub.uits.iu.edu/toc/13652729/2021/37/6</w:t>
              </w:r>
            </w:hyperlink>
            <w:r w:rsidR="00530A15" w:rsidRPr="000D6BE9">
              <w:rPr>
                <w:rStyle w:val="commaitem"/>
                <w:color w:val="767676"/>
                <w:sz w:val="22"/>
                <w:szCs w:val="22"/>
                <w:shd w:val="clear" w:color="auto" w:fill="FFFFFF"/>
              </w:rPr>
              <w:t xml:space="preserve"> </w:t>
            </w:r>
          </w:p>
          <w:p w14:paraId="185679DD" w14:textId="77777777" w:rsidR="00530A15" w:rsidRPr="000D6BE9" w:rsidRDefault="00530A15" w:rsidP="00530A15">
            <w:pPr>
              <w:snapToGrid w:val="0"/>
              <w:rPr>
                <w:sz w:val="22"/>
                <w:szCs w:val="22"/>
              </w:rPr>
            </w:pPr>
            <w:r w:rsidRPr="000D6BE9">
              <w:rPr>
                <w:color w:val="1C1D1E"/>
                <w:sz w:val="22"/>
                <w:szCs w:val="22"/>
                <w:shd w:val="clear" w:color="auto" w:fill="FFFFFF"/>
              </w:rPr>
              <w:t> </w:t>
            </w:r>
            <w:hyperlink r:id="rId86" w:history="1">
              <w:r w:rsidRPr="000D6BE9">
                <w:rPr>
                  <w:rStyle w:val="Hyperlink"/>
                  <w:sz w:val="22"/>
                  <w:szCs w:val="22"/>
                  <w:shd w:val="clear" w:color="auto" w:fill="FFFFFF"/>
                </w:rPr>
                <w:t>https://doi-org.proxyiub.uits.iu.edu/10.1111/jcal.12613</w:t>
              </w:r>
            </w:hyperlink>
          </w:p>
          <w:p w14:paraId="4566DE34" w14:textId="77777777" w:rsidR="00530A15" w:rsidRPr="000D6BE9" w:rsidRDefault="00530A15" w:rsidP="002E7CE1">
            <w:pPr>
              <w:rPr>
                <w:b/>
                <w:bCs/>
                <w:sz w:val="22"/>
                <w:szCs w:val="22"/>
              </w:rPr>
            </w:pPr>
          </w:p>
        </w:tc>
      </w:tr>
      <w:tr w:rsidR="00530A15" w:rsidRPr="00290FF3" w14:paraId="52B6EC0D" w14:textId="77777777" w:rsidTr="00FA5285">
        <w:tc>
          <w:tcPr>
            <w:tcW w:w="1345" w:type="dxa"/>
          </w:tcPr>
          <w:p w14:paraId="569570FA" w14:textId="17EF1D48" w:rsidR="00530A15" w:rsidRPr="000D6BE9" w:rsidRDefault="00530A15" w:rsidP="002E7CE1">
            <w:pPr>
              <w:rPr>
                <w:b/>
                <w:bCs/>
                <w:sz w:val="22"/>
                <w:szCs w:val="22"/>
              </w:rPr>
            </w:pPr>
            <w:r w:rsidRPr="000D6BE9">
              <w:rPr>
                <w:b/>
                <w:bCs/>
                <w:sz w:val="22"/>
                <w:szCs w:val="22"/>
              </w:rPr>
              <w:t>Week 10</w:t>
            </w:r>
            <w:r w:rsidR="00D51E8A" w:rsidRPr="000D6BE9">
              <w:rPr>
                <w:b/>
                <w:bCs/>
                <w:sz w:val="22"/>
                <w:szCs w:val="22"/>
              </w:rPr>
              <w:t xml:space="preserve"> (Mar. </w:t>
            </w:r>
            <w:r w:rsidR="000D6BE9">
              <w:rPr>
                <w:b/>
                <w:bCs/>
                <w:sz w:val="22"/>
                <w:szCs w:val="22"/>
              </w:rPr>
              <w:t>24-25</w:t>
            </w:r>
            <w:r w:rsidR="00D51E8A" w:rsidRPr="000D6BE9">
              <w:rPr>
                <w:b/>
                <w:bCs/>
                <w:sz w:val="22"/>
                <w:szCs w:val="22"/>
              </w:rPr>
              <w:t>)</w:t>
            </w:r>
          </w:p>
        </w:tc>
        <w:tc>
          <w:tcPr>
            <w:tcW w:w="8005" w:type="dxa"/>
          </w:tcPr>
          <w:p w14:paraId="5BB7100C" w14:textId="4E3ED3AF" w:rsidR="00290FF3" w:rsidRPr="000D6BE9" w:rsidRDefault="00290FF3" w:rsidP="00290FF3">
            <w:pPr>
              <w:pStyle w:val="Heading1"/>
              <w:jc w:val="left"/>
              <w:outlineLvl w:val="0"/>
              <w:rPr>
                <w:rFonts w:ascii="Times New Roman" w:hAnsi="Times New Roman"/>
                <w:bCs/>
                <w:color w:val="auto"/>
                <w:sz w:val="22"/>
                <w:szCs w:val="22"/>
              </w:rPr>
            </w:pPr>
            <w:r w:rsidRPr="000D6BE9">
              <w:rPr>
                <w:rFonts w:ascii="Times New Roman" w:hAnsi="Times New Roman"/>
                <w:bCs/>
                <w:color w:val="auto"/>
                <w:sz w:val="22"/>
                <w:szCs w:val="22"/>
              </w:rPr>
              <w:t>Online and Blended Learning in the Age of Generative AI</w:t>
            </w:r>
            <w:r w:rsidRPr="000D6BE9">
              <w:rPr>
                <w:rFonts w:ascii="Times New Roman" w:hAnsi="Times New Roman"/>
                <w:b w:val="0"/>
                <w:bCs/>
                <w:color w:val="auto"/>
                <w:sz w:val="22"/>
                <w:szCs w:val="22"/>
              </w:rPr>
              <w:t xml:space="preserve">, </w:t>
            </w:r>
            <w:r w:rsidRPr="000D6BE9">
              <w:rPr>
                <w:rFonts w:ascii="Times New Roman" w:hAnsi="Times New Roman"/>
                <w:b w:val="0"/>
                <w:color w:val="auto"/>
                <w:sz w:val="22"/>
                <w:szCs w:val="22"/>
              </w:rPr>
              <w:t xml:space="preserve">OLJ Special Issue from Haesol Bae and Aras Bozkurt (2024) </w:t>
            </w:r>
            <w:r w:rsidRPr="000D6BE9">
              <w:rPr>
                <w:rFonts w:ascii="Times New Roman" w:hAnsi="Times New Roman"/>
                <w:b w:val="0"/>
                <w:i/>
                <w:iCs/>
                <w:color w:val="auto"/>
                <w:sz w:val="22"/>
                <w:szCs w:val="22"/>
              </w:rPr>
              <w:t>28</w:t>
            </w:r>
            <w:r w:rsidRPr="000D6BE9">
              <w:rPr>
                <w:rFonts w:ascii="Times New Roman" w:hAnsi="Times New Roman"/>
                <w:b w:val="0"/>
                <w:color w:val="auto"/>
                <w:sz w:val="22"/>
                <w:szCs w:val="22"/>
              </w:rPr>
              <w:t xml:space="preserve">(3) </w:t>
            </w:r>
          </w:p>
          <w:p w14:paraId="18EF84E3" w14:textId="77777777" w:rsidR="00290FF3" w:rsidRPr="000D6BE9" w:rsidRDefault="00E503E2" w:rsidP="00290FF3">
            <w:pPr>
              <w:pStyle w:val="Heading1"/>
              <w:outlineLvl w:val="0"/>
              <w:rPr>
                <w:rFonts w:ascii="Times New Roman" w:hAnsi="Times New Roman"/>
                <w:bCs/>
                <w:sz w:val="22"/>
                <w:szCs w:val="22"/>
              </w:rPr>
            </w:pPr>
            <w:hyperlink r:id="rId87" w:history="1">
              <w:r w:rsidR="00290FF3" w:rsidRPr="000D6BE9">
                <w:rPr>
                  <w:rStyle w:val="Hyperlink"/>
                  <w:rFonts w:ascii="Times New Roman" w:hAnsi="Times New Roman"/>
                  <w:bCs/>
                  <w:sz w:val="22"/>
                  <w:szCs w:val="22"/>
                </w:rPr>
                <w:t>https://olj.onlinelearningconsortium.org/index.php/olj/issue/view/132</w:t>
              </w:r>
            </w:hyperlink>
            <w:r w:rsidR="00290FF3" w:rsidRPr="000D6BE9">
              <w:rPr>
                <w:rFonts w:ascii="Times New Roman" w:hAnsi="Times New Roman"/>
                <w:bCs/>
                <w:sz w:val="22"/>
                <w:szCs w:val="22"/>
              </w:rPr>
              <w:t xml:space="preserve"> </w:t>
            </w:r>
          </w:p>
          <w:p w14:paraId="3E1BFC9D" w14:textId="33446A6B" w:rsidR="00694E6F" w:rsidRPr="000D6BE9" w:rsidRDefault="00694E6F" w:rsidP="00530A15">
            <w:pPr>
              <w:shd w:val="clear" w:color="auto" w:fill="FFFFFF"/>
              <w:rPr>
                <w:sz w:val="22"/>
                <w:szCs w:val="22"/>
              </w:rPr>
            </w:pPr>
          </w:p>
        </w:tc>
      </w:tr>
      <w:tr w:rsidR="00530A15" w:rsidRPr="0004707D" w14:paraId="7CFCADF2" w14:textId="77777777" w:rsidTr="00FA5285">
        <w:tc>
          <w:tcPr>
            <w:tcW w:w="1345" w:type="dxa"/>
          </w:tcPr>
          <w:p w14:paraId="15C67CB3" w14:textId="1A7E5A76" w:rsidR="00530A15" w:rsidRPr="000D6BE9" w:rsidRDefault="00530A15" w:rsidP="002E7CE1">
            <w:pPr>
              <w:rPr>
                <w:b/>
                <w:bCs/>
                <w:sz w:val="22"/>
                <w:szCs w:val="22"/>
              </w:rPr>
            </w:pPr>
            <w:r w:rsidRPr="000D6BE9">
              <w:rPr>
                <w:b/>
                <w:bCs/>
                <w:sz w:val="22"/>
                <w:szCs w:val="22"/>
              </w:rPr>
              <w:t>Week 11</w:t>
            </w:r>
            <w:r w:rsidR="00D51E8A" w:rsidRPr="000D6BE9">
              <w:rPr>
                <w:b/>
                <w:bCs/>
                <w:sz w:val="22"/>
                <w:szCs w:val="22"/>
              </w:rPr>
              <w:t xml:space="preserve"> (Mar. </w:t>
            </w:r>
            <w:r w:rsidR="000D6BE9">
              <w:rPr>
                <w:b/>
                <w:bCs/>
                <w:sz w:val="22"/>
                <w:szCs w:val="22"/>
              </w:rPr>
              <w:t>31-April 1</w:t>
            </w:r>
            <w:r w:rsidR="00D51E8A" w:rsidRPr="000D6BE9">
              <w:rPr>
                <w:b/>
                <w:bCs/>
                <w:sz w:val="22"/>
                <w:szCs w:val="22"/>
              </w:rPr>
              <w:t>)</w:t>
            </w:r>
          </w:p>
        </w:tc>
        <w:tc>
          <w:tcPr>
            <w:tcW w:w="8005" w:type="dxa"/>
          </w:tcPr>
          <w:p w14:paraId="4211A3B4" w14:textId="18AEFF46" w:rsidR="00815850" w:rsidRPr="000D6BE9" w:rsidRDefault="006050FE" w:rsidP="00815850">
            <w:pPr>
              <w:snapToGrid w:val="0"/>
              <w:rPr>
                <w:color w:val="000000"/>
                <w:sz w:val="22"/>
                <w:szCs w:val="22"/>
                <w:shd w:val="clear" w:color="auto" w:fill="FFFFFF"/>
              </w:rPr>
            </w:pPr>
            <w:r w:rsidRPr="006050FE">
              <w:rPr>
                <w:b/>
                <w:bCs/>
                <w:color w:val="000000"/>
                <w:sz w:val="22"/>
                <w:szCs w:val="22"/>
                <w:shd w:val="clear" w:color="auto" w:fill="FFFFFF"/>
              </w:rPr>
              <w:t>Integrating Generative AI in Education</w:t>
            </w:r>
            <w:r>
              <w:rPr>
                <w:color w:val="000000"/>
                <w:sz w:val="22"/>
                <w:szCs w:val="22"/>
                <w:shd w:val="clear" w:color="auto" w:fill="FFFFFF"/>
              </w:rPr>
              <w:t xml:space="preserve">. </w:t>
            </w:r>
            <w:r w:rsidR="00815850" w:rsidRPr="006050FE">
              <w:rPr>
                <w:sz w:val="22"/>
                <w:szCs w:val="22"/>
                <w:shd w:val="clear" w:color="auto" w:fill="FFFFFF"/>
              </w:rPr>
              <w:t>Tech</w:t>
            </w:r>
            <w:r w:rsidR="00980F13" w:rsidRPr="006050FE">
              <w:rPr>
                <w:sz w:val="22"/>
                <w:szCs w:val="22"/>
                <w:shd w:val="clear" w:color="auto" w:fill="FFFFFF"/>
              </w:rPr>
              <w:t>T</w:t>
            </w:r>
            <w:r w:rsidR="00815850" w:rsidRPr="006050FE">
              <w:rPr>
                <w:sz w:val="22"/>
                <w:szCs w:val="22"/>
                <w:shd w:val="clear" w:color="auto" w:fill="FFFFFF"/>
              </w:rPr>
              <w:t xml:space="preserve">rends (2024, July), 68(4). special </w:t>
            </w:r>
            <w:r w:rsidR="00815850" w:rsidRPr="000D6BE9">
              <w:rPr>
                <w:color w:val="000000"/>
                <w:sz w:val="22"/>
                <w:szCs w:val="22"/>
                <w:shd w:val="clear" w:color="auto" w:fill="FFFFFF"/>
              </w:rPr>
              <w:t xml:space="preserve">section </w:t>
            </w:r>
            <w:hyperlink r:id="rId88" w:history="1">
              <w:r w:rsidR="00815850" w:rsidRPr="000D6BE9">
                <w:rPr>
                  <w:rStyle w:val="Hyperlink"/>
                  <w:sz w:val="22"/>
                  <w:szCs w:val="22"/>
                  <w:shd w:val="clear" w:color="auto" w:fill="FFFFFF"/>
                </w:rPr>
                <w:t>https://link.springer.com/journal/11528/volumes-and-issues/68-4</w:t>
              </w:r>
            </w:hyperlink>
          </w:p>
          <w:p w14:paraId="7AAA9400" w14:textId="5FE35BD7" w:rsidR="00815850" w:rsidRPr="000D6BE9" w:rsidRDefault="00815850" w:rsidP="00A96700">
            <w:pPr>
              <w:snapToGrid w:val="0"/>
              <w:rPr>
                <w:color w:val="000000"/>
                <w:sz w:val="22"/>
                <w:szCs w:val="22"/>
                <w:shd w:val="clear" w:color="auto" w:fill="FFFFFF"/>
              </w:rPr>
            </w:pPr>
          </w:p>
        </w:tc>
      </w:tr>
      <w:tr w:rsidR="00530A15" w:rsidRPr="0004707D" w14:paraId="54B628F2" w14:textId="77777777" w:rsidTr="00FA5285">
        <w:tc>
          <w:tcPr>
            <w:tcW w:w="1345" w:type="dxa"/>
          </w:tcPr>
          <w:p w14:paraId="7048580B" w14:textId="477D2461" w:rsidR="00530A15" w:rsidRPr="000D6BE9" w:rsidRDefault="00530A15" w:rsidP="002E7CE1">
            <w:pPr>
              <w:rPr>
                <w:b/>
                <w:bCs/>
                <w:sz w:val="22"/>
                <w:szCs w:val="22"/>
              </w:rPr>
            </w:pPr>
            <w:r w:rsidRPr="000D6BE9">
              <w:rPr>
                <w:b/>
                <w:bCs/>
                <w:sz w:val="22"/>
                <w:szCs w:val="22"/>
              </w:rPr>
              <w:t>Week 12</w:t>
            </w:r>
            <w:r w:rsidR="00D51E8A" w:rsidRPr="000D6BE9">
              <w:rPr>
                <w:b/>
                <w:bCs/>
                <w:sz w:val="22"/>
                <w:szCs w:val="22"/>
              </w:rPr>
              <w:t xml:space="preserve"> (Apr. </w:t>
            </w:r>
            <w:r w:rsidR="000D6BE9">
              <w:rPr>
                <w:b/>
                <w:bCs/>
                <w:sz w:val="22"/>
                <w:szCs w:val="22"/>
              </w:rPr>
              <w:t>7-8</w:t>
            </w:r>
            <w:r w:rsidR="00D51E8A" w:rsidRPr="000D6BE9">
              <w:rPr>
                <w:b/>
                <w:bCs/>
                <w:sz w:val="22"/>
                <w:szCs w:val="22"/>
              </w:rPr>
              <w:t>)</w:t>
            </w:r>
          </w:p>
        </w:tc>
        <w:tc>
          <w:tcPr>
            <w:tcW w:w="8005" w:type="dxa"/>
          </w:tcPr>
          <w:p w14:paraId="2E2B6E7F" w14:textId="51DC2B54" w:rsidR="003B4283" w:rsidRPr="00C22F31" w:rsidRDefault="003B4283" w:rsidP="00241709">
            <w:pPr>
              <w:pStyle w:val="zfr3q"/>
              <w:spacing w:before="0" w:beforeAutospacing="0" w:after="0" w:afterAutospacing="0"/>
              <w:rPr>
                <w:b/>
                <w:bCs/>
                <w:color w:val="212121"/>
                <w:sz w:val="22"/>
                <w:szCs w:val="22"/>
              </w:rPr>
            </w:pPr>
            <w:r w:rsidRPr="00C22F31">
              <w:rPr>
                <w:b/>
                <w:bCs/>
                <w:color w:val="212121"/>
                <w:sz w:val="22"/>
                <w:szCs w:val="22"/>
              </w:rPr>
              <w:t>MOOCs, Open Education, and Self-Directed Learning</w:t>
            </w:r>
          </w:p>
          <w:p w14:paraId="114EBC96" w14:textId="77777777" w:rsidR="003B4283" w:rsidRPr="00C22F31" w:rsidRDefault="003B4283" w:rsidP="00241709">
            <w:pPr>
              <w:pStyle w:val="zfr3q"/>
              <w:spacing w:before="0" w:beforeAutospacing="0" w:after="0" w:afterAutospacing="0"/>
              <w:rPr>
                <w:b/>
                <w:bCs/>
                <w:color w:val="212121"/>
                <w:sz w:val="22"/>
                <w:szCs w:val="22"/>
              </w:rPr>
            </w:pPr>
          </w:p>
          <w:p w14:paraId="2CAF6F89" w14:textId="25544D6F" w:rsidR="00530A15" w:rsidRPr="00C22F31" w:rsidRDefault="00FA6D62" w:rsidP="00241709">
            <w:pPr>
              <w:pStyle w:val="zfr3q"/>
              <w:spacing w:before="0" w:beforeAutospacing="0" w:after="0" w:afterAutospacing="0"/>
              <w:rPr>
                <w:color w:val="212121"/>
                <w:sz w:val="22"/>
                <w:szCs w:val="22"/>
              </w:rPr>
            </w:pPr>
            <w:r w:rsidRPr="00C22F31">
              <w:rPr>
                <w:b/>
                <w:bCs/>
                <w:color w:val="212121"/>
                <w:sz w:val="22"/>
                <w:szCs w:val="22"/>
              </w:rPr>
              <w:t>From Open Access to Open Science—Open Education in Transition.</w:t>
            </w:r>
            <w:r w:rsidRPr="00C22F31">
              <w:rPr>
                <w:color w:val="212121"/>
                <w:sz w:val="22"/>
                <w:szCs w:val="22"/>
              </w:rPr>
              <w:t xml:space="preserve"> </w:t>
            </w:r>
            <w:r w:rsidR="00866550" w:rsidRPr="00C22F31">
              <w:rPr>
                <w:i/>
                <w:iCs/>
                <w:color w:val="212121"/>
                <w:sz w:val="22"/>
                <w:szCs w:val="22"/>
              </w:rPr>
              <w:t xml:space="preserve">Distance Education </w:t>
            </w:r>
            <w:r w:rsidRPr="00C22F31">
              <w:rPr>
                <w:color w:val="212121"/>
                <w:sz w:val="22"/>
                <w:szCs w:val="22"/>
              </w:rPr>
              <w:t xml:space="preserve">(2023), 44(4), Som Naidu. Available: </w:t>
            </w:r>
            <w:hyperlink r:id="rId89" w:history="1">
              <w:r w:rsidRPr="00C22F31">
                <w:rPr>
                  <w:rStyle w:val="Hyperlink"/>
                  <w:sz w:val="22"/>
                  <w:szCs w:val="22"/>
                </w:rPr>
                <w:t>https://www.tandfonline.com/toc/cdie20/44/4?nav=tocList</w:t>
              </w:r>
            </w:hyperlink>
            <w:r w:rsidRPr="00C22F31">
              <w:rPr>
                <w:color w:val="212121"/>
                <w:sz w:val="22"/>
                <w:szCs w:val="22"/>
              </w:rPr>
              <w:t xml:space="preserve"> </w:t>
            </w:r>
          </w:p>
          <w:p w14:paraId="4D5F0251" w14:textId="77777777" w:rsidR="003B4283" w:rsidRPr="00C22F31" w:rsidRDefault="003B4283" w:rsidP="00241709">
            <w:pPr>
              <w:pStyle w:val="zfr3q"/>
              <w:spacing w:before="0" w:beforeAutospacing="0" w:after="0" w:afterAutospacing="0"/>
              <w:rPr>
                <w:color w:val="212121"/>
                <w:sz w:val="22"/>
                <w:szCs w:val="22"/>
              </w:rPr>
            </w:pPr>
          </w:p>
          <w:p w14:paraId="095E6DCE" w14:textId="002F5BFC" w:rsidR="003B4283" w:rsidRPr="00C22F31" w:rsidRDefault="003B4283" w:rsidP="003B4283">
            <w:pPr>
              <w:pStyle w:val="zfr3q"/>
              <w:spacing w:before="0" w:beforeAutospacing="0" w:after="0" w:afterAutospacing="0"/>
              <w:rPr>
                <w:sz w:val="22"/>
                <w:szCs w:val="22"/>
              </w:rPr>
            </w:pPr>
            <w:r w:rsidRPr="00234984">
              <w:rPr>
                <w:b/>
                <w:bCs/>
                <w:sz w:val="22"/>
                <w:szCs w:val="22"/>
                <w:lang w:val="fr-FR"/>
              </w:rPr>
              <w:t xml:space="preserve">Alternative: </w:t>
            </w:r>
            <w:r w:rsidRPr="00234984">
              <w:rPr>
                <w:sz w:val="22"/>
                <w:szCs w:val="22"/>
                <w:lang w:val="fr-FR"/>
              </w:rPr>
              <w:t xml:space="preserve">Bozkurt, A.,…Bonk, C. J., et al. </w:t>
            </w:r>
            <w:r w:rsidRPr="00C22F31">
              <w:rPr>
                <w:sz w:val="22"/>
                <w:szCs w:val="22"/>
              </w:rPr>
              <w:t xml:space="preserve">(2023). Openness in education as a praxis: From individual testimonials to collective voices. </w:t>
            </w:r>
            <w:r w:rsidRPr="00C22F31">
              <w:rPr>
                <w:i/>
                <w:iCs/>
                <w:sz w:val="22"/>
                <w:szCs w:val="22"/>
              </w:rPr>
              <w:t>Open Praxis</w:t>
            </w:r>
            <w:r w:rsidRPr="00C22F31">
              <w:rPr>
                <w:sz w:val="22"/>
                <w:szCs w:val="22"/>
              </w:rPr>
              <w:t xml:space="preserve">, </w:t>
            </w:r>
            <w:r w:rsidRPr="00C22F31">
              <w:rPr>
                <w:i/>
                <w:iCs/>
                <w:sz w:val="22"/>
                <w:szCs w:val="22"/>
              </w:rPr>
              <w:t>15</w:t>
            </w:r>
            <w:r w:rsidRPr="00C22F31">
              <w:rPr>
                <w:sz w:val="22"/>
                <w:szCs w:val="22"/>
              </w:rPr>
              <w:t xml:space="preserve">(2), pp. 76–112. DOI: </w:t>
            </w:r>
            <w:hyperlink r:id="rId90" w:history="1">
              <w:r w:rsidRPr="00C22F31">
                <w:rPr>
                  <w:rStyle w:val="Hyperlink"/>
                  <w:sz w:val="22"/>
                  <w:szCs w:val="22"/>
                </w:rPr>
                <w:t>https://doi.org/10.55982/openpraxis.15.2.574</w:t>
              </w:r>
            </w:hyperlink>
            <w:r w:rsidRPr="00C22F31">
              <w:rPr>
                <w:sz w:val="22"/>
                <w:szCs w:val="22"/>
              </w:rPr>
              <w:t xml:space="preserve">   </w:t>
            </w:r>
          </w:p>
          <w:p w14:paraId="7F49C36F" w14:textId="77777777" w:rsidR="00821591" w:rsidRPr="00C22F31" w:rsidRDefault="00821591" w:rsidP="00241709">
            <w:pPr>
              <w:pStyle w:val="zfr3q"/>
              <w:spacing w:before="0" w:beforeAutospacing="0" w:after="0" w:afterAutospacing="0"/>
              <w:rPr>
                <w:color w:val="212121"/>
                <w:sz w:val="22"/>
                <w:szCs w:val="22"/>
              </w:rPr>
            </w:pPr>
          </w:p>
          <w:p w14:paraId="5CFDDD35" w14:textId="77777777" w:rsidR="003B4283" w:rsidRPr="00C22F31" w:rsidRDefault="003B4283" w:rsidP="00241709">
            <w:pPr>
              <w:pStyle w:val="zfr3q"/>
              <w:spacing w:before="0" w:beforeAutospacing="0" w:after="0" w:afterAutospacing="0"/>
              <w:rPr>
                <w:color w:val="212121"/>
                <w:sz w:val="22"/>
                <w:szCs w:val="22"/>
              </w:rPr>
            </w:pPr>
          </w:p>
          <w:p w14:paraId="4456D9D9" w14:textId="273186F3" w:rsidR="009F2794" w:rsidRPr="00C22F31" w:rsidRDefault="00EF5FD0" w:rsidP="009F2794">
            <w:pPr>
              <w:snapToGrid w:val="0"/>
              <w:rPr>
                <w:b/>
                <w:bCs/>
                <w:color w:val="000000"/>
                <w:sz w:val="22"/>
                <w:szCs w:val="22"/>
                <w:shd w:val="clear" w:color="auto" w:fill="FFFFFF"/>
              </w:rPr>
            </w:pPr>
            <w:r>
              <w:rPr>
                <w:b/>
                <w:bCs/>
                <w:color w:val="000000"/>
                <w:sz w:val="22"/>
                <w:szCs w:val="22"/>
                <w:shd w:val="clear" w:color="auto" w:fill="FFFFFF"/>
              </w:rPr>
              <w:t>Alternative</w:t>
            </w:r>
            <w:r w:rsidR="009F2794" w:rsidRPr="00C22F31">
              <w:rPr>
                <w:b/>
                <w:bCs/>
                <w:color w:val="000000"/>
                <w:sz w:val="22"/>
                <w:szCs w:val="22"/>
                <w:shd w:val="clear" w:color="auto" w:fill="FFFFFF"/>
              </w:rPr>
              <w:t xml:space="preserve"> Readings from Curt Bonk and His Research Groups</w:t>
            </w:r>
          </w:p>
          <w:p w14:paraId="265155B6" w14:textId="77777777" w:rsidR="006928C6" w:rsidRPr="00C22F31" w:rsidRDefault="006928C6" w:rsidP="006928C6">
            <w:pPr>
              <w:snapToGrid w:val="0"/>
              <w:rPr>
                <w:b/>
                <w:bCs/>
                <w:color w:val="000000"/>
                <w:sz w:val="22"/>
                <w:szCs w:val="22"/>
                <w:shd w:val="clear" w:color="auto" w:fill="FFFFFF"/>
              </w:rPr>
            </w:pPr>
            <w:r w:rsidRPr="00C22F31">
              <w:rPr>
                <w:b/>
                <w:bCs/>
                <w:color w:val="000000"/>
                <w:sz w:val="22"/>
                <w:szCs w:val="22"/>
                <w:shd w:val="clear" w:color="auto" w:fill="FFFFFF"/>
              </w:rPr>
              <w:t>Bonk Research Team #1:</w:t>
            </w:r>
          </w:p>
          <w:p w14:paraId="52280903" w14:textId="5C97C5BD" w:rsidR="006928C6" w:rsidRPr="00C22F31" w:rsidRDefault="00F61569" w:rsidP="00783720">
            <w:pPr>
              <w:pStyle w:val="zfr3q"/>
              <w:numPr>
                <w:ilvl w:val="0"/>
                <w:numId w:val="22"/>
              </w:numPr>
              <w:spacing w:before="0" w:beforeAutospacing="0" w:after="0" w:afterAutospacing="0"/>
              <w:rPr>
                <w:sz w:val="22"/>
                <w:szCs w:val="22"/>
              </w:rPr>
            </w:pPr>
            <w:r w:rsidRPr="00C22F31">
              <w:rPr>
                <w:b/>
                <w:bCs/>
                <w:color w:val="201F1E"/>
                <w:sz w:val="22"/>
                <w:szCs w:val="22"/>
              </w:rPr>
              <w:t xml:space="preserve">(open access) </w:t>
            </w:r>
            <w:r w:rsidR="007A434A" w:rsidRPr="00C22F31">
              <w:rPr>
                <w:rStyle w:val="contentpasted0"/>
                <w:color w:val="242424"/>
                <w:sz w:val="22"/>
                <w:szCs w:val="22"/>
                <w:shd w:val="clear" w:color="auto" w:fill="FFFFFF"/>
              </w:rPr>
              <w:t xml:space="preserve">Li, Z., </w:t>
            </w:r>
            <w:r w:rsidR="007A434A" w:rsidRPr="00C22F31">
              <w:rPr>
                <w:rStyle w:val="contentpasted0"/>
                <w:color w:val="242424"/>
                <w:sz w:val="22"/>
                <w:szCs w:val="22"/>
              </w:rPr>
              <w:t>Zheng, X.,</w:t>
            </w:r>
            <w:r w:rsidR="007A434A" w:rsidRPr="00C22F31">
              <w:rPr>
                <w:rStyle w:val="contentpasted0"/>
                <w:color w:val="242424"/>
                <w:sz w:val="22"/>
                <w:szCs w:val="22"/>
                <w:shd w:val="clear" w:color="auto" w:fill="FFFFFF"/>
              </w:rPr>
              <w:t xml:space="preserve"> Bonk, C. J., &amp; Zhu, M. (2024). </w:t>
            </w:r>
            <w:r w:rsidR="007A434A" w:rsidRPr="00C22F31">
              <w:rPr>
                <w:sz w:val="22"/>
                <w:szCs w:val="22"/>
              </w:rPr>
              <w:t xml:space="preserve">Designing MOOCs in South America towards open and equitable education. </w:t>
            </w:r>
            <w:r w:rsidR="007A434A" w:rsidRPr="00C22F31">
              <w:rPr>
                <w:i/>
                <w:iCs/>
                <w:sz w:val="22"/>
                <w:szCs w:val="22"/>
              </w:rPr>
              <w:t>Distance Education</w:t>
            </w:r>
            <w:r w:rsidR="007A434A" w:rsidRPr="00C22F31">
              <w:rPr>
                <w:sz w:val="22"/>
                <w:szCs w:val="22"/>
              </w:rPr>
              <w:t xml:space="preserve">, </w:t>
            </w:r>
            <w:r w:rsidR="007A434A" w:rsidRPr="00C22F31">
              <w:rPr>
                <w:i/>
                <w:iCs/>
                <w:sz w:val="22"/>
                <w:szCs w:val="22"/>
              </w:rPr>
              <w:t>45</w:t>
            </w:r>
            <w:r w:rsidR="007A434A" w:rsidRPr="00C22F31">
              <w:rPr>
                <w:sz w:val="22"/>
                <w:szCs w:val="22"/>
              </w:rPr>
              <w:t xml:space="preserve">(4), 365-384. </w:t>
            </w:r>
            <w:hyperlink r:id="rId91" w:history="1">
              <w:r w:rsidR="007A434A" w:rsidRPr="00C22F31">
                <w:rPr>
                  <w:rStyle w:val="Hyperlink"/>
                  <w:sz w:val="22"/>
                  <w:szCs w:val="22"/>
                </w:rPr>
                <w:t>https://doi.org/10.1080/01587919.2024.2338708</w:t>
              </w:r>
            </w:hyperlink>
          </w:p>
          <w:p w14:paraId="7855B554" w14:textId="77777777" w:rsidR="00F61569" w:rsidRPr="00C22F31" w:rsidRDefault="00F61569" w:rsidP="00F61569">
            <w:pPr>
              <w:pStyle w:val="zfr3q"/>
              <w:spacing w:before="0" w:beforeAutospacing="0" w:after="0" w:afterAutospacing="0"/>
              <w:ind w:left="720"/>
              <w:rPr>
                <w:sz w:val="22"/>
                <w:szCs w:val="22"/>
              </w:rPr>
            </w:pPr>
          </w:p>
          <w:p w14:paraId="386263A6" w14:textId="7C9113E0" w:rsidR="00F61569" w:rsidRPr="00C22F31" w:rsidRDefault="00D54988" w:rsidP="00783720">
            <w:pPr>
              <w:pStyle w:val="zfr3q"/>
              <w:numPr>
                <w:ilvl w:val="0"/>
                <w:numId w:val="22"/>
              </w:numPr>
              <w:spacing w:before="0" w:beforeAutospacing="0" w:after="0" w:afterAutospacing="0"/>
              <w:rPr>
                <w:sz w:val="22"/>
                <w:szCs w:val="22"/>
              </w:rPr>
            </w:pPr>
            <w:r w:rsidRPr="00C22F31">
              <w:rPr>
                <w:b/>
                <w:bCs/>
                <w:color w:val="201F1E"/>
                <w:sz w:val="22"/>
                <w:szCs w:val="22"/>
              </w:rPr>
              <w:t xml:space="preserve">(open access) </w:t>
            </w:r>
            <w:r w:rsidR="00F61569" w:rsidRPr="00C22F31">
              <w:rPr>
                <w:sz w:val="22"/>
                <w:szCs w:val="22"/>
              </w:rPr>
              <w:t xml:space="preserve">Li, Z., Zhu, M., Zheng, X., &amp; Bonk, C. J. (provisional acceptance for 2025). </w:t>
            </w:r>
            <w:r w:rsidR="00F61569" w:rsidRPr="00C22F31">
              <w:rPr>
                <w:bCs/>
                <w:color w:val="000000"/>
                <w:sz w:val="22"/>
                <w:szCs w:val="22"/>
              </w:rPr>
              <w:t>Designing MOOCs to support self-directed learning (SDL): Instructors’ perspectives in South America.</w:t>
            </w:r>
            <w:r w:rsidR="00F61569" w:rsidRPr="00C22F31">
              <w:rPr>
                <w:i/>
                <w:iCs/>
                <w:color w:val="000000"/>
                <w:sz w:val="22"/>
                <w:szCs w:val="22"/>
              </w:rPr>
              <w:t xml:space="preserve"> Turkish Online Journal of Distance Education</w:t>
            </w:r>
            <w:r w:rsidR="00F61569" w:rsidRPr="00C22F31">
              <w:rPr>
                <w:color w:val="000000"/>
                <w:sz w:val="22"/>
                <w:szCs w:val="22"/>
              </w:rPr>
              <w:t>.</w:t>
            </w:r>
          </w:p>
          <w:p w14:paraId="30AE9A22" w14:textId="77777777" w:rsidR="006928C6" w:rsidRPr="00C22F31" w:rsidRDefault="006928C6" w:rsidP="006928C6">
            <w:pPr>
              <w:pStyle w:val="zfr3q"/>
              <w:spacing w:before="0" w:beforeAutospacing="0" w:after="0" w:afterAutospacing="0"/>
              <w:ind w:left="720"/>
              <w:rPr>
                <w:sz w:val="22"/>
                <w:szCs w:val="22"/>
              </w:rPr>
            </w:pPr>
          </w:p>
          <w:p w14:paraId="01F63B07" w14:textId="4589D720" w:rsidR="007A434A" w:rsidRPr="00C22F31" w:rsidRDefault="00F61569" w:rsidP="00783720">
            <w:pPr>
              <w:pStyle w:val="zfr3q"/>
              <w:numPr>
                <w:ilvl w:val="0"/>
                <w:numId w:val="22"/>
              </w:numPr>
              <w:spacing w:before="0" w:beforeAutospacing="0" w:after="0" w:afterAutospacing="0"/>
              <w:rPr>
                <w:sz w:val="22"/>
                <w:szCs w:val="22"/>
              </w:rPr>
            </w:pPr>
            <w:r w:rsidRPr="00C22F31">
              <w:rPr>
                <w:b/>
                <w:bCs/>
                <w:color w:val="201F1E"/>
                <w:sz w:val="22"/>
                <w:szCs w:val="22"/>
              </w:rPr>
              <w:t xml:space="preserve">(open access) </w:t>
            </w:r>
            <w:r w:rsidR="007A434A" w:rsidRPr="00C22F31">
              <w:rPr>
                <w:sz w:val="22"/>
                <w:szCs w:val="22"/>
              </w:rPr>
              <w:t xml:space="preserve">Li, Z., Bonk, C. J., &amp; Zhu, M. (2024). </w:t>
            </w:r>
            <w:r w:rsidR="007A434A" w:rsidRPr="00C22F31">
              <w:rPr>
                <w:bCs/>
                <w:sz w:val="22"/>
                <w:szCs w:val="22"/>
              </w:rPr>
              <w:t xml:space="preserve">Community in the open: Supports, challenges, and impacts of local learning communities of K-12 adolescent MOOC learners from Nepal. </w:t>
            </w:r>
            <w:r w:rsidR="007A434A" w:rsidRPr="00C22F31">
              <w:rPr>
                <w:rStyle w:val="contentpasted0"/>
                <w:i/>
                <w:iCs/>
                <w:color w:val="242424"/>
                <w:sz w:val="22"/>
                <w:szCs w:val="22"/>
              </w:rPr>
              <w:t>Online Learning</w:t>
            </w:r>
            <w:r w:rsidR="007A434A" w:rsidRPr="00C22F31">
              <w:rPr>
                <w:sz w:val="22"/>
                <w:szCs w:val="22"/>
              </w:rPr>
              <w:t xml:space="preserve">, </w:t>
            </w:r>
            <w:r w:rsidR="007A434A" w:rsidRPr="00C22F31">
              <w:rPr>
                <w:i/>
                <w:iCs/>
                <w:sz w:val="22"/>
                <w:szCs w:val="22"/>
              </w:rPr>
              <w:t>28</w:t>
            </w:r>
            <w:r w:rsidR="007A434A" w:rsidRPr="00C22F31">
              <w:rPr>
                <w:sz w:val="22"/>
                <w:szCs w:val="22"/>
              </w:rPr>
              <w:t xml:space="preserve">(3), 497-523. </w:t>
            </w:r>
            <w:hyperlink r:id="rId92" w:history="1">
              <w:r w:rsidR="007A434A" w:rsidRPr="00C22F31">
                <w:rPr>
                  <w:rStyle w:val="Hyperlink"/>
                  <w:sz w:val="22"/>
                  <w:szCs w:val="22"/>
                </w:rPr>
                <w:t>https://doi.org/10.24059/olj.v28i3.3463</w:t>
              </w:r>
            </w:hyperlink>
          </w:p>
          <w:p w14:paraId="2BC04344" w14:textId="77777777" w:rsidR="006928C6" w:rsidRPr="00C22F31" w:rsidRDefault="006928C6" w:rsidP="00241709">
            <w:pPr>
              <w:pStyle w:val="zfr3q"/>
              <w:spacing w:before="0" w:beforeAutospacing="0" w:after="0" w:afterAutospacing="0"/>
              <w:rPr>
                <w:sz w:val="22"/>
                <w:szCs w:val="22"/>
              </w:rPr>
            </w:pPr>
          </w:p>
          <w:p w14:paraId="68E4ADF4" w14:textId="5F7AE83F" w:rsidR="007A434A" w:rsidRPr="00C22F31" w:rsidRDefault="006928C6" w:rsidP="00783720">
            <w:pPr>
              <w:pStyle w:val="ListParagraph"/>
              <w:numPr>
                <w:ilvl w:val="0"/>
                <w:numId w:val="22"/>
              </w:numPr>
              <w:tabs>
                <w:tab w:val="left" w:pos="-1008"/>
                <w:tab w:val="left" w:pos="-288"/>
                <w:tab w:val="left" w:pos="960"/>
                <w:tab w:val="left" w:pos="1248"/>
                <w:tab w:val="left" w:pos="1900"/>
                <w:tab w:val="left" w:pos="3312"/>
                <w:tab w:val="left" w:pos="6048"/>
                <w:tab w:val="left" w:pos="6912"/>
                <w:tab w:val="left" w:pos="7632"/>
                <w:tab w:val="left" w:pos="8352"/>
                <w:tab w:val="left" w:pos="9072"/>
                <w:tab w:val="left" w:pos="9792"/>
              </w:tabs>
              <w:rPr>
                <w:rStyle w:val="doilink"/>
                <w:szCs w:val="22"/>
              </w:rPr>
            </w:pPr>
            <w:r w:rsidRPr="00C22F31">
              <w:rPr>
                <w:szCs w:val="22"/>
              </w:rPr>
              <w:t xml:space="preserve">Li, Z., Zhu, M., </w:t>
            </w:r>
            <w:r w:rsidRPr="00C22F31">
              <w:rPr>
                <w:rStyle w:val="cf01"/>
                <w:rFonts w:ascii="Times New Roman" w:hAnsi="Times New Roman" w:cs="Times New Roman"/>
                <w:sz w:val="22"/>
                <w:szCs w:val="22"/>
              </w:rPr>
              <w:t>Kadirova, D.</w:t>
            </w:r>
            <w:r w:rsidRPr="00C22F31">
              <w:rPr>
                <w:szCs w:val="22"/>
              </w:rPr>
              <w:t xml:space="preserve">, &amp; Bonk, C. J. (2023). </w:t>
            </w:r>
            <w:r w:rsidRPr="00C22F31">
              <w:rPr>
                <w:szCs w:val="22"/>
                <w:shd w:val="clear" w:color="auto" w:fill="FFFFFF"/>
              </w:rPr>
              <w:t xml:space="preserve">Towards self-directed learning: How do Nepali adolescents learn with MOOCs? </w:t>
            </w:r>
            <w:r w:rsidRPr="00C22F31">
              <w:rPr>
                <w:i/>
                <w:iCs/>
                <w:szCs w:val="22"/>
              </w:rPr>
              <w:t>Distance Education</w:t>
            </w:r>
            <w:r w:rsidRPr="00C22F31">
              <w:rPr>
                <w:szCs w:val="22"/>
              </w:rPr>
              <w:t xml:space="preserve">, 655-674, </w:t>
            </w:r>
            <w:r w:rsidRPr="00C22F31">
              <w:rPr>
                <w:i/>
                <w:iCs/>
                <w:szCs w:val="22"/>
              </w:rPr>
              <w:t>44</w:t>
            </w:r>
            <w:r w:rsidRPr="00C22F31">
              <w:rPr>
                <w:szCs w:val="22"/>
              </w:rPr>
              <w:t xml:space="preserve">(4). </w:t>
            </w:r>
            <w:r w:rsidRPr="00C22F31">
              <w:rPr>
                <w:rStyle w:val="doilink"/>
                <w:color w:val="333333"/>
                <w:szCs w:val="22"/>
                <w:shd w:val="clear" w:color="auto" w:fill="FFFFFF"/>
              </w:rPr>
              <w:t>DOI:</w:t>
            </w:r>
            <w:r w:rsidRPr="00C22F31">
              <w:rPr>
                <w:rStyle w:val="contentpasted0"/>
                <w:color w:val="333333"/>
                <w:szCs w:val="22"/>
                <w:shd w:val="clear" w:color="auto" w:fill="FFFFFF"/>
              </w:rPr>
              <w:t> </w:t>
            </w:r>
            <w:hyperlink r:id="rId93" w:history="1">
              <w:r w:rsidRPr="00C22F31">
                <w:rPr>
                  <w:rStyle w:val="Hyperlink"/>
                  <w:szCs w:val="22"/>
                  <w:shd w:val="clear" w:color="auto" w:fill="FFFFFF"/>
                </w:rPr>
                <w:t>10.1080/01587919.2023.2267460</w:t>
              </w:r>
            </w:hyperlink>
          </w:p>
          <w:p w14:paraId="733049E2" w14:textId="77777777" w:rsidR="007A434A" w:rsidRPr="00C22F31" w:rsidRDefault="007A434A" w:rsidP="00241709">
            <w:pPr>
              <w:pStyle w:val="zfr3q"/>
              <w:spacing w:before="0" w:beforeAutospacing="0" w:after="0" w:afterAutospacing="0"/>
              <w:rPr>
                <w:sz w:val="22"/>
                <w:szCs w:val="22"/>
              </w:rPr>
            </w:pPr>
          </w:p>
          <w:p w14:paraId="482E8780" w14:textId="73E3BC03" w:rsidR="006928C6" w:rsidRPr="00C22F31" w:rsidRDefault="006928C6" w:rsidP="006928C6">
            <w:pPr>
              <w:snapToGrid w:val="0"/>
              <w:rPr>
                <w:b/>
                <w:bCs/>
                <w:color w:val="000000"/>
                <w:sz w:val="22"/>
                <w:szCs w:val="22"/>
                <w:shd w:val="clear" w:color="auto" w:fill="FFFFFF"/>
              </w:rPr>
            </w:pPr>
            <w:bookmarkStart w:id="33" w:name="_Hlk165850313"/>
            <w:bookmarkStart w:id="34" w:name="_Hlk136215219"/>
            <w:r w:rsidRPr="00C22F31">
              <w:rPr>
                <w:b/>
                <w:bCs/>
                <w:color w:val="000000"/>
                <w:sz w:val="22"/>
                <w:szCs w:val="22"/>
                <w:shd w:val="clear" w:color="auto" w:fill="FFFFFF"/>
              </w:rPr>
              <w:t>Bonk Research Team #2:</w:t>
            </w:r>
          </w:p>
          <w:p w14:paraId="0BA04B68" w14:textId="1D53376D" w:rsidR="006928C6" w:rsidRPr="00C22F31" w:rsidRDefault="006928C6" w:rsidP="00783720">
            <w:pPr>
              <w:pStyle w:val="zfr3q"/>
              <w:numPr>
                <w:ilvl w:val="0"/>
                <w:numId w:val="23"/>
              </w:numPr>
              <w:spacing w:before="0" w:beforeAutospacing="0" w:after="0" w:afterAutospacing="0"/>
              <w:rPr>
                <w:sz w:val="22"/>
                <w:szCs w:val="22"/>
              </w:rPr>
            </w:pPr>
            <w:r w:rsidRPr="00C22F31">
              <w:rPr>
                <w:color w:val="201F1E"/>
                <w:sz w:val="22"/>
                <w:szCs w:val="22"/>
              </w:rPr>
              <w:t xml:space="preserve">Bonk, C. J., &amp; Zhu, M. (2024). </w:t>
            </w:r>
            <w:r w:rsidRPr="00C22F31">
              <w:rPr>
                <w:sz w:val="22"/>
                <w:szCs w:val="22"/>
              </w:rPr>
              <w:t>On the trail of self-directed online learners.</w:t>
            </w:r>
            <w:r w:rsidRPr="00C22F31">
              <w:rPr>
                <w:i/>
                <w:sz w:val="22"/>
                <w:szCs w:val="22"/>
              </w:rPr>
              <w:t xml:space="preserve"> ECNU Review of Education</w:t>
            </w:r>
            <w:r w:rsidRPr="00C22F31">
              <w:rPr>
                <w:sz w:val="22"/>
                <w:szCs w:val="22"/>
              </w:rPr>
              <w:t xml:space="preserve">, </w:t>
            </w:r>
            <w:r w:rsidRPr="00C22F31">
              <w:rPr>
                <w:i/>
                <w:iCs/>
                <w:sz w:val="22"/>
                <w:szCs w:val="22"/>
              </w:rPr>
              <w:t>7</w:t>
            </w:r>
            <w:r w:rsidRPr="00C22F31">
              <w:rPr>
                <w:sz w:val="22"/>
                <w:szCs w:val="22"/>
              </w:rPr>
              <w:t xml:space="preserve">(2), 406-419. </w:t>
            </w:r>
            <w:hyperlink r:id="rId94" w:history="1">
              <w:r w:rsidRPr="00C22F31">
                <w:rPr>
                  <w:rStyle w:val="Hyperlink"/>
                  <w:sz w:val="22"/>
                  <w:szCs w:val="22"/>
                  <w:shd w:val="clear" w:color="auto" w:fill="FFFFFF"/>
                </w:rPr>
                <w:t>https://doi.org/10.1177/20965311231169795</w:t>
              </w:r>
            </w:hyperlink>
            <w:r w:rsidRPr="00C22F31">
              <w:rPr>
                <w:sz w:val="22"/>
                <w:szCs w:val="22"/>
              </w:rPr>
              <w:t xml:space="preserve"> </w:t>
            </w:r>
            <w:bookmarkEnd w:id="33"/>
          </w:p>
          <w:p w14:paraId="13508A74" w14:textId="77777777" w:rsidR="006928C6" w:rsidRPr="00C22F31" w:rsidRDefault="006928C6" w:rsidP="00241709">
            <w:pPr>
              <w:pStyle w:val="zfr3q"/>
              <w:spacing w:before="0" w:beforeAutospacing="0" w:after="0" w:afterAutospacing="0"/>
              <w:rPr>
                <w:sz w:val="22"/>
                <w:szCs w:val="22"/>
              </w:rPr>
            </w:pPr>
          </w:p>
          <w:p w14:paraId="7F03C084" w14:textId="77777777" w:rsidR="00C22F31" w:rsidRPr="00C22F31" w:rsidRDefault="00C22F31" w:rsidP="00783720">
            <w:pPr>
              <w:pStyle w:val="zfr3q"/>
              <w:numPr>
                <w:ilvl w:val="0"/>
                <w:numId w:val="23"/>
              </w:numPr>
              <w:spacing w:before="0" w:beforeAutospacing="0" w:after="0" w:afterAutospacing="0"/>
              <w:rPr>
                <w:sz w:val="22"/>
                <w:szCs w:val="22"/>
              </w:rPr>
            </w:pPr>
            <w:r w:rsidRPr="00C22F31">
              <w:rPr>
                <w:sz w:val="22"/>
                <w:szCs w:val="22"/>
              </w:rPr>
              <w:t>Doo, M. Y., Zhu, M., &amp; Bonk, C. J</w:t>
            </w:r>
            <w:r w:rsidRPr="00C22F31">
              <w:rPr>
                <w:sz w:val="22"/>
                <w:szCs w:val="22"/>
                <w:lang w:val="sv-SE"/>
              </w:rPr>
              <w:t xml:space="preserve">. (2023). </w:t>
            </w:r>
            <w:r w:rsidRPr="00C22F31">
              <w:rPr>
                <w:sz w:val="22"/>
                <w:szCs w:val="22"/>
              </w:rPr>
              <w:t xml:space="preserve">Influences of self-directed learning on learning outcomes in MOOCs: A meta-analysis. </w:t>
            </w:r>
            <w:r w:rsidRPr="00C22F31">
              <w:rPr>
                <w:i/>
                <w:iCs/>
                <w:sz w:val="22"/>
                <w:szCs w:val="22"/>
              </w:rPr>
              <w:t>Distance Education</w:t>
            </w:r>
            <w:r w:rsidRPr="00C22F31">
              <w:rPr>
                <w:sz w:val="22"/>
                <w:szCs w:val="22"/>
              </w:rPr>
              <w:t xml:space="preserve">, </w:t>
            </w:r>
            <w:r w:rsidRPr="00C22F31">
              <w:rPr>
                <w:i/>
                <w:iCs/>
                <w:sz w:val="22"/>
                <w:szCs w:val="22"/>
              </w:rPr>
              <w:t>44</w:t>
            </w:r>
            <w:r w:rsidRPr="00C22F31">
              <w:rPr>
                <w:sz w:val="22"/>
                <w:szCs w:val="22"/>
              </w:rPr>
              <w:t xml:space="preserve">(1), 86-105. </w:t>
            </w:r>
            <w:hyperlink r:id="rId95" w:history="1">
              <w:r w:rsidRPr="00C22F31">
                <w:rPr>
                  <w:rStyle w:val="Hyperlink"/>
                  <w:sz w:val="22"/>
                  <w:szCs w:val="22"/>
                </w:rPr>
                <w:t>https://doi.org/10.1080/01587919.2022.2155618</w:t>
              </w:r>
            </w:hyperlink>
          </w:p>
          <w:p w14:paraId="4DFD7E7D" w14:textId="77777777" w:rsidR="00C22F31" w:rsidRPr="00C22F31" w:rsidRDefault="00C22F31" w:rsidP="00C22F31">
            <w:pPr>
              <w:ind w:left="1080" w:hanging="360"/>
              <w:rPr>
                <w:color w:val="201F1E"/>
                <w:sz w:val="22"/>
                <w:szCs w:val="22"/>
              </w:rPr>
            </w:pPr>
          </w:p>
          <w:p w14:paraId="7E9970CD" w14:textId="3A1627DB" w:rsidR="007A434A" w:rsidRPr="00C22F31" w:rsidRDefault="007A434A" w:rsidP="00783720">
            <w:pPr>
              <w:pStyle w:val="zfr3q"/>
              <w:numPr>
                <w:ilvl w:val="0"/>
                <w:numId w:val="23"/>
              </w:numPr>
              <w:spacing w:before="0" w:beforeAutospacing="0" w:after="0" w:afterAutospacing="0"/>
              <w:rPr>
                <w:sz w:val="22"/>
                <w:szCs w:val="22"/>
              </w:rPr>
            </w:pPr>
            <w:r w:rsidRPr="00C22F31">
              <w:rPr>
                <w:color w:val="201F1E"/>
                <w:sz w:val="22"/>
                <w:szCs w:val="22"/>
              </w:rPr>
              <w:t xml:space="preserve">Zhu, M., &amp; Bonk, C. J. (2022, online first). </w:t>
            </w:r>
            <w:r w:rsidRPr="00C22F31">
              <w:rPr>
                <w:sz w:val="22"/>
                <w:szCs w:val="22"/>
              </w:rPr>
              <w:t xml:space="preserve">Guidelines and strategies for fostering and enhancing self-directed online learning. </w:t>
            </w:r>
            <w:r w:rsidRPr="00C22F31">
              <w:rPr>
                <w:i/>
                <w:iCs/>
                <w:sz w:val="22"/>
                <w:szCs w:val="22"/>
              </w:rPr>
              <w:t>Open Learning: The Journal of Open, Distance and e-Learning</w:t>
            </w:r>
            <w:r w:rsidRPr="00C22F31">
              <w:rPr>
                <w:sz w:val="22"/>
                <w:szCs w:val="22"/>
              </w:rPr>
              <w:t xml:space="preserve">. DOI: </w:t>
            </w:r>
            <w:hyperlink r:id="rId96" w:history="1">
              <w:r w:rsidRPr="00C22F31">
                <w:rPr>
                  <w:rStyle w:val="Hyperlink"/>
                  <w:sz w:val="22"/>
                  <w:szCs w:val="22"/>
                </w:rPr>
                <w:t>https://doi.org/10.1080/02680513.2022.2141105</w:t>
              </w:r>
            </w:hyperlink>
            <w:bookmarkEnd w:id="34"/>
          </w:p>
          <w:p w14:paraId="62A74EE7" w14:textId="77777777" w:rsidR="007A434A" w:rsidRPr="00C22F31" w:rsidRDefault="007A434A" w:rsidP="00241709">
            <w:pPr>
              <w:pStyle w:val="zfr3q"/>
              <w:spacing w:before="0" w:beforeAutospacing="0" w:after="0" w:afterAutospacing="0"/>
              <w:rPr>
                <w:sz w:val="22"/>
                <w:szCs w:val="22"/>
              </w:rPr>
            </w:pPr>
          </w:p>
          <w:p w14:paraId="51B6C283" w14:textId="7435A4B2" w:rsidR="007A434A" w:rsidRPr="00C22F31" w:rsidRDefault="007A434A" w:rsidP="00783720">
            <w:pPr>
              <w:pStyle w:val="zfr3q"/>
              <w:numPr>
                <w:ilvl w:val="0"/>
                <w:numId w:val="23"/>
              </w:numPr>
              <w:spacing w:before="0" w:beforeAutospacing="0" w:after="0" w:afterAutospacing="0"/>
              <w:rPr>
                <w:sz w:val="22"/>
                <w:szCs w:val="22"/>
              </w:rPr>
            </w:pPr>
            <w:r w:rsidRPr="00C22F31">
              <w:rPr>
                <w:bCs/>
                <w:color w:val="201F1E"/>
                <w:sz w:val="22"/>
                <w:szCs w:val="22"/>
              </w:rPr>
              <w:t>Zhu, M</w:t>
            </w:r>
            <w:r w:rsidRPr="00C22F31">
              <w:rPr>
                <w:color w:val="201F1E"/>
                <w:sz w:val="22"/>
                <w:szCs w:val="22"/>
              </w:rPr>
              <w:t xml:space="preserve">., Bonk, C. J., &amp; Berri, S. (2022). Fostering self-directed learning in MOOCs: Motivation, learning strategies, and instruction. </w:t>
            </w:r>
            <w:r w:rsidRPr="00C22F31">
              <w:rPr>
                <w:i/>
                <w:iCs/>
                <w:sz w:val="22"/>
                <w:szCs w:val="22"/>
              </w:rPr>
              <w:t>Online Learning</w:t>
            </w:r>
            <w:r w:rsidRPr="00C22F31">
              <w:rPr>
                <w:sz w:val="22"/>
                <w:szCs w:val="22"/>
              </w:rPr>
              <w:t xml:space="preserve">, </w:t>
            </w:r>
            <w:r w:rsidRPr="00C22F31">
              <w:rPr>
                <w:i/>
                <w:iCs/>
                <w:sz w:val="22"/>
                <w:szCs w:val="22"/>
              </w:rPr>
              <w:t>26</w:t>
            </w:r>
            <w:r w:rsidRPr="00C22F31">
              <w:rPr>
                <w:sz w:val="22"/>
                <w:szCs w:val="22"/>
              </w:rPr>
              <w:t xml:space="preserve">(1), 153-173. DOI: </w:t>
            </w:r>
            <w:hyperlink r:id="rId97" w:history="1">
              <w:r w:rsidRPr="00C22F31">
                <w:rPr>
                  <w:rStyle w:val="Hyperlink"/>
                  <w:sz w:val="22"/>
                  <w:szCs w:val="22"/>
                </w:rPr>
                <w:t>http://dx.doi.org/10.24059/olj.v26i1.2629</w:t>
              </w:r>
            </w:hyperlink>
          </w:p>
          <w:p w14:paraId="24131A80" w14:textId="77777777" w:rsidR="007A434A" w:rsidRPr="00C22F31" w:rsidRDefault="007A434A" w:rsidP="00241709">
            <w:pPr>
              <w:pStyle w:val="zfr3q"/>
              <w:spacing w:before="0" w:beforeAutospacing="0" w:after="0" w:afterAutospacing="0"/>
              <w:rPr>
                <w:sz w:val="22"/>
                <w:szCs w:val="22"/>
              </w:rPr>
            </w:pPr>
          </w:p>
          <w:p w14:paraId="2D91CF44" w14:textId="568CED41" w:rsidR="007A434A" w:rsidRPr="00C22F31" w:rsidRDefault="007A434A" w:rsidP="00783720">
            <w:pPr>
              <w:pStyle w:val="ListParagraph"/>
              <w:numPr>
                <w:ilvl w:val="0"/>
                <w:numId w:val="23"/>
              </w:numPr>
              <w:tabs>
                <w:tab w:val="left" w:pos="-1008"/>
                <w:tab w:val="left" w:pos="-288"/>
                <w:tab w:val="left" w:pos="960"/>
                <w:tab w:val="left" w:pos="1248"/>
                <w:tab w:val="left" w:pos="1900"/>
                <w:tab w:val="left" w:pos="3312"/>
                <w:tab w:val="left" w:pos="6048"/>
                <w:tab w:val="left" w:pos="6912"/>
                <w:tab w:val="left" w:pos="7632"/>
                <w:tab w:val="left" w:pos="8352"/>
                <w:tab w:val="left" w:pos="9072"/>
                <w:tab w:val="left" w:pos="9792"/>
              </w:tabs>
              <w:rPr>
                <w:szCs w:val="22"/>
              </w:rPr>
            </w:pPr>
            <w:bookmarkStart w:id="35" w:name="_Hlk32775636"/>
            <w:bookmarkStart w:id="36" w:name="_Hlk32775789"/>
            <w:r w:rsidRPr="00C22F31">
              <w:rPr>
                <w:szCs w:val="22"/>
              </w:rPr>
              <w:t xml:space="preserve">Doo, M. Y., Tang, Y., Bonk, C. J., &amp; Zhu, M. (2020). </w:t>
            </w:r>
            <w:r w:rsidRPr="00C22F31">
              <w:rPr>
                <w:bCs/>
                <w:szCs w:val="22"/>
              </w:rPr>
              <w:t>MOOC instructor motivation and career development</w:t>
            </w:r>
            <w:r w:rsidRPr="00C22F31">
              <w:rPr>
                <w:szCs w:val="22"/>
              </w:rPr>
              <w:t xml:space="preserve">. </w:t>
            </w:r>
            <w:r w:rsidRPr="00C22F31">
              <w:rPr>
                <w:i/>
                <w:szCs w:val="22"/>
              </w:rPr>
              <w:t>Distance Education</w:t>
            </w:r>
            <w:r w:rsidRPr="00C22F31">
              <w:rPr>
                <w:szCs w:val="22"/>
              </w:rPr>
              <w:t xml:space="preserve">, </w:t>
            </w:r>
            <w:r w:rsidRPr="00C22F31">
              <w:rPr>
                <w:i/>
                <w:szCs w:val="22"/>
              </w:rPr>
              <w:t>41</w:t>
            </w:r>
            <w:r w:rsidRPr="00C22F31">
              <w:rPr>
                <w:szCs w:val="22"/>
              </w:rPr>
              <w:t>(1), 26-47. https://doi.org/10.1080/01587919.2020.1724770</w:t>
            </w:r>
            <w:bookmarkEnd w:id="35"/>
          </w:p>
          <w:p w14:paraId="07218FAF" w14:textId="04A1C72F" w:rsidR="007A434A" w:rsidRPr="00C22F31" w:rsidRDefault="007A434A" w:rsidP="00783720">
            <w:pPr>
              <w:pStyle w:val="zfr3q"/>
              <w:numPr>
                <w:ilvl w:val="0"/>
                <w:numId w:val="23"/>
              </w:numPr>
              <w:spacing w:before="0" w:beforeAutospacing="0" w:after="0" w:afterAutospacing="0"/>
              <w:rPr>
                <w:sz w:val="22"/>
                <w:szCs w:val="22"/>
              </w:rPr>
            </w:pPr>
            <w:bookmarkStart w:id="37" w:name="_Hlk20676758"/>
            <w:bookmarkEnd w:id="36"/>
            <w:r w:rsidRPr="00C22F31">
              <w:rPr>
                <w:color w:val="1D1D1F"/>
                <w:sz w:val="22"/>
                <w:szCs w:val="22"/>
                <w:bdr w:val="none" w:sz="0" w:space="0" w:color="auto" w:frame="1"/>
                <w:lang w:val="fr-FR"/>
              </w:rPr>
              <w:t>Sari, A. R.</w:t>
            </w:r>
            <w:r w:rsidRPr="00C22F31">
              <w:rPr>
                <w:color w:val="1D1D1F"/>
                <w:sz w:val="22"/>
                <w:szCs w:val="22"/>
                <w:lang w:val="fr-FR"/>
              </w:rPr>
              <w:t xml:space="preserve">, Bonk, C. J., &amp; Zhu, M. </w:t>
            </w:r>
            <w:r w:rsidRPr="00C22F31">
              <w:rPr>
                <w:sz w:val="22"/>
                <w:szCs w:val="22"/>
                <w:lang w:val="fr-FR"/>
              </w:rPr>
              <w:t>(2020</w:t>
            </w:r>
            <w:r w:rsidRPr="00C22F31">
              <w:rPr>
                <w:color w:val="1D1D1F"/>
                <w:sz w:val="22"/>
                <w:szCs w:val="22"/>
                <w:lang w:val="fr-FR"/>
              </w:rPr>
              <w:t>). </w:t>
            </w:r>
            <w:r w:rsidRPr="00C22F31">
              <w:rPr>
                <w:color w:val="000000"/>
                <w:sz w:val="22"/>
                <w:szCs w:val="22"/>
              </w:rPr>
              <w:t>MOOC i</w:t>
            </w:r>
            <w:r w:rsidRPr="00C22F31">
              <w:rPr>
                <w:color w:val="000000"/>
                <w:sz w:val="22"/>
                <w:szCs w:val="22"/>
                <w:lang w:val="id-ID"/>
              </w:rPr>
              <w:t>nstructor </w:t>
            </w:r>
            <w:r w:rsidRPr="00C22F31">
              <w:rPr>
                <w:color w:val="000000"/>
                <w:sz w:val="22"/>
                <w:szCs w:val="22"/>
              </w:rPr>
              <w:t>design</w:t>
            </w:r>
            <w:r w:rsidRPr="00C22F31">
              <w:rPr>
                <w:color w:val="000000"/>
                <w:sz w:val="22"/>
                <w:szCs w:val="22"/>
                <w:lang w:val="id-ID"/>
              </w:rPr>
              <w:t>s </w:t>
            </w:r>
            <w:r w:rsidRPr="00C22F31">
              <w:rPr>
                <w:color w:val="000000"/>
                <w:sz w:val="22"/>
                <w:szCs w:val="22"/>
              </w:rPr>
              <w:t>and challenges: </w:t>
            </w:r>
            <w:r w:rsidRPr="00C22F31">
              <w:rPr>
                <w:sz w:val="22"/>
                <w:szCs w:val="22"/>
              </w:rPr>
              <w:t>What can be learned from existing MOOCs in Indonesia and Malaysia? </w:t>
            </w:r>
            <w:r w:rsidRPr="00C22F31">
              <w:rPr>
                <w:i/>
                <w:iCs/>
                <w:sz w:val="22"/>
                <w:szCs w:val="22"/>
              </w:rPr>
              <w:t>Asia Pacific Education Review</w:t>
            </w:r>
            <w:r w:rsidRPr="00C22F31">
              <w:rPr>
                <w:sz w:val="22"/>
                <w:szCs w:val="22"/>
              </w:rPr>
              <w:t xml:space="preserve">, </w:t>
            </w:r>
            <w:r w:rsidRPr="00C22F31">
              <w:rPr>
                <w:i/>
                <w:iCs/>
                <w:sz w:val="22"/>
                <w:szCs w:val="22"/>
              </w:rPr>
              <w:t>21</w:t>
            </w:r>
            <w:r w:rsidRPr="00C22F31">
              <w:rPr>
                <w:sz w:val="22"/>
                <w:szCs w:val="22"/>
              </w:rPr>
              <w:t xml:space="preserve">(1), 143-166. </w:t>
            </w:r>
            <w:bookmarkEnd w:id="37"/>
            <w:r w:rsidRPr="00C22F31">
              <w:rPr>
                <w:sz w:val="22"/>
                <w:szCs w:val="22"/>
              </w:rPr>
              <w:t>DOI 10.1007/s12564-019-09618-9</w:t>
            </w:r>
          </w:p>
          <w:p w14:paraId="5D82DDE1" w14:textId="77777777" w:rsidR="007A434A" w:rsidRPr="00C22F31" w:rsidRDefault="007A434A" w:rsidP="00241709">
            <w:pPr>
              <w:pStyle w:val="zfr3q"/>
              <w:spacing w:before="0" w:beforeAutospacing="0" w:after="0" w:afterAutospacing="0"/>
              <w:rPr>
                <w:sz w:val="22"/>
                <w:szCs w:val="22"/>
              </w:rPr>
            </w:pPr>
          </w:p>
          <w:p w14:paraId="5342317E" w14:textId="19DC1121" w:rsidR="007A434A" w:rsidRPr="004932DA" w:rsidRDefault="007A434A" w:rsidP="00783720">
            <w:pPr>
              <w:pStyle w:val="zfr3q"/>
              <w:numPr>
                <w:ilvl w:val="0"/>
                <w:numId w:val="23"/>
              </w:numPr>
              <w:spacing w:before="0" w:beforeAutospacing="0" w:after="0" w:afterAutospacing="0"/>
              <w:rPr>
                <w:color w:val="212121"/>
                <w:sz w:val="22"/>
                <w:szCs w:val="22"/>
              </w:rPr>
            </w:pPr>
            <w:bookmarkStart w:id="38" w:name="_Hlk26293345"/>
            <w:r w:rsidRPr="00C22F31">
              <w:rPr>
                <w:sz w:val="22"/>
                <w:szCs w:val="22"/>
                <w:lang w:val="fr-FR"/>
              </w:rPr>
              <w:t xml:space="preserve">Zhu, M., &amp; Bonk, C. J. (2019). </w:t>
            </w:r>
            <w:r w:rsidRPr="00C22F31">
              <w:rPr>
                <w:sz w:val="22"/>
                <w:szCs w:val="22"/>
              </w:rPr>
              <w:t xml:space="preserve">Designing MOOCs to facilitate participant self-monitoring for self-directed learning. </w:t>
            </w:r>
            <w:r w:rsidRPr="00C22F31">
              <w:rPr>
                <w:i/>
                <w:iCs/>
                <w:sz w:val="22"/>
                <w:szCs w:val="22"/>
              </w:rPr>
              <w:t>Online Learning, 23</w:t>
            </w:r>
            <w:r w:rsidRPr="00C22F31">
              <w:rPr>
                <w:sz w:val="22"/>
                <w:szCs w:val="22"/>
              </w:rPr>
              <w:t>(4), 106-134. doi:10.24059/olj.v23i4.2037</w:t>
            </w:r>
            <w:bookmarkEnd w:id="38"/>
          </w:p>
          <w:p w14:paraId="31C16040" w14:textId="77777777" w:rsidR="004932DA" w:rsidRDefault="004932DA" w:rsidP="004932DA">
            <w:pPr>
              <w:ind w:left="1080" w:hanging="360"/>
              <w:rPr>
                <w:color w:val="212121"/>
                <w:szCs w:val="22"/>
              </w:rPr>
            </w:pPr>
          </w:p>
          <w:p w14:paraId="0886B08A" w14:textId="77777777" w:rsidR="004932DA" w:rsidRPr="004932DA" w:rsidRDefault="004932DA" w:rsidP="004932DA">
            <w:pPr>
              <w:ind w:left="1080" w:hanging="360"/>
              <w:rPr>
                <w:color w:val="212121"/>
                <w:szCs w:val="22"/>
              </w:rPr>
            </w:pPr>
          </w:p>
          <w:p w14:paraId="65F70ED6" w14:textId="0A9B93A4" w:rsidR="004932DA" w:rsidRDefault="004932DA" w:rsidP="004932DA">
            <w:pPr>
              <w:snapToGrid w:val="0"/>
              <w:rPr>
                <w:b/>
                <w:bCs/>
                <w:color w:val="000000"/>
                <w:sz w:val="22"/>
                <w:szCs w:val="22"/>
                <w:shd w:val="clear" w:color="auto" w:fill="FFFFFF"/>
              </w:rPr>
            </w:pPr>
            <w:r w:rsidRPr="00C22F31">
              <w:rPr>
                <w:b/>
                <w:bCs/>
                <w:color w:val="000000"/>
                <w:sz w:val="22"/>
                <w:szCs w:val="22"/>
                <w:shd w:val="clear" w:color="auto" w:fill="FFFFFF"/>
              </w:rPr>
              <w:t>Bonk Research Team #</w:t>
            </w:r>
            <w:r>
              <w:rPr>
                <w:b/>
                <w:bCs/>
                <w:color w:val="000000"/>
                <w:sz w:val="22"/>
                <w:szCs w:val="22"/>
                <w:shd w:val="clear" w:color="auto" w:fill="FFFFFF"/>
              </w:rPr>
              <w:t>3 (</w:t>
            </w:r>
            <w:proofErr w:type="spellStart"/>
            <w:r>
              <w:rPr>
                <w:b/>
                <w:bCs/>
                <w:color w:val="000000"/>
                <w:sz w:val="22"/>
                <w:szCs w:val="22"/>
                <w:shd w:val="clear" w:color="auto" w:fill="FFFFFF"/>
              </w:rPr>
              <w:t>Ask.SMILE</w:t>
            </w:r>
            <w:proofErr w:type="spellEnd"/>
            <w:r>
              <w:rPr>
                <w:b/>
                <w:bCs/>
                <w:color w:val="000000"/>
                <w:sz w:val="22"/>
                <w:szCs w:val="22"/>
                <w:shd w:val="clear" w:color="auto" w:fill="FFFFFF"/>
              </w:rPr>
              <w:t>)</w:t>
            </w:r>
            <w:r w:rsidRPr="00C22F31">
              <w:rPr>
                <w:b/>
                <w:bCs/>
                <w:color w:val="000000"/>
                <w:sz w:val="22"/>
                <w:szCs w:val="22"/>
                <w:shd w:val="clear" w:color="auto" w:fill="FFFFFF"/>
              </w:rPr>
              <w:t>:</w:t>
            </w:r>
          </w:p>
          <w:p w14:paraId="5AC0CE90" w14:textId="797825EF" w:rsidR="004932DA" w:rsidRPr="004932DA" w:rsidRDefault="004932DA" w:rsidP="00783720">
            <w:pPr>
              <w:pStyle w:val="ListParagraph"/>
              <w:numPr>
                <w:ilvl w:val="0"/>
                <w:numId w:val="27"/>
              </w:numPr>
              <w:snapToGrid w:val="0"/>
              <w:rPr>
                <w:b/>
                <w:bCs/>
                <w:color w:val="000000"/>
                <w:szCs w:val="22"/>
                <w:shd w:val="clear" w:color="auto" w:fill="FFFFFF"/>
              </w:rPr>
            </w:pPr>
            <w:r w:rsidRPr="004932DA">
              <w:rPr>
                <w:color w:val="000000"/>
                <w:szCs w:val="22"/>
              </w:rPr>
              <w:t>Kim, P., Wang, W., &amp; Bonk, C. J. (</w:t>
            </w:r>
            <w:r>
              <w:rPr>
                <w:color w:val="000000"/>
                <w:szCs w:val="22"/>
              </w:rPr>
              <w:t xml:space="preserve">online first, </w:t>
            </w:r>
            <w:r w:rsidRPr="004932DA">
              <w:rPr>
                <w:color w:val="000000"/>
                <w:szCs w:val="22"/>
              </w:rPr>
              <w:t xml:space="preserve">in press for 2025). </w:t>
            </w:r>
            <w:r w:rsidRPr="004932DA">
              <w:rPr>
                <w:szCs w:val="22"/>
              </w:rPr>
              <w:t>Generative AI as a coach to help students enhance proficiency in question formulation</w:t>
            </w:r>
            <w:r w:rsidRPr="004932DA">
              <w:rPr>
                <w:color w:val="000000"/>
                <w:szCs w:val="22"/>
              </w:rPr>
              <w:t xml:space="preserve">. </w:t>
            </w:r>
            <w:r w:rsidRPr="004932DA">
              <w:rPr>
                <w:i/>
                <w:iCs/>
                <w:color w:val="000000"/>
                <w:szCs w:val="22"/>
              </w:rPr>
              <w:lastRenderedPageBreak/>
              <w:t>Journal of Educational Computing Research</w:t>
            </w:r>
            <w:r w:rsidRPr="004932DA">
              <w:rPr>
                <w:color w:val="000000"/>
                <w:szCs w:val="22"/>
              </w:rPr>
              <w:t xml:space="preserve">. </w:t>
            </w:r>
            <w:hyperlink r:id="rId98" w:history="1">
              <w:r w:rsidRPr="00652E2B">
                <w:rPr>
                  <w:rStyle w:val="Hyperlink"/>
                </w:rPr>
                <w:t>https://doi.org/10.1177/07356331251314222</w:t>
              </w:r>
            </w:hyperlink>
          </w:p>
          <w:p w14:paraId="226696DC" w14:textId="14E24DA6" w:rsidR="00694E6F" w:rsidRPr="00C22F31" w:rsidRDefault="00694E6F" w:rsidP="00D1196C">
            <w:pPr>
              <w:pStyle w:val="zfr3q"/>
              <w:spacing w:before="0" w:beforeAutospacing="0" w:after="0" w:afterAutospacing="0"/>
              <w:ind w:left="720"/>
              <w:rPr>
                <w:color w:val="212121"/>
                <w:sz w:val="22"/>
                <w:szCs w:val="22"/>
              </w:rPr>
            </w:pPr>
          </w:p>
        </w:tc>
      </w:tr>
      <w:tr w:rsidR="00530A15" w:rsidRPr="0004707D" w14:paraId="6311AE8F" w14:textId="77777777" w:rsidTr="00FA5285">
        <w:tc>
          <w:tcPr>
            <w:tcW w:w="1345" w:type="dxa"/>
          </w:tcPr>
          <w:p w14:paraId="5C37BDB1" w14:textId="5E8E0B53" w:rsidR="00530A15" w:rsidRPr="000D6BE9" w:rsidRDefault="00530A15" w:rsidP="002E7CE1">
            <w:pPr>
              <w:rPr>
                <w:b/>
                <w:bCs/>
                <w:sz w:val="22"/>
                <w:szCs w:val="22"/>
              </w:rPr>
            </w:pPr>
            <w:r w:rsidRPr="000D6BE9">
              <w:rPr>
                <w:b/>
                <w:bCs/>
                <w:sz w:val="22"/>
                <w:szCs w:val="22"/>
              </w:rPr>
              <w:lastRenderedPageBreak/>
              <w:t>Week 13</w:t>
            </w:r>
            <w:r w:rsidR="00D51E8A" w:rsidRPr="000D6BE9">
              <w:rPr>
                <w:b/>
                <w:bCs/>
                <w:sz w:val="22"/>
                <w:szCs w:val="22"/>
              </w:rPr>
              <w:t xml:space="preserve"> (Apr. </w:t>
            </w:r>
            <w:r w:rsidR="000D6BE9">
              <w:rPr>
                <w:b/>
                <w:bCs/>
                <w:sz w:val="22"/>
                <w:szCs w:val="22"/>
              </w:rPr>
              <w:t>14-15</w:t>
            </w:r>
            <w:r w:rsidR="00D51E8A" w:rsidRPr="000D6BE9">
              <w:rPr>
                <w:b/>
                <w:bCs/>
                <w:sz w:val="22"/>
                <w:szCs w:val="22"/>
              </w:rPr>
              <w:t>)</w:t>
            </w:r>
          </w:p>
        </w:tc>
        <w:tc>
          <w:tcPr>
            <w:tcW w:w="8005" w:type="dxa"/>
          </w:tcPr>
          <w:p w14:paraId="5B1BD42B" w14:textId="7EEB23C3" w:rsidR="00BF6089" w:rsidRPr="00985AF3" w:rsidRDefault="00BF6089" w:rsidP="00BF6089">
            <w:pPr>
              <w:shd w:val="clear" w:color="auto" w:fill="FFFFFF"/>
              <w:rPr>
                <w:color w:val="222222"/>
                <w:sz w:val="22"/>
                <w:szCs w:val="22"/>
              </w:rPr>
            </w:pPr>
            <w:r w:rsidRPr="00985AF3">
              <w:rPr>
                <w:b/>
                <w:bCs/>
                <w:sz w:val="22"/>
                <w:szCs w:val="22"/>
              </w:rPr>
              <w:t xml:space="preserve">Governmental </w:t>
            </w:r>
            <w:r>
              <w:rPr>
                <w:b/>
                <w:bCs/>
                <w:sz w:val="22"/>
                <w:szCs w:val="22"/>
              </w:rPr>
              <w:t xml:space="preserve">and Nonprofit </w:t>
            </w:r>
            <w:r w:rsidRPr="00985AF3">
              <w:rPr>
                <w:b/>
                <w:bCs/>
                <w:sz w:val="22"/>
                <w:szCs w:val="22"/>
              </w:rPr>
              <w:t>Report</w:t>
            </w:r>
            <w:r>
              <w:rPr>
                <w:b/>
                <w:bCs/>
                <w:sz w:val="22"/>
                <w:szCs w:val="22"/>
              </w:rPr>
              <w:t>s: Part 1 The Future</w:t>
            </w:r>
            <w:r w:rsidR="006849D8">
              <w:rPr>
                <w:b/>
                <w:bCs/>
                <w:sz w:val="22"/>
                <w:szCs w:val="22"/>
              </w:rPr>
              <w:t xml:space="preserve"> of AI and Ed Tech</w:t>
            </w:r>
          </w:p>
          <w:p w14:paraId="65FC327E" w14:textId="77777777" w:rsidR="000337B9" w:rsidRDefault="000337B9" w:rsidP="00783720">
            <w:pPr>
              <w:pStyle w:val="Heading1"/>
              <w:numPr>
                <w:ilvl w:val="0"/>
                <w:numId w:val="26"/>
              </w:numPr>
              <w:jc w:val="left"/>
              <w:outlineLvl w:val="0"/>
              <w:rPr>
                <w:rFonts w:ascii="Times New Roman" w:hAnsi="Times New Roman"/>
                <w:b w:val="0"/>
                <w:sz w:val="22"/>
                <w:szCs w:val="22"/>
              </w:rPr>
            </w:pPr>
            <w:r w:rsidRPr="00BF6089">
              <w:rPr>
                <w:rFonts w:ascii="Times New Roman" w:hAnsi="Times New Roman"/>
                <w:b w:val="0"/>
                <w:color w:val="auto"/>
                <w:sz w:val="22"/>
                <w:szCs w:val="22"/>
              </w:rPr>
              <w:t xml:space="preserve">National Academies of Sciences, Engineering, and Medicine. 2024. Artificial Intelligence and the Future of Work. Washington, DC: The National Academies Press. 152 pages. DOI 10.17226/2764. </w:t>
            </w:r>
            <w:hyperlink r:id="rId99" w:history="1">
              <w:r w:rsidRPr="00BF6089">
                <w:rPr>
                  <w:rStyle w:val="Hyperlink"/>
                  <w:rFonts w:ascii="Times New Roman" w:hAnsi="Times New Roman"/>
                  <w:b w:val="0"/>
                  <w:sz w:val="22"/>
                  <w:szCs w:val="22"/>
                </w:rPr>
                <w:t>https://doi.org/10.17226/27644</w:t>
              </w:r>
            </w:hyperlink>
            <w:r w:rsidRPr="00BF6089">
              <w:rPr>
                <w:rFonts w:ascii="Times New Roman" w:hAnsi="Times New Roman"/>
                <w:b w:val="0"/>
                <w:sz w:val="22"/>
                <w:szCs w:val="22"/>
              </w:rPr>
              <w:t xml:space="preserve">; </w:t>
            </w:r>
            <w:r w:rsidRPr="00BF6089">
              <w:rPr>
                <w:rFonts w:ascii="Times New Roman" w:hAnsi="Times New Roman"/>
                <w:b w:val="0"/>
                <w:color w:val="auto"/>
                <w:sz w:val="22"/>
                <w:szCs w:val="22"/>
              </w:rPr>
              <w:t xml:space="preserve">PDF is available at </w:t>
            </w:r>
            <w:hyperlink r:id="rId100" w:history="1">
              <w:r w:rsidRPr="00BF6089">
                <w:rPr>
                  <w:rStyle w:val="Hyperlink"/>
                  <w:rFonts w:ascii="Times New Roman" w:hAnsi="Times New Roman"/>
                  <w:b w:val="0"/>
                  <w:sz w:val="22"/>
                  <w:szCs w:val="22"/>
                </w:rPr>
                <w:t>http://nap.nationalacademies.org/27644</w:t>
              </w:r>
            </w:hyperlink>
          </w:p>
          <w:p w14:paraId="4A23DAD3" w14:textId="77777777" w:rsidR="00FA5285" w:rsidRPr="00FA5285" w:rsidRDefault="00FA5285" w:rsidP="00FA5285"/>
          <w:p w14:paraId="2A41A7CC" w14:textId="49DE6CB2" w:rsidR="000337B9" w:rsidRPr="00F14371" w:rsidRDefault="00F14371" w:rsidP="00F14371">
            <w:pPr>
              <w:pStyle w:val="Heading1"/>
              <w:ind w:left="720"/>
              <w:jc w:val="left"/>
              <w:outlineLvl w:val="0"/>
              <w:rPr>
                <w:rFonts w:ascii="Times New Roman" w:hAnsi="Times New Roman"/>
                <w:b w:val="0"/>
                <w:sz w:val="22"/>
                <w:szCs w:val="22"/>
              </w:rPr>
            </w:pPr>
            <w:r w:rsidRPr="00F14371">
              <w:rPr>
                <w:rFonts w:ascii="Times New Roman" w:hAnsi="Times New Roman"/>
                <w:b w:val="0"/>
                <w:color w:val="auto"/>
                <w:sz w:val="22"/>
                <w:szCs w:val="22"/>
              </w:rPr>
              <w:t>Report Release</w:t>
            </w:r>
            <w:r w:rsidR="000337B9" w:rsidRPr="00F14371">
              <w:rPr>
                <w:rFonts w:ascii="Times New Roman" w:hAnsi="Times New Roman"/>
                <w:b w:val="0"/>
                <w:color w:val="auto"/>
                <w:sz w:val="22"/>
                <w:szCs w:val="22"/>
              </w:rPr>
              <w:t>:</w:t>
            </w:r>
            <w:r w:rsidRPr="00F14371">
              <w:rPr>
                <w:rFonts w:ascii="Times New Roman" w:hAnsi="Times New Roman"/>
                <w:b w:val="0"/>
                <w:color w:val="auto"/>
                <w:sz w:val="22"/>
                <w:szCs w:val="22"/>
              </w:rPr>
              <w:t xml:space="preserve"> </w:t>
            </w:r>
            <w:r w:rsidR="000337B9" w:rsidRPr="000337B9">
              <w:rPr>
                <w:rFonts w:ascii="Times New Roman" w:hAnsi="Times New Roman"/>
                <w:b w:val="0"/>
                <w:color w:val="auto"/>
                <w:sz w:val="22"/>
                <w:szCs w:val="22"/>
              </w:rPr>
              <w:t>Artificial Intelligence and the Future of Work: Report Release Webinar</w:t>
            </w:r>
            <w:r>
              <w:rPr>
                <w:rFonts w:ascii="Times New Roman" w:hAnsi="Times New Roman"/>
                <w:b w:val="0"/>
                <w:color w:val="auto"/>
                <w:sz w:val="22"/>
                <w:szCs w:val="22"/>
              </w:rPr>
              <w:t xml:space="preserve">: </w:t>
            </w:r>
            <w:hyperlink r:id="rId101" w:history="1">
              <w:r w:rsidR="000337B9" w:rsidRPr="00F14371">
                <w:rPr>
                  <w:rStyle w:val="Hyperlink"/>
                  <w:rFonts w:ascii="Times New Roman" w:hAnsi="Times New Roman"/>
                  <w:b w:val="0"/>
                  <w:sz w:val="22"/>
                  <w:szCs w:val="22"/>
                </w:rPr>
                <w:t>https://www.nationalacademies.org/event/44014_11-2024_artificial-intelligence-and-the-future-of-work-report-release-webinar</w:t>
              </w:r>
            </w:hyperlink>
            <w:r w:rsidR="000337B9" w:rsidRPr="00F14371">
              <w:rPr>
                <w:rFonts w:ascii="Times New Roman" w:hAnsi="Times New Roman"/>
                <w:b w:val="0"/>
                <w:sz w:val="22"/>
                <w:szCs w:val="22"/>
              </w:rPr>
              <w:t xml:space="preserve"> </w:t>
            </w:r>
          </w:p>
          <w:p w14:paraId="1DD316A7" w14:textId="77777777" w:rsidR="00F14371" w:rsidRDefault="00F14371" w:rsidP="00F14371"/>
          <w:p w14:paraId="35237E14" w14:textId="7E678ECE" w:rsidR="00F14371" w:rsidRPr="00F14371" w:rsidRDefault="00F14371" w:rsidP="00F14371">
            <w:pPr>
              <w:ind w:left="720"/>
              <w:rPr>
                <w:sz w:val="22"/>
                <w:szCs w:val="22"/>
              </w:rPr>
            </w:pPr>
            <w:r w:rsidRPr="00FA5285">
              <w:t>AI will have a major impact on labor markets. Here’s how the US can prepare</w:t>
            </w:r>
            <w:r w:rsidRPr="00F14371">
              <w:t>, December 30, 2024</w:t>
            </w:r>
            <w:r>
              <w:t xml:space="preserve">: </w:t>
            </w:r>
            <w:hyperlink r:id="rId102" w:history="1">
              <w:r w:rsidRPr="00F14371">
                <w:rPr>
                  <w:rStyle w:val="Hyperlink"/>
                  <w:sz w:val="22"/>
                  <w:szCs w:val="22"/>
                </w:rPr>
                <w:t>https://fedscoop.com/ai-will-have-a-major-impact-on-labor-markets-heres-how-the-us-can-prepare/</w:t>
              </w:r>
            </w:hyperlink>
          </w:p>
          <w:p w14:paraId="33CF0BC9" w14:textId="77777777" w:rsidR="000337B9" w:rsidRPr="00BF6089" w:rsidRDefault="000337B9" w:rsidP="000337B9">
            <w:pPr>
              <w:rPr>
                <w:sz w:val="22"/>
                <w:szCs w:val="22"/>
              </w:rPr>
            </w:pPr>
          </w:p>
          <w:p w14:paraId="15B38490" w14:textId="24E6BDA5" w:rsidR="000337B9" w:rsidRPr="00450853" w:rsidRDefault="000337B9" w:rsidP="00783720">
            <w:pPr>
              <w:pStyle w:val="ListParagraph"/>
              <w:numPr>
                <w:ilvl w:val="0"/>
                <w:numId w:val="26"/>
              </w:numPr>
              <w:spacing w:after="0"/>
              <w:rPr>
                <w:szCs w:val="22"/>
              </w:rPr>
            </w:pPr>
            <w:r w:rsidRPr="00BF6089">
              <w:rPr>
                <w:szCs w:val="22"/>
              </w:rPr>
              <w:t>World Economic Forum’s Future of Jobs Report 2023 Published</w:t>
            </w:r>
            <w:r w:rsidRPr="00BF6089">
              <w:rPr>
                <w:szCs w:val="22"/>
              </w:rPr>
              <w:br/>
            </w:r>
            <w:hyperlink r:id="rId103" w:history="1">
              <w:r w:rsidRPr="00BF6089">
                <w:rPr>
                  <w:rStyle w:val="Hyperlink"/>
                  <w:szCs w:val="22"/>
                </w:rPr>
                <w:t>https://www3.weforum.org/docs/WEF_Future_of_Jobs_2023.pdf</w:t>
              </w:r>
            </w:hyperlink>
          </w:p>
          <w:p w14:paraId="19A848F9" w14:textId="77777777" w:rsidR="00450853" w:rsidRPr="00450853" w:rsidRDefault="00450853" w:rsidP="00450853">
            <w:pPr>
              <w:pStyle w:val="ListParagraph"/>
              <w:numPr>
                <w:ilvl w:val="0"/>
                <w:numId w:val="0"/>
              </w:numPr>
              <w:spacing w:after="0"/>
              <w:ind w:left="720"/>
              <w:rPr>
                <w:szCs w:val="22"/>
              </w:rPr>
            </w:pPr>
          </w:p>
          <w:p w14:paraId="4CF4EDDF" w14:textId="245AB215" w:rsidR="00450853" w:rsidRPr="00450853" w:rsidRDefault="00450853" w:rsidP="00783720">
            <w:pPr>
              <w:pStyle w:val="ListParagraph"/>
              <w:numPr>
                <w:ilvl w:val="0"/>
                <w:numId w:val="26"/>
              </w:numPr>
              <w:spacing w:after="0"/>
              <w:rPr>
                <w:szCs w:val="22"/>
              </w:rPr>
            </w:pPr>
            <w:r w:rsidRPr="00450853">
              <w:rPr>
                <w:szCs w:val="22"/>
              </w:rPr>
              <w:t xml:space="preserve">U.S. Department of Education, Office of Educational Technology, Artificial Intelligence and Future of Teaching and Learning: Insights and Recommendations, Washington, DC, 2023. This report is available at </w:t>
            </w:r>
            <w:hyperlink r:id="rId104" w:history="1">
              <w:r w:rsidRPr="00EE6A57">
                <w:rPr>
                  <w:rStyle w:val="Hyperlink"/>
                  <w:szCs w:val="22"/>
                </w:rPr>
                <w:t>https://tech.ed.gov</w:t>
              </w:r>
            </w:hyperlink>
            <w:r>
              <w:rPr>
                <w:szCs w:val="22"/>
              </w:rPr>
              <w:t xml:space="preserve">; </w:t>
            </w:r>
            <w:hyperlink r:id="rId105" w:history="1">
              <w:r w:rsidRPr="00EE6A57">
                <w:rPr>
                  <w:rStyle w:val="Hyperlink"/>
                  <w:szCs w:val="22"/>
                </w:rPr>
                <w:t>https://tech.ed.gov/files/2023/05/ai-future-of-teaching-and-learning-report.pdf</w:t>
              </w:r>
            </w:hyperlink>
            <w:r>
              <w:rPr>
                <w:szCs w:val="22"/>
              </w:rPr>
              <w:t xml:space="preserve">  </w:t>
            </w:r>
          </w:p>
          <w:p w14:paraId="617510C8" w14:textId="6B678976" w:rsidR="00694E6F" w:rsidRPr="000D6BE9" w:rsidRDefault="00694E6F" w:rsidP="002E7CE1">
            <w:pPr>
              <w:rPr>
                <w:rFonts w:eastAsiaTheme="majorEastAsia"/>
                <w:sz w:val="22"/>
                <w:szCs w:val="22"/>
              </w:rPr>
            </w:pPr>
          </w:p>
        </w:tc>
      </w:tr>
      <w:tr w:rsidR="00530A15" w:rsidRPr="0004707D" w14:paraId="41A6BC85" w14:textId="77777777" w:rsidTr="00FA5285">
        <w:tc>
          <w:tcPr>
            <w:tcW w:w="1345" w:type="dxa"/>
          </w:tcPr>
          <w:p w14:paraId="022410BB" w14:textId="3B42A1C3" w:rsidR="00530A15" w:rsidRPr="000D6BE9" w:rsidRDefault="00530A15" w:rsidP="002E7CE1">
            <w:pPr>
              <w:rPr>
                <w:b/>
                <w:bCs/>
                <w:sz w:val="22"/>
                <w:szCs w:val="22"/>
              </w:rPr>
            </w:pPr>
            <w:r w:rsidRPr="000D6BE9">
              <w:rPr>
                <w:b/>
                <w:bCs/>
                <w:sz w:val="22"/>
                <w:szCs w:val="22"/>
              </w:rPr>
              <w:t>Week 14</w:t>
            </w:r>
            <w:r w:rsidR="00D51E8A" w:rsidRPr="000D6BE9">
              <w:rPr>
                <w:b/>
                <w:bCs/>
                <w:sz w:val="22"/>
                <w:szCs w:val="22"/>
              </w:rPr>
              <w:t xml:space="preserve"> </w:t>
            </w:r>
            <w:r w:rsidR="006F7AF2" w:rsidRPr="000D6BE9">
              <w:rPr>
                <w:b/>
                <w:bCs/>
                <w:sz w:val="22"/>
                <w:szCs w:val="22"/>
              </w:rPr>
              <w:t xml:space="preserve">(Apr. </w:t>
            </w:r>
            <w:r w:rsidR="000D6BE9">
              <w:rPr>
                <w:b/>
                <w:bCs/>
                <w:sz w:val="22"/>
                <w:szCs w:val="22"/>
              </w:rPr>
              <w:t>21-22</w:t>
            </w:r>
            <w:r w:rsidR="006F7AF2" w:rsidRPr="000D6BE9">
              <w:rPr>
                <w:b/>
                <w:bCs/>
                <w:sz w:val="22"/>
                <w:szCs w:val="22"/>
              </w:rPr>
              <w:t>)</w:t>
            </w:r>
          </w:p>
        </w:tc>
        <w:tc>
          <w:tcPr>
            <w:tcW w:w="8005" w:type="dxa"/>
          </w:tcPr>
          <w:p w14:paraId="00CE8925" w14:textId="3AFCACE8" w:rsidR="00530A15" w:rsidRPr="000D6BE9" w:rsidRDefault="00241709" w:rsidP="002E7CE1">
            <w:pPr>
              <w:rPr>
                <w:rStyle w:val="commaitem"/>
                <w:rFonts w:eastAsiaTheme="majorEastAsia"/>
                <w:sz w:val="22"/>
                <w:szCs w:val="22"/>
              </w:rPr>
            </w:pPr>
            <w:r w:rsidRPr="000D6BE9">
              <w:rPr>
                <w:rStyle w:val="commaitem"/>
                <w:rFonts w:eastAsiaTheme="majorEastAsia"/>
                <w:b/>
                <w:bCs/>
                <w:sz w:val="22"/>
                <w:szCs w:val="22"/>
              </w:rPr>
              <w:t>Balancing student Privacy and Technology Integration in Higher Education: Engagement, Encroachment and Interstitial Spaces.</w:t>
            </w:r>
            <w:r w:rsidRPr="000D6BE9">
              <w:rPr>
                <w:rStyle w:val="commaitem"/>
                <w:rFonts w:eastAsiaTheme="majorEastAsia"/>
                <w:sz w:val="22"/>
                <w:szCs w:val="22"/>
              </w:rPr>
              <w:t xml:space="preserve"> </w:t>
            </w:r>
            <w:r w:rsidRPr="000D6BE9">
              <w:rPr>
                <w:rStyle w:val="commaitem"/>
                <w:rFonts w:eastAsiaTheme="majorEastAsia"/>
                <w:i/>
                <w:iCs/>
                <w:sz w:val="22"/>
                <w:szCs w:val="22"/>
              </w:rPr>
              <w:t>British Journal of Educational Technology</w:t>
            </w:r>
            <w:r w:rsidR="00821591" w:rsidRPr="000D6BE9">
              <w:rPr>
                <w:rStyle w:val="commaitem"/>
                <w:rFonts w:eastAsiaTheme="majorEastAsia"/>
                <w:sz w:val="22"/>
                <w:szCs w:val="22"/>
              </w:rPr>
              <w:t xml:space="preserve"> (BJET)</w:t>
            </w:r>
            <w:r w:rsidRPr="000D6BE9">
              <w:rPr>
                <w:rStyle w:val="commaitem"/>
                <w:rFonts w:eastAsiaTheme="majorEastAsia"/>
                <w:sz w:val="22"/>
                <w:szCs w:val="22"/>
              </w:rPr>
              <w:t xml:space="preserve">. (2023, November). 54(6). Stephanie J. Blackmon &amp; Claire H. Major. Available: </w:t>
            </w:r>
            <w:hyperlink r:id="rId106" w:history="1">
              <w:r w:rsidRPr="000D6BE9">
                <w:rPr>
                  <w:rStyle w:val="Hyperlink"/>
                  <w:rFonts w:eastAsiaTheme="majorEastAsia"/>
                  <w:sz w:val="22"/>
                  <w:szCs w:val="22"/>
                </w:rPr>
                <w:t>https://bera-journals.onlinelibrary.wiley.com/toc/14678535/2023/54/6</w:t>
              </w:r>
            </w:hyperlink>
          </w:p>
          <w:p w14:paraId="3CA283CA" w14:textId="5D540068" w:rsidR="00694E6F" w:rsidRPr="000D6BE9" w:rsidRDefault="00694E6F" w:rsidP="00A96700">
            <w:pPr>
              <w:rPr>
                <w:sz w:val="22"/>
                <w:szCs w:val="22"/>
              </w:rPr>
            </w:pPr>
          </w:p>
        </w:tc>
      </w:tr>
      <w:tr w:rsidR="00530A15" w:rsidRPr="0004707D" w14:paraId="559C08E3" w14:textId="77777777" w:rsidTr="00FA5285">
        <w:tc>
          <w:tcPr>
            <w:tcW w:w="1345" w:type="dxa"/>
          </w:tcPr>
          <w:p w14:paraId="215BD974" w14:textId="4A55E431" w:rsidR="00530A15" w:rsidRPr="000D6BE9" w:rsidRDefault="00530A15" w:rsidP="002E7CE1">
            <w:pPr>
              <w:rPr>
                <w:b/>
                <w:bCs/>
                <w:sz w:val="22"/>
                <w:szCs w:val="22"/>
              </w:rPr>
            </w:pPr>
            <w:r w:rsidRPr="000D6BE9">
              <w:rPr>
                <w:b/>
                <w:bCs/>
                <w:sz w:val="22"/>
                <w:szCs w:val="22"/>
              </w:rPr>
              <w:t>Week 15</w:t>
            </w:r>
            <w:r w:rsidR="006F7AF2" w:rsidRPr="000D6BE9">
              <w:rPr>
                <w:b/>
                <w:bCs/>
                <w:sz w:val="22"/>
                <w:szCs w:val="22"/>
              </w:rPr>
              <w:t xml:space="preserve"> (Apr. </w:t>
            </w:r>
            <w:r w:rsidR="000D6BE9">
              <w:rPr>
                <w:b/>
                <w:bCs/>
                <w:sz w:val="22"/>
                <w:szCs w:val="22"/>
              </w:rPr>
              <w:t>28-29</w:t>
            </w:r>
            <w:r w:rsidR="006F7AF2" w:rsidRPr="000D6BE9">
              <w:rPr>
                <w:b/>
                <w:bCs/>
                <w:sz w:val="22"/>
                <w:szCs w:val="22"/>
              </w:rPr>
              <w:t>)</w:t>
            </w:r>
          </w:p>
        </w:tc>
        <w:tc>
          <w:tcPr>
            <w:tcW w:w="8005" w:type="dxa"/>
          </w:tcPr>
          <w:p w14:paraId="264C0A55" w14:textId="64AEFEB1" w:rsidR="00571E10" w:rsidRPr="000D6BE9" w:rsidRDefault="00571E10" w:rsidP="00571E10">
            <w:pPr>
              <w:pStyle w:val="Heading1"/>
              <w:shd w:val="clear" w:color="auto" w:fill="FFFFFF"/>
              <w:jc w:val="left"/>
              <w:outlineLvl w:val="0"/>
              <w:rPr>
                <w:rFonts w:ascii="Times New Roman" w:hAnsi="Times New Roman"/>
                <w:sz w:val="22"/>
                <w:szCs w:val="22"/>
              </w:rPr>
            </w:pPr>
            <w:r w:rsidRPr="000D6BE9">
              <w:rPr>
                <w:rFonts w:ascii="Times New Roman" w:hAnsi="Times New Roman"/>
                <w:b w:val="0"/>
                <w:color w:val="auto"/>
                <w:sz w:val="22"/>
                <w:szCs w:val="22"/>
              </w:rPr>
              <w:t xml:space="preserve">AJET Special Issue: </w:t>
            </w:r>
            <w:r w:rsidR="00E8755F">
              <w:rPr>
                <w:rFonts w:ascii="Times New Roman" w:hAnsi="Times New Roman"/>
                <w:color w:val="auto"/>
                <w:sz w:val="22"/>
                <w:szCs w:val="22"/>
              </w:rPr>
              <w:t>Emerging Tech in Ed for Innovative Pedagogy and Competency Development</w:t>
            </w:r>
            <w:r w:rsidRPr="000D6BE9">
              <w:rPr>
                <w:rFonts w:ascii="Times New Roman" w:hAnsi="Times New Roman"/>
                <w:b w:val="0"/>
                <w:color w:val="auto"/>
                <w:sz w:val="22"/>
                <w:szCs w:val="22"/>
              </w:rPr>
              <w:t xml:space="preserve"> (2021), 37(</w:t>
            </w:r>
            <w:r w:rsidR="00E8755F">
              <w:rPr>
                <w:rFonts w:ascii="Times New Roman" w:hAnsi="Times New Roman"/>
                <w:b w:val="0"/>
                <w:color w:val="auto"/>
                <w:sz w:val="22"/>
                <w:szCs w:val="22"/>
              </w:rPr>
              <w:t>5</w:t>
            </w:r>
            <w:r w:rsidRPr="000D6BE9">
              <w:rPr>
                <w:rFonts w:ascii="Times New Roman" w:hAnsi="Times New Roman"/>
                <w:b w:val="0"/>
                <w:color w:val="auto"/>
                <w:sz w:val="22"/>
                <w:szCs w:val="22"/>
              </w:rPr>
              <w:t xml:space="preserve">), </w:t>
            </w:r>
            <w:r w:rsidR="00E8755F" w:rsidRPr="00E8755F">
              <w:rPr>
                <w:rFonts w:ascii="Times New Roman" w:hAnsi="Times New Roman"/>
                <w:b w:val="0"/>
                <w:color w:val="auto"/>
                <w:sz w:val="22"/>
                <w:szCs w:val="22"/>
              </w:rPr>
              <w:t>Asad Abbas, Samira Hosseini, José Luis Martín Núñez, Susana Sastre-Merino</w:t>
            </w:r>
            <w:r w:rsidRPr="000D6BE9">
              <w:rPr>
                <w:rFonts w:ascii="Times New Roman" w:hAnsi="Times New Roman"/>
                <w:b w:val="0"/>
                <w:color w:val="auto"/>
                <w:sz w:val="22"/>
                <w:szCs w:val="22"/>
                <w:shd w:val="clear" w:color="auto" w:fill="FFFFFF"/>
              </w:rPr>
              <w:t xml:space="preserve">, Available: </w:t>
            </w:r>
            <w:hyperlink r:id="rId107" w:history="1">
              <w:r w:rsidR="00E8755F" w:rsidRPr="00964E0C">
                <w:rPr>
                  <w:rStyle w:val="Hyperlink"/>
                  <w:rFonts w:ascii="Times New Roman" w:hAnsi="Times New Roman"/>
                  <w:b w:val="0"/>
                  <w:sz w:val="22"/>
                  <w:szCs w:val="22"/>
                  <w:shd w:val="clear" w:color="auto" w:fill="FFFFFF"/>
                </w:rPr>
                <w:t>https://ajet.org.au/index.php/AJET/issue/view/151</w:t>
              </w:r>
            </w:hyperlink>
            <w:r w:rsidR="00E8755F">
              <w:rPr>
                <w:rFonts w:ascii="Times New Roman" w:hAnsi="Times New Roman"/>
                <w:b w:val="0"/>
                <w:color w:val="auto"/>
                <w:sz w:val="22"/>
                <w:szCs w:val="22"/>
                <w:shd w:val="clear" w:color="auto" w:fill="FFFFFF"/>
              </w:rPr>
              <w:t xml:space="preserve"> </w:t>
            </w:r>
          </w:p>
          <w:p w14:paraId="5BB1F8A0" w14:textId="77777777" w:rsidR="00530A15" w:rsidRPr="000D6BE9" w:rsidRDefault="00530A15" w:rsidP="00A96700">
            <w:pPr>
              <w:rPr>
                <w:b/>
                <w:bCs/>
                <w:sz w:val="22"/>
                <w:szCs w:val="22"/>
              </w:rPr>
            </w:pPr>
          </w:p>
        </w:tc>
      </w:tr>
      <w:bookmarkEnd w:id="21"/>
      <w:bookmarkEnd w:id="22"/>
    </w:tbl>
    <w:p w14:paraId="5CC141ED" w14:textId="77777777" w:rsidR="007929D2" w:rsidRPr="00F025F7" w:rsidRDefault="007929D2" w:rsidP="007F78EF">
      <w:pPr>
        <w:pStyle w:val="zfr3q"/>
        <w:spacing w:before="0" w:beforeAutospacing="0" w:after="0" w:afterAutospacing="0"/>
        <w:rPr>
          <w:color w:val="212121"/>
          <w:sz w:val="28"/>
          <w:szCs w:val="28"/>
        </w:rPr>
      </w:pPr>
    </w:p>
    <w:p w14:paraId="47F8AC03" w14:textId="0415AB98" w:rsidR="00304E1B" w:rsidRPr="00BE6496" w:rsidRDefault="00D0243D" w:rsidP="007F78EF">
      <w:pPr>
        <w:pStyle w:val="zfr3q"/>
        <w:spacing w:before="0" w:beforeAutospacing="0" w:after="0" w:afterAutospacing="0"/>
        <w:rPr>
          <w:b/>
          <w:bCs/>
          <w:color w:val="0070C0"/>
          <w:sz w:val="32"/>
          <w:szCs w:val="32"/>
        </w:rPr>
      </w:pPr>
      <w:r w:rsidRPr="00BE6496">
        <w:rPr>
          <w:b/>
          <w:bCs/>
          <w:color w:val="0070C0"/>
          <w:sz w:val="32"/>
          <w:szCs w:val="32"/>
        </w:rPr>
        <w:t xml:space="preserve">Special </w:t>
      </w:r>
      <w:r w:rsidR="00F14371" w:rsidRPr="00BE6496">
        <w:rPr>
          <w:b/>
          <w:bCs/>
          <w:color w:val="0070C0"/>
          <w:sz w:val="32"/>
          <w:szCs w:val="32"/>
        </w:rPr>
        <w:t xml:space="preserve">Journal </w:t>
      </w:r>
      <w:r w:rsidRPr="00BE6496">
        <w:rPr>
          <w:b/>
          <w:bCs/>
          <w:color w:val="0070C0"/>
          <w:sz w:val="32"/>
          <w:szCs w:val="32"/>
        </w:rPr>
        <w:t xml:space="preserve">Issue </w:t>
      </w:r>
      <w:r w:rsidR="000C27FE" w:rsidRPr="00BE6496">
        <w:rPr>
          <w:b/>
          <w:bCs/>
          <w:color w:val="0070C0"/>
          <w:sz w:val="32"/>
          <w:szCs w:val="32"/>
        </w:rPr>
        <w:t xml:space="preserve">Alternatives and </w:t>
      </w:r>
      <w:r w:rsidR="00F14371" w:rsidRPr="00BE6496">
        <w:rPr>
          <w:b/>
          <w:bCs/>
          <w:color w:val="0070C0"/>
          <w:sz w:val="32"/>
          <w:szCs w:val="32"/>
        </w:rPr>
        <w:t xml:space="preserve">Possible </w:t>
      </w:r>
      <w:r w:rsidRPr="00BE6496">
        <w:rPr>
          <w:b/>
          <w:bCs/>
          <w:color w:val="0070C0"/>
          <w:sz w:val="32"/>
          <w:szCs w:val="32"/>
        </w:rPr>
        <w:t>Substitutes</w:t>
      </w:r>
      <w:r w:rsidR="007929D2" w:rsidRPr="00BE6496">
        <w:rPr>
          <w:b/>
          <w:bCs/>
          <w:color w:val="0070C0"/>
          <w:sz w:val="32"/>
          <w:szCs w:val="32"/>
        </w:rPr>
        <w:t>:</w:t>
      </w:r>
    </w:p>
    <w:p w14:paraId="03B61C3F" w14:textId="46F101BE" w:rsidR="00BB30E5" w:rsidRPr="00227921" w:rsidRDefault="00F26CD0" w:rsidP="00783720">
      <w:pPr>
        <w:pStyle w:val="ListParagraph"/>
        <w:numPr>
          <w:ilvl w:val="0"/>
          <w:numId w:val="24"/>
        </w:numPr>
        <w:snapToGrid w:val="0"/>
        <w:rPr>
          <w:szCs w:val="22"/>
        </w:rPr>
      </w:pPr>
      <w:r w:rsidRPr="00227921">
        <w:rPr>
          <w:szCs w:val="22"/>
        </w:rPr>
        <w:t xml:space="preserve">CHB Special Issue: </w:t>
      </w:r>
      <w:r w:rsidR="00B65082" w:rsidRPr="00227921">
        <w:rPr>
          <w:b/>
          <w:bCs/>
          <w:szCs w:val="22"/>
        </w:rPr>
        <w:t>Advancing Self-Regulated learning (SRL) Research with AI,</w:t>
      </w:r>
      <w:r w:rsidR="00B65082" w:rsidRPr="00227921">
        <w:rPr>
          <w:szCs w:val="22"/>
        </w:rPr>
        <w:t xml:space="preserve"> </w:t>
      </w:r>
      <w:hyperlink r:id="rId108" w:history="1">
        <w:r w:rsidR="00B65082" w:rsidRPr="00227921">
          <w:rPr>
            <w:rStyle w:val="Hyperlink"/>
            <w:szCs w:val="22"/>
          </w:rPr>
          <w:t>Computers in Human Behavior</w:t>
        </w:r>
      </w:hyperlink>
      <w:r w:rsidR="00B65082" w:rsidRPr="00227921">
        <w:rPr>
          <w:szCs w:val="22"/>
          <w:lang w:val="de-DE"/>
        </w:rPr>
        <w:t xml:space="preserve">; </w:t>
      </w:r>
      <w:hyperlink r:id="rId109" w:history="1">
        <w:r w:rsidR="00B65082" w:rsidRPr="00227921">
          <w:rPr>
            <w:rStyle w:val="Hyperlink"/>
            <w:szCs w:val="22"/>
          </w:rPr>
          <w:t>https://www.sciencedirect.com/special-issue/10SK32DXC3C</w:t>
        </w:r>
      </w:hyperlink>
    </w:p>
    <w:p w14:paraId="0C1E1E08" w14:textId="77777777" w:rsidR="00BB30E5" w:rsidRPr="00227921" w:rsidRDefault="00AD5D42" w:rsidP="00783720">
      <w:pPr>
        <w:pStyle w:val="ListParagraph"/>
        <w:numPr>
          <w:ilvl w:val="0"/>
          <w:numId w:val="24"/>
        </w:numPr>
        <w:snapToGrid w:val="0"/>
        <w:rPr>
          <w:szCs w:val="22"/>
        </w:rPr>
      </w:pPr>
      <w:r w:rsidRPr="00227921">
        <w:rPr>
          <w:szCs w:val="22"/>
        </w:rPr>
        <w:t>AJET Special Issue: </w:t>
      </w:r>
      <w:r w:rsidRPr="00227921">
        <w:rPr>
          <w:b/>
          <w:bCs/>
          <w:szCs w:val="22"/>
        </w:rPr>
        <w:t>Smart Learning Environments</w:t>
      </w:r>
      <w:r w:rsidRPr="00227921">
        <w:rPr>
          <w:szCs w:val="22"/>
        </w:rPr>
        <w:t> (2021), 37(2), Simon K. S. Cheung, Fu Lee Wang, Lam For Kwok, Available: </w:t>
      </w:r>
      <w:hyperlink r:id="rId110" w:history="1">
        <w:r w:rsidRPr="00227921">
          <w:rPr>
            <w:rStyle w:val="Hyperlink"/>
            <w:szCs w:val="22"/>
          </w:rPr>
          <w:t>https://ajet.org.au/index.php/AJET/issue/view/148</w:t>
        </w:r>
      </w:hyperlink>
    </w:p>
    <w:p w14:paraId="7A763A30" w14:textId="6B2923DB" w:rsidR="00BB30E5" w:rsidRPr="00227921" w:rsidRDefault="00F30BB0" w:rsidP="00783720">
      <w:pPr>
        <w:pStyle w:val="ListParagraph"/>
        <w:numPr>
          <w:ilvl w:val="0"/>
          <w:numId w:val="24"/>
        </w:numPr>
        <w:snapToGrid w:val="0"/>
        <w:rPr>
          <w:szCs w:val="22"/>
        </w:rPr>
      </w:pPr>
      <w:r w:rsidRPr="00227921">
        <w:rPr>
          <w:szCs w:val="22"/>
          <w:shd w:val="clear" w:color="auto" w:fill="FFFFFF"/>
        </w:rPr>
        <w:t xml:space="preserve">BJET </w:t>
      </w:r>
      <w:r w:rsidR="00F26CD0" w:rsidRPr="00227921">
        <w:rPr>
          <w:szCs w:val="22"/>
        </w:rPr>
        <w:t>Special Issue</w:t>
      </w:r>
      <w:r w:rsidR="00F26CD0" w:rsidRPr="00227921">
        <w:rPr>
          <w:b/>
          <w:bCs/>
          <w:szCs w:val="22"/>
          <w:shd w:val="clear" w:color="auto" w:fill="FFFFFF"/>
        </w:rPr>
        <w:t xml:space="preserve">: </w:t>
      </w:r>
      <w:r w:rsidR="00C22F31" w:rsidRPr="00227921">
        <w:rPr>
          <w:b/>
          <w:bCs/>
          <w:szCs w:val="22"/>
          <w:shd w:val="clear" w:color="auto" w:fill="FFFFFF"/>
        </w:rPr>
        <w:t>Technology Integration in Higher Education in Africa: Philosophical, Theoretical and Policy-Practice Perspectives.</w:t>
      </w:r>
      <w:r w:rsidR="00C22F31" w:rsidRPr="00227921">
        <w:rPr>
          <w:szCs w:val="22"/>
          <w:shd w:val="clear" w:color="auto" w:fill="FFFFFF"/>
        </w:rPr>
        <w:t> Samuel Amponsah &amp; Teklu Abate Bekele (2023, November). 54(6). Available: </w:t>
      </w:r>
      <w:hyperlink r:id="rId111" w:history="1">
        <w:r w:rsidR="00C22F31" w:rsidRPr="00227921">
          <w:rPr>
            <w:rStyle w:val="Hyperlink"/>
            <w:szCs w:val="22"/>
            <w:shd w:val="clear" w:color="auto" w:fill="FFFFFF"/>
          </w:rPr>
          <w:t>https://bera-journals.onlinelibrary.wiley.com/toc/14678535/2023/54/6</w:t>
        </w:r>
      </w:hyperlink>
    </w:p>
    <w:p w14:paraId="02D26D5D" w14:textId="5DC27D0D" w:rsidR="00BB30E5" w:rsidRPr="00227921" w:rsidRDefault="00BB30E5" w:rsidP="00783720">
      <w:pPr>
        <w:pStyle w:val="zfr3q"/>
        <w:numPr>
          <w:ilvl w:val="0"/>
          <w:numId w:val="24"/>
        </w:numPr>
        <w:shd w:val="clear" w:color="auto" w:fill="FFFFFF"/>
        <w:spacing w:before="0" w:beforeAutospacing="0" w:after="0" w:afterAutospacing="0"/>
        <w:rPr>
          <w:color w:val="000000"/>
          <w:sz w:val="22"/>
          <w:szCs w:val="22"/>
        </w:rPr>
      </w:pPr>
      <w:r w:rsidRPr="00227921">
        <w:rPr>
          <w:color w:val="212121"/>
          <w:sz w:val="22"/>
          <w:szCs w:val="22"/>
        </w:rPr>
        <w:lastRenderedPageBreak/>
        <w:t>Interactive Learning Environments Special Issue: </w:t>
      </w:r>
      <w:r w:rsidRPr="00227921">
        <w:rPr>
          <w:b/>
          <w:bCs/>
          <w:color w:val="212121"/>
          <w:sz w:val="22"/>
          <w:szCs w:val="22"/>
        </w:rPr>
        <w:t>Cross Reality (XR) and Immersive Learning Environments (ILE) in Education. </w:t>
      </w:r>
      <w:r w:rsidRPr="00227921">
        <w:rPr>
          <w:color w:val="212121"/>
          <w:sz w:val="22"/>
          <w:szCs w:val="22"/>
        </w:rPr>
        <w:t>(2020), 28(5), </w:t>
      </w:r>
      <w:hyperlink r:id="rId112" w:history="1">
        <w:r w:rsidRPr="00227921">
          <w:rPr>
            <w:rStyle w:val="Hyperlink"/>
            <w:color w:val="333333"/>
            <w:sz w:val="22"/>
            <w:szCs w:val="22"/>
            <w:u w:val="none"/>
            <w:shd w:val="clear" w:color="auto" w:fill="FFFFFF"/>
          </w:rPr>
          <w:t>Minjuan Wang</w:t>
        </w:r>
      </w:hyperlink>
      <w:r w:rsidRPr="00227921">
        <w:rPr>
          <w:color w:val="333333"/>
          <w:sz w:val="22"/>
          <w:szCs w:val="22"/>
          <w:shd w:val="clear" w:color="auto" w:fill="FFFFFF"/>
        </w:rPr>
        <w:t>, </w:t>
      </w:r>
      <w:hyperlink r:id="rId113" w:history="1">
        <w:r w:rsidRPr="00227921">
          <w:rPr>
            <w:rStyle w:val="Hyperlink"/>
            <w:color w:val="333333"/>
            <w:sz w:val="22"/>
            <w:szCs w:val="22"/>
            <w:u w:val="none"/>
            <w:shd w:val="clear" w:color="auto" w:fill="FFFFFF"/>
          </w:rPr>
          <w:t>Jungwoo Ryoo</w:t>
        </w:r>
      </w:hyperlink>
      <w:r w:rsidRPr="00227921">
        <w:rPr>
          <w:color w:val="333333"/>
          <w:sz w:val="22"/>
          <w:szCs w:val="22"/>
          <w:shd w:val="clear" w:color="auto" w:fill="FFFFFF"/>
        </w:rPr>
        <w:t> &amp; </w:t>
      </w:r>
      <w:hyperlink r:id="rId114" w:history="1">
        <w:r w:rsidRPr="00227921">
          <w:rPr>
            <w:rStyle w:val="Hyperlink"/>
            <w:color w:val="333333"/>
            <w:sz w:val="22"/>
            <w:szCs w:val="22"/>
            <w:u w:val="none"/>
            <w:shd w:val="clear" w:color="auto" w:fill="FFFFFF"/>
          </w:rPr>
          <w:t>Kurt Winkelmann</w:t>
        </w:r>
      </w:hyperlink>
      <w:r w:rsidRPr="00227921">
        <w:rPr>
          <w:color w:val="000000"/>
          <w:sz w:val="22"/>
          <w:szCs w:val="22"/>
        </w:rPr>
        <w:t xml:space="preserve">. </w:t>
      </w:r>
      <w:r w:rsidRPr="00227921">
        <w:rPr>
          <w:color w:val="212121"/>
          <w:sz w:val="22"/>
          <w:szCs w:val="22"/>
        </w:rPr>
        <w:t>Available: </w:t>
      </w:r>
      <w:hyperlink r:id="rId115" w:history="1">
        <w:r w:rsidRPr="00227921">
          <w:rPr>
            <w:rStyle w:val="Hyperlink"/>
            <w:sz w:val="22"/>
            <w:szCs w:val="22"/>
          </w:rPr>
          <w:t>https://www-tandfonline-com.proxyiub.uits.iu.edu/toc/nile20/28/5</w:t>
        </w:r>
      </w:hyperlink>
    </w:p>
    <w:p w14:paraId="6875788F" w14:textId="77777777" w:rsidR="008B47EA" w:rsidRPr="00227921" w:rsidRDefault="008B47EA" w:rsidP="008B47EA">
      <w:pPr>
        <w:pStyle w:val="zfr3q"/>
        <w:shd w:val="clear" w:color="auto" w:fill="FFFFFF"/>
        <w:spacing w:before="0" w:beforeAutospacing="0" w:after="0" w:afterAutospacing="0"/>
        <w:ind w:left="720"/>
        <w:rPr>
          <w:color w:val="000000"/>
          <w:sz w:val="22"/>
          <w:szCs w:val="22"/>
        </w:rPr>
      </w:pPr>
    </w:p>
    <w:p w14:paraId="22E87402" w14:textId="278C5E2B" w:rsidR="008B47EA" w:rsidRPr="00227921" w:rsidRDefault="008B47EA" w:rsidP="00783720">
      <w:pPr>
        <w:pStyle w:val="zfr3q"/>
        <w:numPr>
          <w:ilvl w:val="0"/>
          <w:numId w:val="24"/>
        </w:numPr>
        <w:spacing w:before="0" w:beforeAutospacing="0" w:after="0" w:afterAutospacing="0"/>
        <w:rPr>
          <w:color w:val="212121"/>
          <w:sz w:val="22"/>
          <w:szCs w:val="22"/>
        </w:rPr>
      </w:pPr>
      <w:r w:rsidRPr="00227921">
        <w:rPr>
          <w:sz w:val="22"/>
          <w:szCs w:val="22"/>
          <w:shd w:val="clear" w:color="auto" w:fill="FFFFFF"/>
        </w:rPr>
        <w:t xml:space="preserve">IRRODL Special Issue: </w:t>
      </w:r>
      <w:r w:rsidRPr="00227921">
        <w:rPr>
          <w:b/>
          <w:bCs/>
          <w:sz w:val="22"/>
          <w:szCs w:val="22"/>
          <w:shd w:val="clear" w:color="auto" w:fill="FFFFFF"/>
        </w:rPr>
        <w:t>Outcomes of Openness: Empirical Reports on the Implementation of OER.</w:t>
      </w:r>
      <w:r w:rsidRPr="00227921">
        <w:rPr>
          <w:sz w:val="22"/>
          <w:szCs w:val="22"/>
          <w:shd w:val="clear" w:color="auto" w:fill="FFFFFF"/>
        </w:rPr>
        <w:t xml:space="preserve"> International Review of the Research on Open and Distributed Learning (IRRODL). (2017), 18(4). John Hilton. Available: </w:t>
      </w:r>
      <w:hyperlink r:id="rId116" w:history="1">
        <w:r w:rsidRPr="00227921">
          <w:rPr>
            <w:rStyle w:val="Hyperlink"/>
            <w:sz w:val="22"/>
            <w:szCs w:val="22"/>
            <w:shd w:val="clear" w:color="auto" w:fill="FFFFFF"/>
          </w:rPr>
          <w:t>https://www.irrodl.org/index.php/irrodl/issue/view/85</w:t>
        </w:r>
      </w:hyperlink>
    </w:p>
    <w:p w14:paraId="01DF8D41" w14:textId="77777777" w:rsidR="00BB30E5" w:rsidRPr="00227921" w:rsidRDefault="00BB30E5" w:rsidP="00BB30E5">
      <w:pPr>
        <w:snapToGrid w:val="0"/>
        <w:ind w:left="360"/>
        <w:rPr>
          <w:sz w:val="22"/>
          <w:szCs w:val="22"/>
        </w:rPr>
      </w:pPr>
    </w:p>
    <w:p w14:paraId="5E0E1939" w14:textId="654945FC" w:rsidR="00F16623" w:rsidRPr="00227921" w:rsidRDefault="00F26CD0" w:rsidP="00783720">
      <w:pPr>
        <w:pStyle w:val="ListParagraph"/>
        <w:numPr>
          <w:ilvl w:val="0"/>
          <w:numId w:val="24"/>
        </w:numPr>
        <w:snapToGrid w:val="0"/>
        <w:rPr>
          <w:szCs w:val="22"/>
          <w:lang w:val="fr-FR"/>
        </w:rPr>
      </w:pPr>
      <w:r w:rsidRPr="00227921">
        <w:rPr>
          <w:szCs w:val="22"/>
          <w:shd w:val="clear" w:color="auto" w:fill="FFFFFF"/>
        </w:rPr>
        <w:t xml:space="preserve">Ed Sciences </w:t>
      </w:r>
      <w:r w:rsidRPr="00227921">
        <w:rPr>
          <w:szCs w:val="22"/>
        </w:rPr>
        <w:t>Special Issue</w:t>
      </w:r>
      <w:r w:rsidRPr="00227921">
        <w:rPr>
          <w:szCs w:val="22"/>
          <w:shd w:val="clear" w:color="auto" w:fill="FFFFFF"/>
        </w:rPr>
        <w:t xml:space="preserve">: </w:t>
      </w:r>
      <w:r w:rsidR="00F30BB0" w:rsidRPr="00227921">
        <w:rPr>
          <w:b/>
          <w:bCs/>
          <w:szCs w:val="22"/>
          <w:shd w:val="clear" w:color="auto" w:fill="FFFFFF"/>
        </w:rPr>
        <w:t>New Technology Challenges in Education for New Learning Ecosystem</w:t>
      </w:r>
      <w:r w:rsidR="00F30BB0" w:rsidRPr="00227921">
        <w:rPr>
          <w:szCs w:val="22"/>
          <w:shd w:val="clear" w:color="auto" w:fill="FFFFFF"/>
        </w:rPr>
        <w:t>, Education Sciences (2023). </w:t>
      </w:r>
      <w:hyperlink r:id="rId117" w:tgtFrame="_blank" w:history="1">
        <w:r w:rsidR="00F30BB0" w:rsidRPr="00227921">
          <w:rPr>
            <w:rStyle w:val="Hyperlink"/>
            <w:szCs w:val="22"/>
            <w:shd w:val="clear" w:color="auto" w:fill="FFFFFF"/>
            <w:lang w:val="fr-FR"/>
          </w:rPr>
          <w:t>Lourdes Villalustre</w:t>
        </w:r>
      </w:hyperlink>
      <w:r w:rsidR="00F30BB0" w:rsidRPr="00227921">
        <w:rPr>
          <w:szCs w:val="22"/>
          <w:shd w:val="clear" w:color="auto" w:fill="FFFFFF"/>
          <w:lang w:val="fr-FR"/>
        </w:rPr>
        <w:t> &amp; </w:t>
      </w:r>
      <w:hyperlink r:id="rId118" w:tgtFrame="_blank" w:history="1">
        <w:r w:rsidR="00F30BB0" w:rsidRPr="00227921">
          <w:rPr>
            <w:rStyle w:val="Hyperlink"/>
            <w:szCs w:val="22"/>
            <w:shd w:val="clear" w:color="auto" w:fill="FFFFFF"/>
            <w:lang w:val="fr-FR"/>
          </w:rPr>
          <w:t>Marisol Cueli</w:t>
        </w:r>
      </w:hyperlink>
      <w:r w:rsidR="00F30BB0" w:rsidRPr="00227921">
        <w:rPr>
          <w:szCs w:val="22"/>
          <w:shd w:val="clear" w:color="auto" w:fill="FFFFFF"/>
          <w:lang w:val="fr-FR"/>
        </w:rPr>
        <w:t xml:space="preserve">. </w:t>
      </w:r>
      <w:proofErr w:type="spellStart"/>
      <w:r w:rsidR="00F30BB0" w:rsidRPr="00227921">
        <w:rPr>
          <w:szCs w:val="22"/>
          <w:shd w:val="clear" w:color="auto" w:fill="FFFFFF"/>
          <w:lang w:val="fr-FR"/>
        </w:rPr>
        <w:t>Available</w:t>
      </w:r>
      <w:proofErr w:type="spellEnd"/>
      <w:r w:rsidR="00F30BB0" w:rsidRPr="00227921">
        <w:rPr>
          <w:szCs w:val="22"/>
          <w:shd w:val="clear" w:color="auto" w:fill="FFFFFF"/>
          <w:lang w:val="fr-FR"/>
        </w:rPr>
        <w:t>:</w:t>
      </w:r>
      <w:r w:rsidR="00BB30E5" w:rsidRPr="00227921">
        <w:rPr>
          <w:szCs w:val="22"/>
          <w:shd w:val="clear" w:color="auto" w:fill="FFFFFF"/>
          <w:lang w:val="fr-FR"/>
        </w:rPr>
        <w:t xml:space="preserve"> </w:t>
      </w:r>
      <w:hyperlink r:id="rId119" w:history="1">
        <w:r w:rsidR="00BB30E5" w:rsidRPr="00227921">
          <w:rPr>
            <w:rStyle w:val="Hyperlink"/>
            <w:szCs w:val="22"/>
            <w:shd w:val="clear" w:color="auto" w:fill="FFFFFF"/>
            <w:lang w:val="fr-FR"/>
          </w:rPr>
          <w:t>https://www.mdpi.com/journal/education/special_issues/AC800P307T</w:t>
        </w:r>
      </w:hyperlink>
    </w:p>
    <w:p w14:paraId="6402E4BD" w14:textId="1AE5AAE3" w:rsidR="00F16623" w:rsidRPr="00227921" w:rsidRDefault="00F26CD0" w:rsidP="00783720">
      <w:pPr>
        <w:pStyle w:val="ListParagraph"/>
        <w:numPr>
          <w:ilvl w:val="0"/>
          <w:numId w:val="24"/>
        </w:numPr>
        <w:snapToGrid w:val="0"/>
        <w:rPr>
          <w:szCs w:val="22"/>
          <w:lang w:val="fr-FR"/>
        </w:rPr>
      </w:pPr>
      <w:r w:rsidRPr="00227921">
        <w:rPr>
          <w:szCs w:val="22"/>
        </w:rPr>
        <w:t xml:space="preserve">ETS Special Issue: </w:t>
      </w:r>
      <w:r w:rsidR="00F16623" w:rsidRPr="00227921">
        <w:rPr>
          <w:b/>
          <w:bCs/>
          <w:szCs w:val="22"/>
        </w:rPr>
        <w:t>From Conventional AI to Modern AI in education- Re-examining AI and Analytics Techniques for Teaching and Learning.</w:t>
      </w:r>
      <w:r w:rsidR="00F16623" w:rsidRPr="00227921">
        <w:rPr>
          <w:szCs w:val="22"/>
        </w:rPr>
        <w:t> Educational Technology and Society. (2021), 24(3). </w:t>
      </w:r>
      <w:proofErr w:type="spellStart"/>
      <w:r w:rsidR="00F16623" w:rsidRPr="00227921">
        <w:rPr>
          <w:szCs w:val="22"/>
        </w:rPr>
        <w:t>Haoran</w:t>
      </w:r>
      <w:proofErr w:type="spellEnd"/>
      <w:r w:rsidR="00F16623" w:rsidRPr="00227921">
        <w:rPr>
          <w:szCs w:val="22"/>
        </w:rPr>
        <w:t xml:space="preserve"> </w:t>
      </w:r>
      <w:proofErr w:type="spellStart"/>
      <w:r w:rsidR="00F16623" w:rsidRPr="00227921">
        <w:rPr>
          <w:szCs w:val="22"/>
        </w:rPr>
        <w:t>Xie</w:t>
      </w:r>
      <w:proofErr w:type="spellEnd"/>
      <w:r w:rsidR="00F16623" w:rsidRPr="00227921">
        <w:rPr>
          <w:szCs w:val="22"/>
        </w:rPr>
        <w:t xml:space="preserve">, </w:t>
      </w:r>
      <w:proofErr w:type="spellStart"/>
      <w:r w:rsidR="00F16623" w:rsidRPr="00227921">
        <w:rPr>
          <w:szCs w:val="22"/>
        </w:rPr>
        <w:t>Gwo</w:t>
      </w:r>
      <w:proofErr w:type="spellEnd"/>
      <w:r w:rsidR="00F16623" w:rsidRPr="00227921">
        <w:rPr>
          <w:szCs w:val="22"/>
        </w:rPr>
        <w:t xml:space="preserve">-Jen Hwang and </w:t>
      </w:r>
      <w:proofErr w:type="spellStart"/>
      <w:r w:rsidR="00F16623" w:rsidRPr="00227921">
        <w:rPr>
          <w:szCs w:val="22"/>
        </w:rPr>
        <w:t>Tak</w:t>
      </w:r>
      <w:proofErr w:type="spellEnd"/>
      <w:r w:rsidR="00F16623" w:rsidRPr="00227921">
        <w:rPr>
          <w:szCs w:val="22"/>
        </w:rPr>
        <w:t>-Lam Wong. Available: </w:t>
      </w:r>
      <w:hyperlink r:id="rId120" w:history="1">
        <w:r w:rsidR="00F16623" w:rsidRPr="00227921">
          <w:rPr>
            <w:rStyle w:val="Hyperlink"/>
            <w:szCs w:val="22"/>
          </w:rPr>
          <w:t>https://www.j-ets.net/collection/published-issues/24_3</w:t>
        </w:r>
      </w:hyperlink>
    </w:p>
    <w:p w14:paraId="62E00A10" w14:textId="34D27940" w:rsidR="005126B1" w:rsidRPr="002B1AC3" w:rsidRDefault="006050FE" w:rsidP="00783720">
      <w:pPr>
        <w:pStyle w:val="ListParagraph"/>
        <w:numPr>
          <w:ilvl w:val="0"/>
          <w:numId w:val="24"/>
        </w:numPr>
        <w:snapToGrid w:val="0"/>
        <w:rPr>
          <w:szCs w:val="22"/>
        </w:rPr>
      </w:pPr>
      <w:r w:rsidRPr="00227921">
        <w:rPr>
          <w:szCs w:val="22"/>
        </w:rPr>
        <w:t xml:space="preserve">ETS Special Issue: </w:t>
      </w:r>
      <w:r w:rsidR="005126B1" w:rsidRPr="00227921">
        <w:rPr>
          <w:b/>
          <w:bCs/>
          <w:szCs w:val="22"/>
        </w:rPr>
        <w:t>Precision Education – A New Challenge for AI in Education, </w:t>
      </w:r>
      <w:r w:rsidR="005126B1" w:rsidRPr="00227921">
        <w:rPr>
          <w:szCs w:val="22"/>
          <w:shd w:val="clear" w:color="auto" w:fill="FFFFFF"/>
        </w:rPr>
        <w:t>Educational Technology and Society. (2021). Stephen J. H. Yang. </w:t>
      </w:r>
      <w:r w:rsidR="005126B1" w:rsidRPr="00227921">
        <w:rPr>
          <w:szCs w:val="22"/>
        </w:rPr>
        <w:t xml:space="preserve">Available: </w:t>
      </w:r>
      <w:hyperlink r:id="rId121" w:history="1">
        <w:r w:rsidR="005126B1" w:rsidRPr="00227921">
          <w:rPr>
            <w:rStyle w:val="Hyperlink"/>
            <w:shd w:val="clear" w:color="auto" w:fill="FFFFFF"/>
          </w:rPr>
          <w:t>https://www.j-ets.net/collection/published-issues/24_1</w:t>
        </w:r>
      </w:hyperlink>
    </w:p>
    <w:p w14:paraId="58E4E61F" w14:textId="59A26A6C" w:rsidR="003D5C85" w:rsidRPr="00227921" w:rsidRDefault="003D5C85" w:rsidP="00783720">
      <w:pPr>
        <w:pStyle w:val="ListParagraph"/>
        <w:numPr>
          <w:ilvl w:val="0"/>
          <w:numId w:val="24"/>
        </w:numPr>
        <w:snapToGrid w:val="0"/>
        <w:rPr>
          <w:szCs w:val="22"/>
        </w:rPr>
      </w:pPr>
      <w:r w:rsidRPr="00227921">
        <w:rPr>
          <w:szCs w:val="22"/>
        </w:rPr>
        <w:t xml:space="preserve">BJET Special Issue: </w:t>
      </w:r>
      <w:hyperlink r:id="rId122" w:history="1">
        <w:r w:rsidRPr="00227921">
          <w:rPr>
            <w:rStyle w:val="Hyperlink"/>
            <w:b/>
            <w:bCs/>
            <w:color w:val="auto"/>
            <w:szCs w:val="22"/>
            <w:u w:val="none"/>
          </w:rPr>
          <w:t>Emerging technologies for diverse and inclusive education from a sociocultural perspective</w:t>
        </w:r>
        <w:r w:rsidRPr="00227921">
          <w:rPr>
            <w:rStyle w:val="Hyperlink"/>
            <w:color w:val="auto"/>
            <w:szCs w:val="22"/>
            <w:u w:val="none"/>
          </w:rPr>
          <w:t>. British Journal of Educational Technology (BJET). (2022, November). 53(6). </w:t>
        </w:r>
      </w:hyperlink>
      <w:hyperlink r:id="rId123" w:tooltip="Sdenka Zobeida Salas-Pilco" w:history="1">
        <w:r w:rsidRPr="00227921">
          <w:rPr>
            <w:rStyle w:val="Hyperlink"/>
            <w:color w:val="auto"/>
            <w:szCs w:val="22"/>
            <w:u w:val="none"/>
          </w:rPr>
          <w:t>Sdenka Zobeida Salas-Pilco</w:t>
        </w:r>
      </w:hyperlink>
      <w:r w:rsidRPr="00227921">
        <w:rPr>
          <w:szCs w:val="22"/>
        </w:rPr>
        <w:t>, </w:t>
      </w:r>
      <w:hyperlink r:id="rId124" w:history="1">
        <w:r w:rsidRPr="00227921">
          <w:rPr>
            <w:rStyle w:val="Hyperlink"/>
            <w:szCs w:val="22"/>
          </w:rPr>
          <w:t>Yuqin Yang</w:t>
        </w:r>
      </w:hyperlink>
      <w:r w:rsidRPr="00227921">
        <w:rPr>
          <w:szCs w:val="22"/>
        </w:rPr>
        <w:t>, </w:t>
      </w:r>
      <w:hyperlink r:id="rId125" w:tooltip="Jan van Aalst" w:history="1">
        <w:r w:rsidRPr="00227921">
          <w:rPr>
            <w:rStyle w:val="Hyperlink"/>
            <w:color w:val="auto"/>
            <w:szCs w:val="22"/>
            <w:u w:val="none"/>
          </w:rPr>
          <w:t> &amp; Jan van Aalst</w:t>
        </w:r>
      </w:hyperlink>
      <w:r w:rsidRPr="00227921">
        <w:rPr>
          <w:szCs w:val="22"/>
        </w:rPr>
        <w:t>. Available: </w:t>
      </w:r>
      <w:hyperlink r:id="rId126" w:history="1">
        <w:r w:rsidRPr="00227921">
          <w:rPr>
            <w:rStyle w:val="Hyperlink"/>
            <w:szCs w:val="22"/>
          </w:rPr>
          <w:t>https://bera-journals.onlinelibrary.wiley.com/toc/14678535/2022/53/6</w:t>
        </w:r>
      </w:hyperlink>
    </w:p>
    <w:p w14:paraId="4CD07AEE" w14:textId="42D255AA" w:rsidR="00BB30E5" w:rsidRPr="00227921" w:rsidRDefault="008B47EA" w:rsidP="008B47EA">
      <w:pPr>
        <w:pStyle w:val="zfr3q"/>
        <w:spacing w:before="0" w:beforeAutospacing="0" w:after="0" w:afterAutospacing="0"/>
        <w:ind w:left="720"/>
        <w:rPr>
          <w:sz w:val="22"/>
          <w:szCs w:val="22"/>
          <w:shd w:val="clear" w:color="auto" w:fill="FFFFFF"/>
        </w:rPr>
      </w:pPr>
      <w:r w:rsidRPr="00227921">
        <w:rPr>
          <w:sz w:val="22"/>
          <w:szCs w:val="22"/>
          <w:shd w:val="clear" w:color="auto" w:fill="FFFFFF"/>
        </w:rPr>
        <w:t>- - - - - -</w:t>
      </w:r>
    </w:p>
    <w:p w14:paraId="72A91CFF" w14:textId="77777777" w:rsidR="00F16623" w:rsidRPr="00227921" w:rsidRDefault="00571E10" w:rsidP="00783720">
      <w:pPr>
        <w:pStyle w:val="ListParagraph"/>
        <w:numPr>
          <w:ilvl w:val="0"/>
          <w:numId w:val="24"/>
        </w:numPr>
        <w:snapToGrid w:val="0"/>
        <w:rPr>
          <w:szCs w:val="22"/>
          <w:shd w:val="clear" w:color="auto" w:fill="FFFFFF"/>
          <w:lang w:val="fr-FR"/>
        </w:rPr>
      </w:pPr>
      <w:r w:rsidRPr="00227921">
        <w:rPr>
          <w:szCs w:val="22"/>
          <w:shd w:val="clear" w:color="auto" w:fill="FFFFFF"/>
        </w:rPr>
        <w:t xml:space="preserve">IRRODL Special Issue: </w:t>
      </w:r>
      <w:r w:rsidR="00304E1B" w:rsidRPr="00227921">
        <w:rPr>
          <w:b/>
          <w:bCs/>
          <w:szCs w:val="22"/>
          <w:shd w:val="clear" w:color="auto" w:fill="FFFFFF"/>
        </w:rPr>
        <w:t>AI E-Learning and Online Curriculum</w:t>
      </w:r>
      <w:r w:rsidR="00304E1B" w:rsidRPr="00227921">
        <w:rPr>
          <w:szCs w:val="22"/>
          <w:shd w:val="clear" w:color="auto" w:fill="FFFFFF"/>
        </w:rPr>
        <w:t xml:space="preserve"> (2022)</w:t>
      </w:r>
      <w:r w:rsidR="008F26E3" w:rsidRPr="00227921">
        <w:rPr>
          <w:szCs w:val="22"/>
          <w:shd w:val="clear" w:color="auto" w:fill="FFFFFF"/>
        </w:rPr>
        <w:t xml:space="preserve">, </w:t>
      </w:r>
      <w:r w:rsidR="00304E1B" w:rsidRPr="00227921">
        <w:rPr>
          <w:szCs w:val="22"/>
          <w:shd w:val="clear" w:color="auto" w:fill="FFFFFF"/>
        </w:rPr>
        <w:t xml:space="preserve">23(1), Ting-Chia Hsu, Hal Abelson, Natalie Lao. </w:t>
      </w:r>
      <w:proofErr w:type="spellStart"/>
      <w:r w:rsidR="00304E1B" w:rsidRPr="002B1AC3">
        <w:rPr>
          <w:szCs w:val="22"/>
          <w:shd w:val="clear" w:color="auto" w:fill="FFFFFF"/>
          <w:lang w:val="fr-FR"/>
        </w:rPr>
        <w:t>Available</w:t>
      </w:r>
      <w:proofErr w:type="spellEnd"/>
      <w:r w:rsidR="00304E1B" w:rsidRPr="002B1AC3">
        <w:rPr>
          <w:szCs w:val="22"/>
          <w:shd w:val="clear" w:color="auto" w:fill="FFFFFF"/>
          <w:lang w:val="fr-FR"/>
        </w:rPr>
        <w:t xml:space="preserve">: </w:t>
      </w:r>
      <w:hyperlink r:id="rId127" w:history="1">
        <w:r w:rsidR="00304E1B" w:rsidRPr="002B1AC3">
          <w:rPr>
            <w:rStyle w:val="Hyperlink"/>
            <w:szCs w:val="22"/>
            <w:shd w:val="clear" w:color="auto" w:fill="FFFFFF"/>
            <w:lang w:val="fr-FR"/>
          </w:rPr>
          <w:t>https://www.irrodl.org/index.php/irrodl/issue/view/109</w:t>
        </w:r>
      </w:hyperlink>
    </w:p>
    <w:p w14:paraId="3552DE8D" w14:textId="77777777" w:rsidR="00F16623" w:rsidRPr="00227921" w:rsidRDefault="00571E10" w:rsidP="00783720">
      <w:pPr>
        <w:pStyle w:val="ListParagraph"/>
        <w:numPr>
          <w:ilvl w:val="0"/>
          <w:numId w:val="24"/>
        </w:numPr>
        <w:snapToGrid w:val="0"/>
        <w:rPr>
          <w:szCs w:val="22"/>
          <w:shd w:val="clear" w:color="auto" w:fill="FFFFFF"/>
          <w:lang w:val="fr-FR"/>
        </w:rPr>
      </w:pPr>
      <w:r w:rsidRPr="00227921">
        <w:rPr>
          <w:szCs w:val="22"/>
          <w:shd w:val="clear" w:color="auto" w:fill="FFFFFF"/>
        </w:rPr>
        <w:t xml:space="preserve">IRRODL Special Issue: </w:t>
      </w:r>
      <w:r w:rsidR="00304E1B" w:rsidRPr="00227921">
        <w:rPr>
          <w:b/>
          <w:bCs/>
          <w:szCs w:val="22"/>
          <w:shd w:val="clear" w:color="auto" w:fill="FFFFFF"/>
        </w:rPr>
        <w:t>Open Universities: Past, Present, and Future</w:t>
      </w:r>
      <w:r w:rsidR="00304E1B" w:rsidRPr="00227921">
        <w:rPr>
          <w:szCs w:val="22"/>
          <w:shd w:val="clear" w:color="auto" w:fill="FFFFFF"/>
        </w:rPr>
        <w:t xml:space="preserve"> (2019), 20(4), Ross Paul &amp; Alan Tait. </w:t>
      </w:r>
      <w:proofErr w:type="spellStart"/>
      <w:r w:rsidR="00304E1B" w:rsidRPr="00227921">
        <w:rPr>
          <w:szCs w:val="22"/>
          <w:shd w:val="clear" w:color="auto" w:fill="FFFFFF"/>
          <w:lang w:val="fr-FR"/>
        </w:rPr>
        <w:t>Available</w:t>
      </w:r>
      <w:proofErr w:type="spellEnd"/>
      <w:r w:rsidR="00304E1B" w:rsidRPr="00227921">
        <w:rPr>
          <w:szCs w:val="22"/>
          <w:shd w:val="clear" w:color="auto" w:fill="FFFFFF"/>
          <w:lang w:val="fr-FR"/>
        </w:rPr>
        <w:t xml:space="preserve">: </w:t>
      </w:r>
      <w:hyperlink r:id="rId128" w:history="1">
        <w:r w:rsidR="00304E1B" w:rsidRPr="00227921">
          <w:rPr>
            <w:rStyle w:val="Hyperlink"/>
            <w:szCs w:val="22"/>
            <w:shd w:val="clear" w:color="auto" w:fill="FFFFFF"/>
            <w:lang w:val="fr-FR"/>
          </w:rPr>
          <w:t>https://www.irrodl.org/index.php/irrodl/issue/view/98</w:t>
        </w:r>
      </w:hyperlink>
      <w:r w:rsidR="00304E1B" w:rsidRPr="00227921">
        <w:rPr>
          <w:szCs w:val="22"/>
          <w:shd w:val="clear" w:color="auto" w:fill="FFFFFF"/>
          <w:lang w:val="fr-FR"/>
        </w:rPr>
        <w:t xml:space="preserve"> </w:t>
      </w:r>
    </w:p>
    <w:p w14:paraId="73CF4268" w14:textId="77777777" w:rsidR="00F16623" w:rsidRPr="00227921" w:rsidRDefault="00F025F7" w:rsidP="00783720">
      <w:pPr>
        <w:pStyle w:val="ListParagraph"/>
        <w:numPr>
          <w:ilvl w:val="0"/>
          <w:numId w:val="24"/>
        </w:numPr>
        <w:snapToGrid w:val="0"/>
        <w:rPr>
          <w:szCs w:val="22"/>
          <w:shd w:val="clear" w:color="auto" w:fill="FFFFFF"/>
        </w:rPr>
      </w:pPr>
      <w:r w:rsidRPr="00227921">
        <w:rPr>
          <w:szCs w:val="22"/>
          <w:shd w:val="clear" w:color="auto" w:fill="FFFFFF"/>
        </w:rPr>
        <w:t>AJET Special Issue: </w:t>
      </w:r>
      <w:r w:rsidRPr="00227921">
        <w:rPr>
          <w:b/>
          <w:bCs/>
          <w:szCs w:val="22"/>
          <w:shd w:val="clear" w:color="auto" w:fill="FFFFFF"/>
        </w:rPr>
        <w:t>Emerging Technologies in Education for Innovative Pedagogies and Competency Development</w:t>
      </w:r>
      <w:r w:rsidRPr="00227921">
        <w:rPr>
          <w:szCs w:val="22"/>
          <w:shd w:val="clear" w:color="auto" w:fill="FFFFFF"/>
        </w:rPr>
        <w:t> (2021), 37(5), Asad Abbas, Samira Hosseini, José Luis Martín Núñez, Susana Sastre-Merino, Available:  </w:t>
      </w:r>
      <w:hyperlink r:id="rId129" w:history="1">
        <w:r w:rsidRPr="00227921">
          <w:rPr>
            <w:rStyle w:val="Hyperlink"/>
            <w:szCs w:val="22"/>
            <w:shd w:val="clear" w:color="auto" w:fill="FFFFFF"/>
          </w:rPr>
          <w:t>https://ajet.org.au/index.php/AJET/issue/view/151</w:t>
        </w:r>
      </w:hyperlink>
      <w:r w:rsidRPr="00227921">
        <w:rPr>
          <w:szCs w:val="22"/>
          <w:shd w:val="clear" w:color="auto" w:fill="FFFFFF"/>
        </w:rPr>
        <w:t> </w:t>
      </w:r>
    </w:p>
    <w:p w14:paraId="58F44475" w14:textId="77777777" w:rsidR="00F16623" w:rsidRPr="00234984" w:rsidRDefault="00571E10" w:rsidP="00783720">
      <w:pPr>
        <w:pStyle w:val="ListParagraph"/>
        <w:numPr>
          <w:ilvl w:val="0"/>
          <w:numId w:val="24"/>
        </w:numPr>
        <w:snapToGrid w:val="0"/>
        <w:rPr>
          <w:szCs w:val="22"/>
          <w:shd w:val="clear" w:color="auto" w:fill="FFFFFF"/>
        </w:rPr>
      </w:pPr>
      <w:r w:rsidRPr="00227921">
        <w:rPr>
          <w:color w:val="212121"/>
          <w:szCs w:val="22"/>
        </w:rPr>
        <w:t xml:space="preserve">TechTrends Special Issue: </w:t>
      </w:r>
      <w:r w:rsidR="00FA6D62" w:rsidRPr="00227921">
        <w:rPr>
          <w:b/>
          <w:bCs/>
          <w:color w:val="212121"/>
          <w:szCs w:val="22"/>
        </w:rPr>
        <w:t>Mobile Learning in Teacher Education.</w:t>
      </w:r>
      <w:r w:rsidR="00FA6D62" w:rsidRPr="00227921">
        <w:rPr>
          <w:color w:val="212121"/>
          <w:szCs w:val="22"/>
        </w:rPr>
        <w:t xml:space="preserve"> (2019), 63(6), </w:t>
      </w:r>
      <w:r w:rsidR="00FA6D62" w:rsidRPr="00227921">
        <w:rPr>
          <w:szCs w:val="22"/>
        </w:rPr>
        <w:t>Tony Hall &amp; Cornelia Connolly.</w:t>
      </w:r>
      <w:r w:rsidR="00FA6D62" w:rsidRPr="00227921">
        <w:rPr>
          <w:color w:val="212121"/>
          <w:szCs w:val="22"/>
        </w:rPr>
        <w:t xml:space="preserve"> </w:t>
      </w:r>
      <w:r w:rsidR="00FA6D62" w:rsidRPr="00234984">
        <w:rPr>
          <w:color w:val="212121"/>
          <w:szCs w:val="22"/>
        </w:rPr>
        <w:t>Available:</w:t>
      </w:r>
      <w:r w:rsidR="00F16623" w:rsidRPr="00234984">
        <w:rPr>
          <w:color w:val="212121"/>
          <w:szCs w:val="22"/>
        </w:rPr>
        <w:t xml:space="preserve"> </w:t>
      </w:r>
      <w:hyperlink r:id="rId130" w:history="1">
        <w:r w:rsidR="00F16623" w:rsidRPr="00234984">
          <w:rPr>
            <w:rStyle w:val="Hyperlink"/>
            <w:szCs w:val="22"/>
          </w:rPr>
          <w:t>https://link-springer-com.proxyiub.uits.iu.edu/journal/11528/volumes-and-issues/63-6</w:t>
        </w:r>
      </w:hyperlink>
    </w:p>
    <w:p w14:paraId="04D17614" w14:textId="7F50C721" w:rsidR="00304E1B" w:rsidRPr="00227921" w:rsidRDefault="00571E10" w:rsidP="00783720">
      <w:pPr>
        <w:pStyle w:val="ListParagraph"/>
        <w:numPr>
          <w:ilvl w:val="0"/>
          <w:numId w:val="24"/>
        </w:numPr>
        <w:snapToGrid w:val="0"/>
        <w:rPr>
          <w:szCs w:val="22"/>
          <w:shd w:val="clear" w:color="auto" w:fill="FFFFFF"/>
          <w:lang w:val="fr-FR"/>
        </w:rPr>
      </w:pPr>
      <w:r w:rsidRPr="00227921">
        <w:rPr>
          <w:color w:val="212121"/>
          <w:szCs w:val="22"/>
        </w:rPr>
        <w:t xml:space="preserve">Distance Education Special Issue: </w:t>
      </w:r>
      <w:r w:rsidR="00237C83" w:rsidRPr="00227921">
        <w:rPr>
          <w:b/>
          <w:bCs/>
          <w:color w:val="212121"/>
          <w:szCs w:val="22"/>
        </w:rPr>
        <w:t>Inclusive Online and Distance Education for Learners with Dis/abilities</w:t>
      </w:r>
      <w:r w:rsidR="00237C83" w:rsidRPr="00227921">
        <w:rPr>
          <w:color w:val="212121"/>
          <w:szCs w:val="22"/>
        </w:rPr>
        <w:t xml:space="preserve"> (2022), 43(4), Mary F. Rice &amp; Michael Dunn. Available: </w:t>
      </w:r>
      <w:hyperlink r:id="rId131" w:history="1">
        <w:r w:rsidR="00237C83" w:rsidRPr="00227921">
          <w:rPr>
            <w:rStyle w:val="Hyperlink"/>
            <w:szCs w:val="22"/>
          </w:rPr>
          <w:t>https://www.tandfonline.com/toc/cdie20/43/4?nav=tocList</w:t>
        </w:r>
      </w:hyperlink>
      <w:r w:rsidR="00237C83" w:rsidRPr="00227921">
        <w:rPr>
          <w:color w:val="212121"/>
          <w:szCs w:val="22"/>
        </w:rPr>
        <w:t xml:space="preserve"> </w:t>
      </w:r>
    </w:p>
    <w:p w14:paraId="00E2D197" w14:textId="77777777" w:rsidR="00304E1B" w:rsidRDefault="00304E1B" w:rsidP="007F78EF">
      <w:pPr>
        <w:pStyle w:val="zfr3q"/>
        <w:spacing w:before="0" w:beforeAutospacing="0" w:after="0" w:afterAutospacing="0"/>
        <w:rPr>
          <w:sz w:val="22"/>
          <w:szCs w:val="22"/>
        </w:rPr>
      </w:pPr>
    </w:p>
    <w:p w14:paraId="59E3AA58" w14:textId="3E3B6AAF" w:rsidR="00A664A4" w:rsidRPr="00BE6496" w:rsidRDefault="00A664A4" w:rsidP="007F78EF">
      <w:pPr>
        <w:pStyle w:val="zfr3q"/>
        <w:spacing w:before="0" w:beforeAutospacing="0" w:after="0" w:afterAutospacing="0"/>
        <w:rPr>
          <w:b/>
          <w:bCs/>
          <w:color w:val="0070C0"/>
          <w:sz w:val="32"/>
          <w:szCs w:val="32"/>
        </w:rPr>
      </w:pPr>
      <w:r w:rsidRPr="00BE6496">
        <w:rPr>
          <w:b/>
          <w:bCs/>
          <w:color w:val="0070C0"/>
          <w:sz w:val="32"/>
          <w:szCs w:val="32"/>
        </w:rPr>
        <w:t>List of AI Technology</w:t>
      </w:r>
      <w:r w:rsidR="00BE6496">
        <w:rPr>
          <w:b/>
          <w:bCs/>
          <w:color w:val="0070C0"/>
          <w:sz w:val="32"/>
          <w:szCs w:val="32"/>
        </w:rPr>
        <w:t xml:space="preserve"> and Possible Uses</w:t>
      </w:r>
    </w:p>
    <w:p w14:paraId="08014DBD" w14:textId="5ED5D9E3" w:rsidR="00290FF3" w:rsidRPr="000F51BD" w:rsidRDefault="00290FF3" w:rsidP="00542D3F">
      <w:pPr>
        <w:rPr>
          <w:sz w:val="22"/>
          <w:szCs w:val="22"/>
        </w:rPr>
      </w:pPr>
    </w:p>
    <w:tbl>
      <w:tblPr>
        <w:tblStyle w:val="TableGrid"/>
        <w:tblW w:w="0" w:type="auto"/>
        <w:tblLook w:val="04A0" w:firstRow="1" w:lastRow="0" w:firstColumn="1" w:lastColumn="0" w:noHBand="0" w:noVBand="1"/>
      </w:tblPr>
      <w:tblGrid>
        <w:gridCol w:w="4675"/>
        <w:gridCol w:w="4675"/>
      </w:tblGrid>
      <w:tr w:rsidR="000F51BD" w14:paraId="789BB853" w14:textId="77777777" w:rsidTr="000F51BD">
        <w:tc>
          <w:tcPr>
            <w:tcW w:w="4675" w:type="dxa"/>
          </w:tcPr>
          <w:p w14:paraId="730944E8" w14:textId="25C056FC" w:rsidR="000F51BD" w:rsidRPr="000F51BD" w:rsidRDefault="000F51BD" w:rsidP="000F51BD">
            <w:pPr>
              <w:jc w:val="center"/>
              <w:rPr>
                <w:sz w:val="22"/>
                <w:szCs w:val="22"/>
              </w:rPr>
            </w:pPr>
            <w:r w:rsidRPr="00924C02">
              <w:rPr>
                <w:b/>
                <w:bCs/>
              </w:rPr>
              <w:t xml:space="preserve">Categories </w:t>
            </w:r>
            <w:r>
              <w:rPr>
                <w:b/>
                <w:bCs/>
              </w:rPr>
              <w:t>of</w:t>
            </w:r>
            <w:r w:rsidRPr="00924C02">
              <w:rPr>
                <w:b/>
                <w:bCs/>
              </w:rPr>
              <w:t xml:space="preserve"> Artificial Intelligence Applications</w:t>
            </w:r>
          </w:p>
        </w:tc>
        <w:tc>
          <w:tcPr>
            <w:tcW w:w="4675" w:type="dxa"/>
          </w:tcPr>
          <w:p w14:paraId="45A57C3B" w14:textId="4B868583" w:rsidR="000F51BD" w:rsidRPr="006A7521" w:rsidRDefault="006A7521" w:rsidP="006A7521">
            <w:pPr>
              <w:jc w:val="center"/>
              <w:rPr>
                <w:b/>
                <w:bCs/>
                <w:sz w:val="22"/>
                <w:szCs w:val="22"/>
              </w:rPr>
            </w:pPr>
            <w:r w:rsidRPr="006A7521">
              <w:rPr>
                <w:b/>
                <w:bCs/>
                <w:sz w:val="22"/>
                <w:szCs w:val="22"/>
              </w:rPr>
              <w:t>AI Tools</w:t>
            </w:r>
            <w:r>
              <w:rPr>
                <w:b/>
                <w:bCs/>
                <w:sz w:val="22"/>
                <w:szCs w:val="22"/>
              </w:rPr>
              <w:t xml:space="preserve"> and Platforms</w:t>
            </w:r>
          </w:p>
        </w:tc>
      </w:tr>
      <w:tr w:rsidR="000F51BD" w14:paraId="009EA6C2" w14:textId="77777777" w:rsidTr="000F51BD">
        <w:tc>
          <w:tcPr>
            <w:tcW w:w="4675" w:type="dxa"/>
          </w:tcPr>
          <w:p w14:paraId="68023967" w14:textId="2A38B1AD" w:rsidR="000F51BD" w:rsidRDefault="000F51BD" w:rsidP="003D723F">
            <w:pPr>
              <w:rPr>
                <w:sz w:val="22"/>
                <w:szCs w:val="22"/>
              </w:rPr>
            </w:pPr>
            <w:r w:rsidRPr="00A94A36">
              <w:rPr>
                <w:i/>
                <w:iCs/>
                <w:sz w:val="22"/>
                <w:szCs w:val="22"/>
              </w:rPr>
              <w:t>1. Visual Creation</w:t>
            </w:r>
          </w:p>
        </w:tc>
        <w:tc>
          <w:tcPr>
            <w:tcW w:w="4675" w:type="dxa"/>
          </w:tcPr>
          <w:p w14:paraId="38611CE7" w14:textId="36067A84" w:rsidR="000F51BD" w:rsidRDefault="000F51BD" w:rsidP="003D723F">
            <w:pPr>
              <w:rPr>
                <w:sz w:val="22"/>
                <w:szCs w:val="22"/>
              </w:rPr>
            </w:pPr>
            <w:r w:rsidRPr="00A94A36">
              <w:rPr>
                <w:sz w:val="22"/>
                <w:szCs w:val="22"/>
              </w:rPr>
              <w:t xml:space="preserve">Bing DALL-E, </w:t>
            </w:r>
            <w:proofErr w:type="spellStart"/>
            <w:r w:rsidRPr="00A94A36">
              <w:rPr>
                <w:sz w:val="22"/>
                <w:szCs w:val="22"/>
              </w:rPr>
              <w:t>Gencraft</w:t>
            </w:r>
            <w:proofErr w:type="spellEnd"/>
            <w:r w:rsidRPr="00A94A36">
              <w:rPr>
                <w:sz w:val="22"/>
                <w:szCs w:val="22"/>
              </w:rPr>
              <w:t xml:space="preserve">, </w:t>
            </w:r>
            <w:proofErr w:type="spellStart"/>
            <w:r w:rsidRPr="00A94A36">
              <w:rPr>
                <w:sz w:val="22"/>
                <w:szCs w:val="22"/>
              </w:rPr>
              <w:t>Canva</w:t>
            </w:r>
            <w:proofErr w:type="spellEnd"/>
            <w:r w:rsidRPr="00A94A36">
              <w:rPr>
                <w:sz w:val="22"/>
                <w:szCs w:val="22"/>
              </w:rPr>
              <w:t xml:space="preserve"> </w:t>
            </w:r>
            <w:proofErr w:type="spellStart"/>
            <w:r w:rsidRPr="00A94A36">
              <w:rPr>
                <w:sz w:val="22"/>
                <w:szCs w:val="22"/>
              </w:rPr>
              <w:t>ai</w:t>
            </w:r>
            <w:proofErr w:type="spellEnd"/>
            <w:r w:rsidR="00D76FCD">
              <w:rPr>
                <w:sz w:val="22"/>
                <w:szCs w:val="22"/>
              </w:rPr>
              <w:t>,</w:t>
            </w:r>
            <w:r w:rsidR="003E6637">
              <w:rPr>
                <w:sz w:val="22"/>
                <w:szCs w:val="22"/>
              </w:rPr>
              <w:t xml:space="preserve"> </w:t>
            </w:r>
            <w:proofErr w:type="spellStart"/>
            <w:r w:rsidR="00B65350">
              <w:rPr>
                <w:sz w:val="22"/>
                <w:szCs w:val="22"/>
              </w:rPr>
              <w:t>MidJourney</w:t>
            </w:r>
            <w:proofErr w:type="spellEnd"/>
            <w:r w:rsidR="00B65350">
              <w:rPr>
                <w:sz w:val="22"/>
                <w:szCs w:val="22"/>
              </w:rPr>
              <w:t xml:space="preserve">, </w:t>
            </w:r>
            <w:r w:rsidR="00D76FCD">
              <w:rPr>
                <w:sz w:val="22"/>
                <w:szCs w:val="22"/>
              </w:rPr>
              <w:t>etc.</w:t>
            </w:r>
          </w:p>
        </w:tc>
      </w:tr>
      <w:tr w:rsidR="000F51BD" w14:paraId="5E0891F6" w14:textId="77777777" w:rsidTr="000F51BD">
        <w:tc>
          <w:tcPr>
            <w:tcW w:w="4675" w:type="dxa"/>
          </w:tcPr>
          <w:p w14:paraId="617015F9" w14:textId="062B3428" w:rsidR="000F51BD" w:rsidRDefault="000F51BD" w:rsidP="003D723F">
            <w:pPr>
              <w:rPr>
                <w:sz w:val="22"/>
                <w:szCs w:val="22"/>
              </w:rPr>
            </w:pPr>
            <w:r w:rsidRPr="00A94A36">
              <w:rPr>
                <w:i/>
                <w:iCs/>
                <w:sz w:val="22"/>
                <w:szCs w:val="22"/>
              </w:rPr>
              <w:lastRenderedPageBreak/>
              <w:t>2. Video creation</w:t>
            </w:r>
          </w:p>
        </w:tc>
        <w:tc>
          <w:tcPr>
            <w:tcW w:w="4675" w:type="dxa"/>
          </w:tcPr>
          <w:p w14:paraId="2407E5D3" w14:textId="62A75899" w:rsidR="000F51BD" w:rsidRDefault="000F51BD" w:rsidP="003D723F">
            <w:pPr>
              <w:rPr>
                <w:sz w:val="22"/>
                <w:szCs w:val="22"/>
              </w:rPr>
            </w:pPr>
            <w:r w:rsidRPr="00A94A36">
              <w:rPr>
                <w:sz w:val="22"/>
                <w:szCs w:val="22"/>
              </w:rPr>
              <w:t xml:space="preserve">Runway, </w:t>
            </w:r>
            <w:proofErr w:type="spellStart"/>
            <w:r w:rsidRPr="00A94A36">
              <w:rPr>
                <w:sz w:val="22"/>
                <w:szCs w:val="22"/>
              </w:rPr>
              <w:t>Canva</w:t>
            </w:r>
            <w:proofErr w:type="spellEnd"/>
            <w:r w:rsidRPr="00A94A36">
              <w:rPr>
                <w:sz w:val="22"/>
                <w:szCs w:val="22"/>
              </w:rPr>
              <w:t xml:space="preserve"> </w:t>
            </w:r>
            <w:proofErr w:type="spellStart"/>
            <w:r w:rsidRPr="00A94A36">
              <w:rPr>
                <w:sz w:val="22"/>
                <w:szCs w:val="22"/>
              </w:rPr>
              <w:t>ai</w:t>
            </w:r>
            <w:proofErr w:type="spellEnd"/>
            <w:r w:rsidRPr="00A94A36">
              <w:rPr>
                <w:sz w:val="22"/>
                <w:szCs w:val="22"/>
              </w:rPr>
              <w:t xml:space="preserve"> </w:t>
            </w:r>
            <w:proofErr w:type="spellStart"/>
            <w:r w:rsidRPr="00A94A36">
              <w:rPr>
                <w:sz w:val="22"/>
                <w:szCs w:val="22"/>
              </w:rPr>
              <w:t>Heygen</w:t>
            </w:r>
            <w:proofErr w:type="spellEnd"/>
            <w:r w:rsidRPr="00A94A36">
              <w:rPr>
                <w:sz w:val="22"/>
                <w:szCs w:val="22"/>
              </w:rPr>
              <w:t>,</w:t>
            </w:r>
            <w:r w:rsidR="00A3082E">
              <w:rPr>
                <w:sz w:val="22"/>
                <w:szCs w:val="22"/>
              </w:rPr>
              <w:t xml:space="preserve"> </w:t>
            </w:r>
            <w:proofErr w:type="spellStart"/>
            <w:r w:rsidR="00A3082E" w:rsidRPr="00A3082E">
              <w:rPr>
                <w:sz w:val="22"/>
                <w:szCs w:val="22"/>
              </w:rPr>
              <w:t>Midjourney</w:t>
            </w:r>
            <w:proofErr w:type="spellEnd"/>
            <w:r w:rsidR="00A3082E">
              <w:rPr>
                <w:sz w:val="22"/>
                <w:szCs w:val="22"/>
              </w:rPr>
              <w:t>,</w:t>
            </w:r>
            <w:r w:rsidRPr="00A94A36">
              <w:rPr>
                <w:sz w:val="22"/>
                <w:szCs w:val="22"/>
              </w:rPr>
              <w:t xml:space="preserve"> </w:t>
            </w:r>
            <w:proofErr w:type="spellStart"/>
            <w:r w:rsidRPr="00A94A36">
              <w:rPr>
                <w:sz w:val="22"/>
                <w:szCs w:val="22"/>
              </w:rPr>
              <w:t>Synthesia</w:t>
            </w:r>
            <w:proofErr w:type="spellEnd"/>
            <w:r w:rsidRPr="00A94A36">
              <w:rPr>
                <w:sz w:val="22"/>
                <w:szCs w:val="22"/>
              </w:rPr>
              <w:t xml:space="preserve">, </w:t>
            </w:r>
            <w:proofErr w:type="spellStart"/>
            <w:r w:rsidRPr="00A94A36">
              <w:rPr>
                <w:sz w:val="22"/>
                <w:szCs w:val="22"/>
              </w:rPr>
              <w:t>Wearelearning</w:t>
            </w:r>
            <w:proofErr w:type="spellEnd"/>
            <w:r w:rsidR="00D76FCD">
              <w:rPr>
                <w:sz w:val="22"/>
                <w:szCs w:val="22"/>
              </w:rPr>
              <w:t xml:space="preserve">, </w:t>
            </w:r>
            <w:proofErr w:type="spellStart"/>
            <w:r w:rsidR="00A3082E" w:rsidRPr="00A3082E">
              <w:rPr>
                <w:sz w:val="22"/>
                <w:szCs w:val="22"/>
              </w:rPr>
              <w:t>DeepBrain</w:t>
            </w:r>
            <w:proofErr w:type="spellEnd"/>
            <w:r w:rsidR="00A3082E" w:rsidRPr="00A3082E">
              <w:rPr>
                <w:sz w:val="22"/>
                <w:szCs w:val="22"/>
              </w:rPr>
              <w:t xml:space="preserve"> AI</w:t>
            </w:r>
            <w:r w:rsidR="00A3082E">
              <w:rPr>
                <w:sz w:val="22"/>
                <w:szCs w:val="22"/>
              </w:rPr>
              <w:t xml:space="preserve">, </w:t>
            </w:r>
            <w:r w:rsidR="00A3082E" w:rsidRPr="00A3082E">
              <w:rPr>
                <w:sz w:val="22"/>
                <w:szCs w:val="22"/>
              </w:rPr>
              <w:t>Descript</w:t>
            </w:r>
            <w:r w:rsidR="00A3082E">
              <w:rPr>
                <w:sz w:val="22"/>
                <w:szCs w:val="22"/>
              </w:rPr>
              <w:t xml:space="preserve">, </w:t>
            </w:r>
            <w:proofErr w:type="spellStart"/>
            <w:r w:rsidR="00703378">
              <w:rPr>
                <w:sz w:val="22"/>
                <w:szCs w:val="22"/>
              </w:rPr>
              <w:t>Sora</w:t>
            </w:r>
            <w:proofErr w:type="spellEnd"/>
            <w:r w:rsidR="00703378">
              <w:rPr>
                <w:sz w:val="22"/>
                <w:szCs w:val="22"/>
              </w:rPr>
              <w:t xml:space="preserve">, </w:t>
            </w:r>
            <w:r w:rsidR="00D76FCD">
              <w:rPr>
                <w:sz w:val="22"/>
                <w:szCs w:val="22"/>
              </w:rPr>
              <w:t>etc.</w:t>
            </w:r>
          </w:p>
        </w:tc>
      </w:tr>
      <w:tr w:rsidR="000F51BD" w14:paraId="00029B66" w14:textId="77777777" w:rsidTr="000F51BD">
        <w:tc>
          <w:tcPr>
            <w:tcW w:w="4675" w:type="dxa"/>
          </w:tcPr>
          <w:p w14:paraId="09D4810F" w14:textId="427CA631" w:rsidR="000F51BD" w:rsidRDefault="000F51BD" w:rsidP="003D723F">
            <w:pPr>
              <w:rPr>
                <w:sz w:val="22"/>
                <w:szCs w:val="22"/>
              </w:rPr>
            </w:pPr>
            <w:r w:rsidRPr="00A94A36">
              <w:rPr>
                <w:i/>
                <w:iCs/>
                <w:sz w:val="22"/>
                <w:szCs w:val="22"/>
              </w:rPr>
              <w:t>3. Creating podcasts</w:t>
            </w:r>
          </w:p>
        </w:tc>
        <w:tc>
          <w:tcPr>
            <w:tcW w:w="4675" w:type="dxa"/>
          </w:tcPr>
          <w:p w14:paraId="3867C523" w14:textId="79A59F2F" w:rsidR="000F51BD" w:rsidRDefault="00760866" w:rsidP="003D723F">
            <w:pPr>
              <w:rPr>
                <w:sz w:val="22"/>
                <w:szCs w:val="22"/>
              </w:rPr>
            </w:pPr>
            <w:proofErr w:type="spellStart"/>
            <w:r>
              <w:rPr>
                <w:sz w:val="22"/>
                <w:szCs w:val="22"/>
              </w:rPr>
              <w:t>NotebookLM</w:t>
            </w:r>
            <w:proofErr w:type="spellEnd"/>
            <w:r>
              <w:rPr>
                <w:sz w:val="22"/>
                <w:szCs w:val="22"/>
              </w:rPr>
              <w:t xml:space="preserve">, </w:t>
            </w:r>
            <w:r w:rsidR="000F51BD" w:rsidRPr="00A94A36">
              <w:rPr>
                <w:sz w:val="22"/>
                <w:szCs w:val="22"/>
              </w:rPr>
              <w:t xml:space="preserve">Podcast </w:t>
            </w:r>
            <w:proofErr w:type="spellStart"/>
            <w:r w:rsidR="000F51BD" w:rsidRPr="00A94A36">
              <w:rPr>
                <w:sz w:val="22"/>
                <w:szCs w:val="22"/>
              </w:rPr>
              <w:t>ai</w:t>
            </w:r>
            <w:proofErr w:type="spellEnd"/>
            <w:r w:rsidR="000F51BD" w:rsidRPr="00A94A36">
              <w:rPr>
                <w:sz w:val="22"/>
                <w:szCs w:val="22"/>
              </w:rPr>
              <w:t xml:space="preserve">, </w:t>
            </w:r>
            <w:proofErr w:type="spellStart"/>
            <w:r w:rsidR="000F51BD" w:rsidRPr="00A94A36">
              <w:rPr>
                <w:sz w:val="22"/>
                <w:szCs w:val="22"/>
              </w:rPr>
              <w:t>SpeakUp</w:t>
            </w:r>
            <w:proofErr w:type="spellEnd"/>
            <w:r w:rsidR="000F51BD" w:rsidRPr="00A94A36">
              <w:rPr>
                <w:sz w:val="22"/>
                <w:szCs w:val="22"/>
              </w:rPr>
              <w:t xml:space="preserve"> </w:t>
            </w:r>
            <w:proofErr w:type="spellStart"/>
            <w:r w:rsidR="000F51BD" w:rsidRPr="00A94A36">
              <w:rPr>
                <w:sz w:val="22"/>
                <w:szCs w:val="22"/>
              </w:rPr>
              <w:t>ai</w:t>
            </w:r>
            <w:proofErr w:type="spellEnd"/>
            <w:r w:rsidR="000F51BD" w:rsidRPr="00A94A36">
              <w:rPr>
                <w:sz w:val="22"/>
                <w:szCs w:val="22"/>
              </w:rPr>
              <w:t xml:space="preserve">, </w:t>
            </w:r>
            <w:proofErr w:type="spellStart"/>
            <w:r w:rsidR="000F51BD" w:rsidRPr="00A94A36">
              <w:rPr>
                <w:sz w:val="22"/>
                <w:szCs w:val="22"/>
              </w:rPr>
              <w:t>Jellypod</w:t>
            </w:r>
            <w:proofErr w:type="spellEnd"/>
            <w:r w:rsidR="000F51BD" w:rsidRPr="00A94A36">
              <w:rPr>
                <w:sz w:val="22"/>
                <w:szCs w:val="22"/>
              </w:rPr>
              <w:t xml:space="preserve">, </w:t>
            </w:r>
            <w:proofErr w:type="spellStart"/>
            <w:r w:rsidR="000F51BD" w:rsidRPr="00A94A36">
              <w:rPr>
                <w:sz w:val="22"/>
                <w:szCs w:val="22"/>
              </w:rPr>
              <w:t>Podwise</w:t>
            </w:r>
            <w:proofErr w:type="spellEnd"/>
            <w:r w:rsidR="000F51BD" w:rsidRPr="00A94A36">
              <w:rPr>
                <w:sz w:val="22"/>
                <w:szCs w:val="22"/>
              </w:rPr>
              <w:t xml:space="preserve">, </w:t>
            </w:r>
            <w:proofErr w:type="spellStart"/>
            <w:r w:rsidR="000F51BD" w:rsidRPr="00A94A36">
              <w:rPr>
                <w:sz w:val="22"/>
                <w:szCs w:val="22"/>
              </w:rPr>
              <w:t>PodStash</w:t>
            </w:r>
            <w:proofErr w:type="spellEnd"/>
            <w:r w:rsidR="000F51BD" w:rsidRPr="00A94A36">
              <w:rPr>
                <w:sz w:val="22"/>
                <w:szCs w:val="22"/>
              </w:rPr>
              <w:t xml:space="preserve">, </w:t>
            </w:r>
            <w:proofErr w:type="spellStart"/>
            <w:r w:rsidR="000F51BD" w:rsidRPr="00A94A36">
              <w:rPr>
                <w:sz w:val="22"/>
                <w:szCs w:val="22"/>
              </w:rPr>
              <w:t>Podnotes</w:t>
            </w:r>
            <w:proofErr w:type="spellEnd"/>
            <w:r w:rsidR="000F51BD" w:rsidRPr="00A94A36">
              <w:rPr>
                <w:sz w:val="22"/>
                <w:szCs w:val="22"/>
              </w:rPr>
              <w:t xml:space="preserve">, </w:t>
            </w:r>
            <w:proofErr w:type="spellStart"/>
            <w:r w:rsidR="000F51BD" w:rsidRPr="00A94A36">
              <w:rPr>
                <w:sz w:val="22"/>
                <w:szCs w:val="22"/>
              </w:rPr>
              <w:t>Podfy</w:t>
            </w:r>
            <w:proofErr w:type="spellEnd"/>
            <w:r w:rsidR="000F51BD" w:rsidRPr="00A94A36">
              <w:rPr>
                <w:sz w:val="22"/>
                <w:szCs w:val="22"/>
              </w:rPr>
              <w:t xml:space="preserve"> </w:t>
            </w:r>
            <w:proofErr w:type="spellStart"/>
            <w:r w:rsidR="000F51BD" w:rsidRPr="00A94A36">
              <w:rPr>
                <w:sz w:val="22"/>
                <w:szCs w:val="22"/>
              </w:rPr>
              <w:t>ai</w:t>
            </w:r>
            <w:proofErr w:type="spellEnd"/>
            <w:r w:rsidR="000F51BD" w:rsidRPr="00A94A36">
              <w:rPr>
                <w:sz w:val="22"/>
                <w:szCs w:val="22"/>
              </w:rPr>
              <w:t>, Scribbler</w:t>
            </w:r>
            <w:r w:rsidR="00D76FCD">
              <w:rPr>
                <w:sz w:val="22"/>
                <w:szCs w:val="22"/>
              </w:rPr>
              <w:t>, etc.</w:t>
            </w:r>
          </w:p>
        </w:tc>
      </w:tr>
      <w:tr w:rsidR="00A3082E" w14:paraId="678E15FE" w14:textId="77777777" w:rsidTr="000F51BD">
        <w:tc>
          <w:tcPr>
            <w:tcW w:w="4675" w:type="dxa"/>
          </w:tcPr>
          <w:p w14:paraId="39163672" w14:textId="6BBE1039" w:rsidR="00A3082E" w:rsidRPr="00A94A36" w:rsidRDefault="00A3082E" w:rsidP="003D723F">
            <w:pPr>
              <w:rPr>
                <w:i/>
                <w:iCs/>
                <w:sz w:val="22"/>
                <w:szCs w:val="22"/>
              </w:rPr>
            </w:pPr>
            <w:r>
              <w:rPr>
                <w:i/>
                <w:iCs/>
                <w:sz w:val="22"/>
                <w:szCs w:val="22"/>
              </w:rPr>
              <w:t>4.</w:t>
            </w:r>
            <w:r w:rsidRPr="00A3082E">
              <w:rPr>
                <w:rFonts w:ascii="Aptos" w:hAnsi="Aptos" w:cs="Aptos"/>
                <w:color w:val="000000"/>
                <w:sz w:val="22"/>
                <w:szCs w:val="22"/>
              </w:rPr>
              <w:t xml:space="preserve"> </w:t>
            </w:r>
            <w:r w:rsidRPr="00A3082E">
              <w:rPr>
                <w:i/>
                <w:iCs/>
                <w:sz w:val="22"/>
                <w:szCs w:val="22"/>
              </w:rPr>
              <w:t>Create music</w:t>
            </w:r>
          </w:p>
        </w:tc>
        <w:tc>
          <w:tcPr>
            <w:tcW w:w="4675" w:type="dxa"/>
          </w:tcPr>
          <w:p w14:paraId="24338550" w14:textId="4AD38205" w:rsidR="00A3082E" w:rsidRDefault="00A3082E" w:rsidP="003D723F">
            <w:pPr>
              <w:rPr>
                <w:sz w:val="22"/>
                <w:szCs w:val="22"/>
              </w:rPr>
            </w:pPr>
            <w:proofErr w:type="spellStart"/>
            <w:r w:rsidRPr="00A3082E">
              <w:rPr>
                <w:i/>
                <w:iCs/>
                <w:sz w:val="22"/>
                <w:szCs w:val="22"/>
              </w:rPr>
              <w:t>Udio</w:t>
            </w:r>
            <w:proofErr w:type="spellEnd"/>
            <w:r w:rsidRPr="00A3082E">
              <w:rPr>
                <w:i/>
                <w:iCs/>
                <w:sz w:val="22"/>
                <w:szCs w:val="22"/>
              </w:rPr>
              <w:t xml:space="preserve">, </w:t>
            </w:r>
            <w:proofErr w:type="spellStart"/>
            <w:r w:rsidRPr="00A3082E">
              <w:rPr>
                <w:i/>
                <w:iCs/>
                <w:sz w:val="22"/>
                <w:szCs w:val="22"/>
              </w:rPr>
              <w:t>Sona</w:t>
            </w:r>
            <w:proofErr w:type="spellEnd"/>
            <w:r>
              <w:rPr>
                <w:i/>
                <w:iCs/>
                <w:sz w:val="22"/>
                <w:szCs w:val="22"/>
              </w:rPr>
              <w:t>, etc.</w:t>
            </w:r>
          </w:p>
        </w:tc>
      </w:tr>
      <w:tr w:rsidR="000F51BD" w14:paraId="636452FC" w14:textId="77777777" w:rsidTr="000F51BD">
        <w:tc>
          <w:tcPr>
            <w:tcW w:w="4675" w:type="dxa"/>
          </w:tcPr>
          <w:p w14:paraId="7F1036B2" w14:textId="7E3EC8AE" w:rsidR="000F51BD" w:rsidRDefault="00A3082E" w:rsidP="003D723F">
            <w:pPr>
              <w:rPr>
                <w:sz w:val="22"/>
                <w:szCs w:val="22"/>
              </w:rPr>
            </w:pPr>
            <w:r>
              <w:rPr>
                <w:i/>
                <w:iCs/>
                <w:sz w:val="22"/>
                <w:szCs w:val="22"/>
              </w:rPr>
              <w:t>5</w:t>
            </w:r>
            <w:r w:rsidR="000F51BD" w:rsidRPr="00A94A36">
              <w:rPr>
                <w:i/>
                <w:iCs/>
                <w:sz w:val="22"/>
                <w:szCs w:val="22"/>
              </w:rPr>
              <w:t>. Spell checking</w:t>
            </w:r>
          </w:p>
        </w:tc>
        <w:tc>
          <w:tcPr>
            <w:tcW w:w="4675" w:type="dxa"/>
          </w:tcPr>
          <w:p w14:paraId="2C0F5609" w14:textId="5A3F46EE" w:rsidR="000F51BD" w:rsidRDefault="000F51BD" w:rsidP="003D723F">
            <w:pPr>
              <w:rPr>
                <w:sz w:val="22"/>
                <w:szCs w:val="22"/>
              </w:rPr>
            </w:pPr>
            <w:proofErr w:type="spellStart"/>
            <w:r w:rsidRPr="00A94A36">
              <w:rPr>
                <w:sz w:val="22"/>
                <w:szCs w:val="22"/>
              </w:rPr>
              <w:t>Grammarly</w:t>
            </w:r>
            <w:proofErr w:type="spellEnd"/>
            <w:r w:rsidRPr="00A94A36">
              <w:rPr>
                <w:sz w:val="22"/>
                <w:szCs w:val="22"/>
              </w:rPr>
              <w:t xml:space="preserve">, Poe, </w:t>
            </w:r>
            <w:proofErr w:type="spellStart"/>
            <w:r w:rsidRPr="00A94A36">
              <w:rPr>
                <w:sz w:val="22"/>
                <w:szCs w:val="22"/>
              </w:rPr>
              <w:t>Quillbot</w:t>
            </w:r>
            <w:proofErr w:type="spellEnd"/>
            <w:r w:rsidRPr="00A94A36">
              <w:rPr>
                <w:sz w:val="22"/>
                <w:szCs w:val="22"/>
              </w:rPr>
              <w:t xml:space="preserve">, </w:t>
            </w:r>
            <w:proofErr w:type="spellStart"/>
            <w:r w:rsidRPr="00A94A36">
              <w:rPr>
                <w:sz w:val="22"/>
                <w:szCs w:val="22"/>
              </w:rPr>
              <w:t>PaperPal</w:t>
            </w:r>
            <w:proofErr w:type="spellEnd"/>
            <w:r w:rsidRPr="00A94A36">
              <w:rPr>
                <w:sz w:val="22"/>
                <w:szCs w:val="22"/>
              </w:rPr>
              <w:t xml:space="preserve">, </w:t>
            </w:r>
            <w:proofErr w:type="spellStart"/>
            <w:r w:rsidRPr="00A94A36">
              <w:rPr>
                <w:sz w:val="22"/>
                <w:szCs w:val="22"/>
              </w:rPr>
              <w:t>EasyGrader</w:t>
            </w:r>
            <w:proofErr w:type="spellEnd"/>
            <w:r w:rsidRPr="00A94A36">
              <w:rPr>
                <w:sz w:val="22"/>
                <w:szCs w:val="22"/>
              </w:rPr>
              <w:t>, Notion</w:t>
            </w:r>
            <w:r w:rsidR="00D76FCD">
              <w:rPr>
                <w:sz w:val="22"/>
                <w:szCs w:val="22"/>
              </w:rPr>
              <w:t>, etc.</w:t>
            </w:r>
          </w:p>
        </w:tc>
      </w:tr>
      <w:tr w:rsidR="000F51BD" w:rsidRPr="00AE5994" w14:paraId="1BBF5FA3" w14:textId="77777777" w:rsidTr="000F51BD">
        <w:tc>
          <w:tcPr>
            <w:tcW w:w="4675" w:type="dxa"/>
          </w:tcPr>
          <w:p w14:paraId="1AD084D6" w14:textId="7378C141" w:rsidR="000F51BD" w:rsidRDefault="00A3082E" w:rsidP="003D723F">
            <w:pPr>
              <w:rPr>
                <w:sz w:val="22"/>
                <w:szCs w:val="22"/>
              </w:rPr>
            </w:pPr>
            <w:r>
              <w:rPr>
                <w:sz w:val="22"/>
                <w:szCs w:val="22"/>
              </w:rPr>
              <w:t>6</w:t>
            </w:r>
            <w:r w:rsidR="000F51BD" w:rsidRPr="00A94A36">
              <w:rPr>
                <w:sz w:val="22"/>
                <w:szCs w:val="22"/>
              </w:rPr>
              <w:t xml:space="preserve">. </w:t>
            </w:r>
            <w:r w:rsidR="000F51BD" w:rsidRPr="00A94A36">
              <w:rPr>
                <w:i/>
                <w:iCs/>
                <w:sz w:val="22"/>
                <w:szCs w:val="22"/>
              </w:rPr>
              <w:t>Developing a lesson plan, preparing a worksheet, preparing a text, preparing questions from the text, preparing a CV, summarizing, preparing content, preparing a lesson</w:t>
            </w:r>
          </w:p>
        </w:tc>
        <w:tc>
          <w:tcPr>
            <w:tcW w:w="4675" w:type="dxa"/>
          </w:tcPr>
          <w:p w14:paraId="4C84BFD0" w14:textId="43301D9C" w:rsidR="000F51BD" w:rsidRPr="00AE5994" w:rsidRDefault="000F51BD" w:rsidP="00AE5994">
            <w:pPr>
              <w:rPr>
                <w:sz w:val="22"/>
                <w:szCs w:val="22"/>
              </w:rPr>
            </w:pPr>
            <w:proofErr w:type="spellStart"/>
            <w:r w:rsidRPr="00A94A36">
              <w:rPr>
                <w:sz w:val="22"/>
                <w:szCs w:val="22"/>
              </w:rPr>
              <w:t>MagicSchool</w:t>
            </w:r>
            <w:proofErr w:type="spellEnd"/>
            <w:r w:rsidRPr="00A94A36">
              <w:rPr>
                <w:sz w:val="22"/>
                <w:szCs w:val="22"/>
              </w:rPr>
              <w:t xml:space="preserve">, Teach anything, </w:t>
            </w:r>
            <w:proofErr w:type="spellStart"/>
            <w:r w:rsidRPr="00A94A36">
              <w:rPr>
                <w:sz w:val="22"/>
                <w:szCs w:val="22"/>
              </w:rPr>
              <w:t>ChatGPT</w:t>
            </w:r>
            <w:proofErr w:type="spellEnd"/>
            <w:r w:rsidRPr="00A94A36">
              <w:rPr>
                <w:sz w:val="22"/>
                <w:szCs w:val="22"/>
              </w:rPr>
              <w:t xml:space="preserve">, </w:t>
            </w:r>
            <w:proofErr w:type="spellStart"/>
            <w:r>
              <w:rPr>
                <w:sz w:val="22"/>
                <w:szCs w:val="22"/>
              </w:rPr>
              <w:t>ChatPDF</w:t>
            </w:r>
            <w:proofErr w:type="spellEnd"/>
            <w:r>
              <w:rPr>
                <w:sz w:val="22"/>
                <w:szCs w:val="22"/>
              </w:rPr>
              <w:t xml:space="preserve">, </w:t>
            </w:r>
            <w:r w:rsidR="00D11721">
              <w:rPr>
                <w:sz w:val="22"/>
                <w:szCs w:val="22"/>
              </w:rPr>
              <w:t>Gemi</w:t>
            </w:r>
            <w:r w:rsidR="00D11721" w:rsidRPr="00AE5994">
              <w:rPr>
                <w:sz w:val="22"/>
                <w:szCs w:val="22"/>
              </w:rPr>
              <w:t xml:space="preserve">ni, </w:t>
            </w:r>
            <w:r w:rsidRPr="00AE5994">
              <w:rPr>
                <w:sz w:val="22"/>
                <w:szCs w:val="22"/>
              </w:rPr>
              <w:t xml:space="preserve">Pop </w:t>
            </w:r>
            <w:proofErr w:type="spellStart"/>
            <w:r w:rsidRPr="00AE5994">
              <w:rPr>
                <w:sz w:val="22"/>
                <w:szCs w:val="22"/>
              </w:rPr>
              <w:t>ai</w:t>
            </w:r>
            <w:proofErr w:type="spellEnd"/>
            <w:r w:rsidRPr="00AE5994">
              <w:rPr>
                <w:sz w:val="22"/>
                <w:szCs w:val="22"/>
              </w:rPr>
              <w:t xml:space="preserve">, Copy </w:t>
            </w:r>
            <w:proofErr w:type="spellStart"/>
            <w:r w:rsidRPr="00AE5994">
              <w:rPr>
                <w:sz w:val="22"/>
                <w:szCs w:val="22"/>
              </w:rPr>
              <w:t>ai</w:t>
            </w:r>
            <w:proofErr w:type="spellEnd"/>
            <w:r w:rsidRPr="00AE5994">
              <w:rPr>
                <w:sz w:val="22"/>
                <w:szCs w:val="22"/>
              </w:rPr>
              <w:t xml:space="preserve">, </w:t>
            </w:r>
            <w:proofErr w:type="spellStart"/>
            <w:r w:rsidRPr="00AE5994">
              <w:rPr>
                <w:sz w:val="22"/>
                <w:szCs w:val="22"/>
              </w:rPr>
              <w:t>Smartwriter</w:t>
            </w:r>
            <w:proofErr w:type="spellEnd"/>
            <w:r w:rsidRPr="00AE5994">
              <w:rPr>
                <w:sz w:val="22"/>
                <w:szCs w:val="22"/>
              </w:rPr>
              <w:t xml:space="preserve">, </w:t>
            </w:r>
            <w:proofErr w:type="spellStart"/>
            <w:r w:rsidRPr="00AE5994">
              <w:rPr>
                <w:sz w:val="22"/>
                <w:szCs w:val="22"/>
              </w:rPr>
              <w:t>Teacherbot</w:t>
            </w:r>
            <w:proofErr w:type="spellEnd"/>
            <w:r w:rsidR="00D76FCD" w:rsidRPr="00AE5994">
              <w:rPr>
                <w:sz w:val="22"/>
                <w:szCs w:val="22"/>
              </w:rPr>
              <w:t>,</w:t>
            </w:r>
            <w:r w:rsidR="00D11721" w:rsidRPr="00AE5994">
              <w:rPr>
                <w:sz w:val="22"/>
                <w:szCs w:val="22"/>
              </w:rPr>
              <w:t xml:space="preserve"> Claude 2,</w:t>
            </w:r>
            <w:r w:rsidR="00D76FCD" w:rsidRPr="00AE5994">
              <w:rPr>
                <w:sz w:val="22"/>
                <w:szCs w:val="22"/>
              </w:rPr>
              <w:t xml:space="preserve"> etc.</w:t>
            </w:r>
          </w:p>
        </w:tc>
      </w:tr>
      <w:tr w:rsidR="000F51BD" w:rsidRPr="00A3082E" w14:paraId="497F15E3" w14:textId="77777777" w:rsidTr="000F51BD">
        <w:tc>
          <w:tcPr>
            <w:tcW w:w="4675" w:type="dxa"/>
          </w:tcPr>
          <w:p w14:paraId="17C4B839" w14:textId="22506FAC" w:rsidR="000F51BD" w:rsidRDefault="00A3082E" w:rsidP="003D723F">
            <w:pPr>
              <w:rPr>
                <w:sz w:val="22"/>
                <w:szCs w:val="22"/>
              </w:rPr>
            </w:pPr>
            <w:r>
              <w:rPr>
                <w:i/>
                <w:iCs/>
                <w:sz w:val="22"/>
                <w:szCs w:val="22"/>
              </w:rPr>
              <w:t>7</w:t>
            </w:r>
            <w:r w:rsidR="000F51BD" w:rsidRPr="00A94A36">
              <w:rPr>
                <w:i/>
                <w:iCs/>
                <w:sz w:val="22"/>
                <w:szCs w:val="22"/>
              </w:rPr>
              <w:t>. Writing a research report, preparing an article</w:t>
            </w:r>
          </w:p>
        </w:tc>
        <w:tc>
          <w:tcPr>
            <w:tcW w:w="4675" w:type="dxa"/>
          </w:tcPr>
          <w:p w14:paraId="70DC2B89" w14:textId="7568E59E" w:rsidR="000F51BD" w:rsidRPr="00A3082E" w:rsidRDefault="006A7521" w:rsidP="003D723F">
            <w:pPr>
              <w:rPr>
                <w:sz w:val="22"/>
                <w:szCs w:val="22"/>
              </w:rPr>
            </w:pPr>
            <w:r w:rsidRPr="00A3082E">
              <w:rPr>
                <w:sz w:val="22"/>
                <w:szCs w:val="22"/>
              </w:rPr>
              <w:t xml:space="preserve">Pop </w:t>
            </w:r>
            <w:proofErr w:type="spellStart"/>
            <w:r w:rsidRPr="00A3082E">
              <w:rPr>
                <w:sz w:val="22"/>
                <w:szCs w:val="22"/>
              </w:rPr>
              <w:t>ai</w:t>
            </w:r>
            <w:proofErr w:type="spellEnd"/>
            <w:r w:rsidRPr="00A3082E">
              <w:rPr>
                <w:sz w:val="22"/>
                <w:szCs w:val="22"/>
              </w:rPr>
              <w:t xml:space="preserve">, Perplexity </w:t>
            </w:r>
            <w:proofErr w:type="spellStart"/>
            <w:r w:rsidRPr="00A3082E">
              <w:rPr>
                <w:sz w:val="22"/>
                <w:szCs w:val="22"/>
              </w:rPr>
              <w:t>ai</w:t>
            </w:r>
            <w:proofErr w:type="spellEnd"/>
            <w:r w:rsidRPr="00A3082E">
              <w:rPr>
                <w:sz w:val="22"/>
                <w:szCs w:val="22"/>
              </w:rPr>
              <w:t xml:space="preserve">, </w:t>
            </w:r>
            <w:proofErr w:type="spellStart"/>
            <w:r w:rsidRPr="00A3082E">
              <w:rPr>
                <w:sz w:val="22"/>
                <w:szCs w:val="22"/>
              </w:rPr>
              <w:t>Smartwriter</w:t>
            </w:r>
            <w:proofErr w:type="spellEnd"/>
            <w:r w:rsidR="00D76FCD" w:rsidRPr="00A3082E">
              <w:rPr>
                <w:sz w:val="22"/>
                <w:szCs w:val="22"/>
              </w:rPr>
              <w:t xml:space="preserve">, </w:t>
            </w:r>
            <w:proofErr w:type="spellStart"/>
            <w:r w:rsidR="00760866" w:rsidRPr="00A3082E">
              <w:rPr>
                <w:sz w:val="22"/>
                <w:szCs w:val="22"/>
              </w:rPr>
              <w:t>ChatGPT</w:t>
            </w:r>
            <w:proofErr w:type="spellEnd"/>
            <w:r w:rsidR="00760866" w:rsidRPr="00A3082E">
              <w:rPr>
                <w:sz w:val="22"/>
                <w:szCs w:val="22"/>
              </w:rPr>
              <w:t xml:space="preserve">, </w:t>
            </w:r>
            <w:proofErr w:type="spellStart"/>
            <w:r w:rsidR="00760866" w:rsidRPr="00A3082E">
              <w:rPr>
                <w:sz w:val="22"/>
                <w:szCs w:val="22"/>
              </w:rPr>
              <w:t>ChatPDF</w:t>
            </w:r>
            <w:proofErr w:type="spellEnd"/>
            <w:r w:rsidR="00760866" w:rsidRPr="00A3082E">
              <w:rPr>
                <w:sz w:val="22"/>
                <w:szCs w:val="22"/>
              </w:rPr>
              <w:t xml:space="preserve">, </w:t>
            </w:r>
            <w:r w:rsidR="00D11721" w:rsidRPr="00A3082E">
              <w:rPr>
                <w:sz w:val="22"/>
                <w:szCs w:val="22"/>
              </w:rPr>
              <w:t xml:space="preserve">Google Gemini, Claude 2, </w:t>
            </w:r>
            <w:r w:rsidR="00A3082E" w:rsidRPr="00A3082E">
              <w:rPr>
                <w:sz w:val="22"/>
                <w:szCs w:val="22"/>
              </w:rPr>
              <w:t xml:space="preserve">Consensus, Elicit, </w:t>
            </w:r>
            <w:proofErr w:type="spellStart"/>
            <w:r w:rsidR="00A3082E" w:rsidRPr="00A3082E">
              <w:rPr>
                <w:sz w:val="22"/>
                <w:szCs w:val="22"/>
              </w:rPr>
              <w:t>ResearchRabbit</w:t>
            </w:r>
            <w:proofErr w:type="spellEnd"/>
            <w:r w:rsidR="00A3082E" w:rsidRPr="00A3082E">
              <w:rPr>
                <w:sz w:val="22"/>
                <w:szCs w:val="22"/>
              </w:rPr>
              <w:t xml:space="preserve">, Connected Papers, </w:t>
            </w:r>
            <w:proofErr w:type="spellStart"/>
            <w:r w:rsidR="00A3082E" w:rsidRPr="00A3082E">
              <w:rPr>
                <w:sz w:val="22"/>
                <w:szCs w:val="22"/>
              </w:rPr>
              <w:t>Scite</w:t>
            </w:r>
            <w:proofErr w:type="spellEnd"/>
            <w:r w:rsidR="00A3082E" w:rsidRPr="00A3082E">
              <w:rPr>
                <w:sz w:val="22"/>
                <w:szCs w:val="22"/>
              </w:rPr>
              <w:t>, Paper Digest, R Discovery, Semantic Scholar</w:t>
            </w:r>
            <w:r w:rsidR="00A3082E">
              <w:rPr>
                <w:sz w:val="22"/>
                <w:szCs w:val="22"/>
              </w:rPr>
              <w:t xml:space="preserve">, </w:t>
            </w:r>
            <w:r w:rsidR="00D76FCD" w:rsidRPr="00A3082E">
              <w:rPr>
                <w:sz w:val="22"/>
                <w:szCs w:val="22"/>
              </w:rPr>
              <w:t>etc.</w:t>
            </w:r>
          </w:p>
        </w:tc>
      </w:tr>
      <w:tr w:rsidR="000F51BD" w:rsidRPr="00415E53" w14:paraId="65A5821F" w14:textId="77777777" w:rsidTr="000F51BD">
        <w:tc>
          <w:tcPr>
            <w:tcW w:w="4675" w:type="dxa"/>
          </w:tcPr>
          <w:p w14:paraId="2B778DB1" w14:textId="53FC36DD" w:rsidR="000F51BD" w:rsidRDefault="00A3082E" w:rsidP="003D723F">
            <w:pPr>
              <w:rPr>
                <w:sz w:val="22"/>
                <w:szCs w:val="22"/>
              </w:rPr>
            </w:pPr>
            <w:r>
              <w:rPr>
                <w:i/>
                <w:iCs/>
                <w:sz w:val="22"/>
                <w:szCs w:val="22"/>
              </w:rPr>
              <w:t>8</w:t>
            </w:r>
            <w:r w:rsidR="000F51BD" w:rsidRPr="00A94A36">
              <w:rPr>
                <w:i/>
                <w:iCs/>
                <w:sz w:val="22"/>
                <w:szCs w:val="22"/>
              </w:rPr>
              <w:t>. Writing a story</w:t>
            </w:r>
          </w:p>
        </w:tc>
        <w:tc>
          <w:tcPr>
            <w:tcW w:w="4675" w:type="dxa"/>
          </w:tcPr>
          <w:p w14:paraId="24838C2E" w14:textId="0E66D25F" w:rsidR="000F51BD" w:rsidRPr="00760866" w:rsidRDefault="000F51BD" w:rsidP="003D723F">
            <w:pPr>
              <w:rPr>
                <w:sz w:val="22"/>
                <w:szCs w:val="22"/>
                <w:lang w:val="fr-FR"/>
              </w:rPr>
            </w:pPr>
            <w:proofErr w:type="spellStart"/>
            <w:r w:rsidRPr="00760866">
              <w:rPr>
                <w:sz w:val="22"/>
                <w:szCs w:val="22"/>
                <w:lang w:val="fr-FR"/>
              </w:rPr>
              <w:t>StoryBee</w:t>
            </w:r>
            <w:proofErr w:type="spellEnd"/>
            <w:r w:rsidRPr="00760866">
              <w:rPr>
                <w:sz w:val="22"/>
                <w:szCs w:val="22"/>
                <w:lang w:val="fr-FR"/>
              </w:rPr>
              <w:t xml:space="preserve">, Tale AI, </w:t>
            </w:r>
            <w:proofErr w:type="spellStart"/>
            <w:r w:rsidRPr="00760866">
              <w:rPr>
                <w:sz w:val="22"/>
                <w:szCs w:val="22"/>
                <w:lang w:val="fr-FR"/>
              </w:rPr>
              <w:t>StoryAI</w:t>
            </w:r>
            <w:proofErr w:type="spellEnd"/>
            <w:r w:rsidR="00D76FCD" w:rsidRPr="00760866">
              <w:rPr>
                <w:sz w:val="22"/>
                <w:szCs w:val="22"/>
                <w:lang w:val="fr-FR"/>
              </w:rPr>
              <w:t xml:space="preserve">, </w:t>
            </w:r>
            <w:proofErr w:type="spellStart"/>
            <w:r w:rsidR="00760866" w:rsidRPr="00760866">
              <w:rPr>
                <w:sz w:val="22"/>
                <w:szCs w:val="22"/>
                <w:lang w:val="fr-FR"/>
              </w:rPr>
              <w:t>ChatGPT</w:t>
            </w:r>
            <w:proofErr w:type="spellEnd"/>
            <w:r w:rsidR="00760866" w:rsidRPr="00760866">
              <w:rPr>
                <w:sz w:val="22"/>
                <w:szCs w:val="22"/>
                <w:lang w:val="fr-FR"/>
              </w:rPr>
              <w:t xml:space="preserve">, </w:t>
            </w:r>
            <w:r w:rsidR="00D11721">
              <w:rPr>
                <w:sz w:val="22"/>
                <w:szCs w:val="22"/>
                <w:lang w:val="fr-FR"/>
              </w:rPr>
              <w:t xml:space="preserve">Google Gemini, </w:t>
            </w:r>
            <w:r w:rsidR="00D11721" w:rsidRPr="00D11721">
              <w:rPr>
                <w:sz w:val="22"/>
                <w:szCs w:val="22"/>
                <w:lang w:val="fr-FR"/>
              </w:rPr>
              <w:t xml:space="preserve">Claude 2, </w:t>
            </w:r>
            <w:r w:rsidR="00D76FCD" w:rsidRPr="00760866">
              <w:rPr>
                <w:sz w:val="22"/>
                <w:szCs w:val="22"/>
                <w:lang w:val="fr-FR"/>
              </w:rPr>
              <w:t>etc.</w:t>
            </w:r>
          </w:p>
        </w:tc>
      </w:tr>
      <w:tr w:rsidR="000F51BD" w:rsidRPr="00415E53" w14:paraId="7E304640" w14:textId="77777777" w:rsidTr="000F51BD">
        <w:tc>
          <w:tcPr>
            <w:tcW w:w="4675" w:type="dxa"/>
          </w:tcPr>
          <w:p w14:paraId="197DCF0F" w14:textId="3DCC630A" w:rsidR="000F51BD" w:rsidRDefault="00A3082E" w:rsidP="003D723F">
            <w:pPr>
              <w:rPr>
                <w:sz w:val="22"/>
                <w:szCs w:val="22"/>
              </w:rPr>
            </w:pPr>
            <w:r>
              <w:rPr>
                <w:i/>
                <w:iCs/>
                <w:sz w:val="22"/>
                <w:szCs w:val="22"/>
              </w:rPr>
              <w:t>9</w:t>
            </w:r>
            <w:r w:rsidR="000F51BD" w:rsidRPr="00A94A36">
              <w:rPr>
                <w:i/>
                <w:iCs/>
                <w:sz w:val="22"/>
                <w:szCs w:val="22"/>
              </w:rPr>
              <w:t xml:space="preserve">. Preparing a </w:t>
            </w:r>
            <w:proofErr w:type="spellStart"/>
            <w:r w:rsidR="000F51BD" w:rsidRPr="00A94A36">
              <w:rPr>
                <w:i/>
                <w:iCs/>
                <w:sz w:val="22"/>
                <w:szCs w:val="22"/>
              </w:rPr>
              <w:t>mindmap</w:t>
            </w:r>
            <w:proofErr w:type="spellEnd"/>
            <w:r w:rsidR="000F51BD" w:rsidRPr="00A94A36">
              <w:rPr>
                <w:i/>
                <w:iCs/>
                <w:sz w:val="22"/>
                <w:szCs w:val="22"/>
              </w:rPr>
              <w:t>, concept map</w:t>
            </w:r>
          </w:p>
        </w:tc>
        <w:tc>
          <w:tcPr>
            <w:tcW w:w="4675" w:type="dxa"/>
          </w:tcPr>
          <w:p w14:paraId="0A7D263A" w14:textId="21393D6E" w:rsidR="000F51BD" w:rsidRPr="00D76FCD" w:rsidRDefault="000F51BD" w:rsidP="003D723F">
            <w:pPr>
              <w:rPr>
                <w:sz w:val="22"/>
                <w:szCs w:val="22"/>
                <w:lang w:val="fr-FR"/>
              </w:rPr>
            </w:pPr>
            <w:proofErr w:type="spellStart"/>
            <w:r w:rsidRPr="00D76FCD">
              <w:rPr>
                <w:sz w:val="22"/>
                <w:szCs w:val="22"/>
                <w:lang w:val="fr-FR"/>
              </w:rPr>
              <w:t>Xmind</w:t>
            </w:r>
            <w:proofErr w:type="spellEnd"/>
            <w:r w:rsidRPr="00D76FCD">
              <w:rPr>
                <w:sz w:val="22"/>
                <w:szCs w:val="22"/>
                <w:lang w:val="fr-FR"/>
              </w:rPr>
              <w:t xml:space="preserve"> ai, Pop ai</w:t>
            </w:r>
            <w:r w:rsidR="00D76FCD" w:rsidRPr="00D76FCD">
              <w:rPr>
                <w:sz w:val="22"/>
                <w:szCs w:val="22"/>
                <w:lang w:val="fr-FR"/>
              </w:rPr>
              <w:t>, et</w:t>
            </w:r>
            <w:r w:rsidR="00D76FCD">
              <w:rPr>
                <w:sz w:val="22"/>
                <w:szCs w:val="22"/>
                <w:lang w:val="fr-FR"/>
              </w:rPr>
              <w:t>c.</w:t>
            </w:r>
          </w:p>
        </w:tc>
      </w:tr>
      <w:tr w:rsidR="000F51BD" w:rsidRPr="00415E53" w14:paraId="2C95B1A8" w14:textId="77777777" w:rsidTr="000F51BD">
        <w:tc>
          <w:tcPr>
            <w:tcW w:w="4675" w:type="dxa"/>
          </w:tcPr>
          <w:p w14:paraId="0D82706A" w14:textId="127E329E" w:rsidR="000F51BD" w:rsidRDefault="00A3082E" w:rsidP="003D723F">
            <w:pPr>
              <w:rPr>
                <w:sz w:val="22"/>
                <w:szCs w:val="22"/>
              </w:rPr>
            </w:pPr>
            <w:r>
              <w:rPr>
                <w:i/>
                <w:iCs/>
                <w:sz w:val="22"/>
                <w:szCs w:val="22"/>
              </w:rPr>
              <w:t>10</w:t>
            </w:r>
            <w:r w:rsidR="000F51BD" w:rsidRPr="00A94A36">
              <w:rPr>
                <w:i/>
                <w:iCs/>
                <w:sz w:val="22"/>
                <w:szCs w:val="22"/>
              </w:rPr>
              <w:t>. Character, avatar creation and chat, dialog</w:t>
            </w:r>
          </w:p>
        </w:tc>
        <w:tc>
          <w:tcPr>
            <w:tcW w:w="4675" w:type="dxa"/>
          </w:tcPr>
          <w:p w14:paraId="601F51E5" w14:textId="0BE1788B" w:rsidR="000F51BD" w:rsidRPr="000F51BD" w:rsidRDefault="000F51BD" w:rsidP="003D723F">
            <w:pPr>
              <w:rPr>
                <w:b/>
                <w:bCs/>
                <w:sz w:val="22"/>
                <w:szCs w:val="22"/>
                <w:lang w:val="fr-FR"/>
              </w:rPr>
            </w:pPr>
            <w:proofErr w:type="spellStart"/>
            <w:r w:rsidRPr="000F51BD">
              <w:rPr>
                <w:sz w:val="22"/>
                <w:szCs w:val="22"/>
                <w:lang w:val="fr-FR"/>
              </w:rPr>
              <w:t>Character</w:t>
            </w:r>
            <w:proofErr w:type="spellEnd"/>
            <w:r w:rsidRPr="000F51BD">
              <w:rPr>
                <w:sz w:val="22"/>
                <w:szCs w:val="22"/>
                <w:lang w:val="fr-FR"/>
              </w:rPr>
              <w:t xml:space="preserve"> ai, </w:t>
            </w:r>
            <w:proofErr w:type="spellStart"/>
            <w:r w:rsidRPr="000F51BD">
              <w:rPr>
                <w:sz w:val="22"/>
                <w:szCs w:val="22"/>
                <w:lang w:val="fr-FR"/>
              </w:rPr>
              <w:t>ChatGPT</w:t>
            </w:r>
            <w:proofErr w:type="spellEnd"/>
            <w:r w:rsidRPr="000F51BD">
              <w:rPr>
                <w:sz w:val="22"/>
                <w:szCs w:val="22"/>
                <w:lang w:val="fr-FR"/>
              </w:rPr>
              <w:t xml:space="preserve">, </w:t>
            </w:r>
            <w:proofErr w:type="spellStart"/>
            <w:r w:rsidRPr="000F51BD">
              <w:rPr>
                <w:sz w:val="22"/>
                <w:szCs w:val="22"/>
                <w:lang w:val="fr-FR"/>
              </w:rPr>
              <w:t>CBot</w:t>
            </w:r>
            <w:proofErr w:type="spellEnd"/>
            <w:r w:rsidRPr="000F51BD">
              <w:rPr>
                <w:sz w:val="22"/>
                <w:szCs w:val="22"/>
                <w:lang w:val="fr-FR"/>
              </w:rPr>
              <w:t xml:space="preserve"> ai</w:t>
            </w:r>
            <w:r w:rsidR="00D76FCD">
              <w:rPr>
                <w:sz w:val="22"/>
                <w:szCs w:val="22"/>
                <w:lang w:val="fr-FR"/>
              </w:rPr>
              <w:t xml:space="preserve">, </w:t>
            </w:r>
            <w:proofErr w:type="spellStart"/>
            <w:r w:rsidR="00760866" w:rsidRPr="00760866">
              <w:rPr>
                <w:sz w:val="22"/>
                <w:szCs w:val="22"/>
                <w:lang w:val="fr-FR"/>
              </w:rPr>
              <w:t>Chat</w:t>
            </w:r>
            <w:r w:rsidR="00D11721">
              <w:rPr>
                <w:sz w:val="22"/>
                <w:szCs w:val="22"/>
                <w:lang w:val="fr-FR"/>
              </w:rPr>
              <w:t>PDF</w:t>
            </w:r>
            <w:proofErr w:type="spellEnd"/>
            <w:r w:rsidR="00760866" w:rsidRPr="00760866">
              <w:rPr>
                <w:sz w:val="22"/>
                <w:szCs w:val="22"/>
                <w:lang w:val="fr-FR"/>
              </w:rPr>
              <w:t>,</w:t>
            </w:r>
            <w:r w:rsidR="00D11721">
              <w:rPr>
                <w:sz w:val="22"/>
                <w:szCs w:val="22"/>
                <w:lang w:val="fr-FR"/>
              </w:rPr>
              <w:t xml:space="preserve"> Google Gemini,</w:t>
            </w:r>
            <w:r w:rsidR="00760866" w:rsidRPr="00760866">
              <w:rPr>
                <w:sz w:val="22"/>
                <w:szCs w:val="22"/>
                <w:lang w:val="fr-FR"/>
              </w:rPr>
              <w:t xml:space="preserve"> </w:t>
            </w:r>
            <w:r w:rsidR="00D11721" w:rsidRPr="00D11721">
              <w:rPr>
                <w:sz w:val="22"/>
                <w:szCs w:val="22"/>
                <w:lang w:val="fr-FR"/>
              </w:rPr>
              <w:t xml:space="preserve">Claude 2, </w:t>
            </w:r>
            <w:r w:rsidR="00D76FCD">
              <w:rPr>
                <w:sz w:val="22"/>
                <w:szCs w:val="22"/>
                <w:lang w:val="fr-FR"/>
              </w:rPr>
              <w:t>etc.</w:t>
            </w:r>
          </w:p>
        </w:tc>
      </w:tr>
      <w:tr w:rsidR="000F51BD" w14:paraId="158CF66B" w14:textId="77777777" w:rsidTr="000F51BD">
        <w:tc>
          <w:tcPr>
            <w:tcW w:w="4675" w:type="dxa"/>
          </w:tcPr>
          <w:p w14:paraId="2A6A991B" w14:textId="5C177FDF" w:rsidR="000F51BD" w:rsidRDefault="000F51BD" w:rsidP="003D723F">
            <w:pPr>
              <w:rPr>
                <w:sz w:val="22"/>
                <w:szCs w:val="22"/>
              </w:rPr>
            </w:pPr>
            <w:r w:rsidRPr="00A94A36">
              <w:rPr>
                <w:i/>
                <w:iCs/>
                <w:sz w:val="22"/>
                <w:szCs w:val="22"/>
              </w:rPr>
              <w:t>1</w:t>
            </w:r>
            <w:r w:rsidR="00A3082E">
              <w:rPr>
                <w:i/>
                <w:iCs/>
                <w:sz w:val="22"/>
                <w:szCs w:val="22"/>
              </w:rPr>
              <w:t>1</w:t>
            </w:r>
            <w:r w:rsidRPr="00A94A36">
              <w:rPr>
                <w:i/>
                <w:iCs/>
                <w:sz w:val="22"/>
                <w:szCs w:val="22"/>
              </w:rPr>
              <w:t>. Preparing a presentation</w:t>
            </w:r>
          </w:p>
        </w:tc>
        <w:tc>
          <w:tcPr>
            <w:tcW w:w="4675" w:type="dxa"/>
          </w:tcPr>
          <w:p w14:paraId="56805D6D" w14:textId="0D79E2B7" w:rsidR="000F51BD" w:rsidRDefault="000F51BD" w:rsidP="003D723F">
            <w:pPr>
              <w:rPr>
                <w:sz w:val="22"/>
                <w:szCs w:val="22"/>
              </w:rPr>
            </w:pPr>
            <w:r w:rsidRPr="00A94A36">
              <w:rPr>
                <w:sz w:val="22"/>
                <w:szCs w:val="22"/>
              </w:rPr>
              <w:t xml:space="preserve">Gamma, Tome, Pop </w:t>
            </w:r>
            <w:proofErr w:type="spellStart"/>
            <w:r w:rsidRPr="00A94A36">
              <w:rPr>
                <w:sz w:val="22"/>
                <w:szCs w:val="22"/>
              </w:rPr>
              <w:t>ai</w:t>
            </w:r>
            <w:proofErr w:type="spellEnd"/>
            <w:r w:rsidRPr="00A94A36">
              <w:rPr>
                <w:sz w:val="22"/>
                <w:szCs w:val="22"/>
              </w:rPr>
              <w:t xml:space="preserve">, </w:t>
            </w:r>
            <w:proofErr w:type="spellStart"/>
            <w:r w:rsidRPr="00A94A36">
              <w:rPr>
                <w:sz w:val="22"/>
                <w:szCs w:val="22"/>
              </w:rPr>
              <w:t>Slideai</w:t>
            </w:r>
            <w:proofErr w:type="spellEnd"/>
            <w:r w:rsidRPr="00A94A36">
              <w:rPr>
                <w:sz w:val="22"/>
                <w:szCs w:val="22"/>
              </w:rPr>
              <w:t xml:space="preserve">, Lumen5, Steve </w:t>
            </w:r>
            <w:proofErr w:type="spellStart"/>
            <w:r w:rsidRPr="00A94A36">
              <w:rPr>
                <w:sz w:val="22"/>
                <w:szCs w:val="22"/>
              </w:rPr>
              <w:t>ai</w:t>
            </w:r>
            <w:proofErr w:type="spellEnd"/>
            <w:r w:rsidRPr="00A94A36">
              <w:rPr>
                <w:sz w:val="22"/>
                <w:szCs w:val="22"/>
              </w:rPr>
              <w:t xml:space="preserve">, </w:t>
            </w:r>
            <w:proofErr w:type="spellStart"/>
            <w:r w:rsidRPr="00A94A36">
              <w:rPr>
                <w:sz w:val="22"/>
                <w:szCs w:val="22"/>
              </w:rPr>
              <w:t>Wave.video</w:t>
            </w:r>
            <w:proofErr w:type="spellEnd"/>
            <w:r w:rsidRPr="00A94A36">
              <w:rPr>
                <w:sz w:val="22"/>
                <w:szCs w:val="22"/>
              </w:rPr>
              <w:t xml:space="preserve">, </w:t>
            </w:r>
            <w:proofErr w:type="spellStart"/>
            <w:r w:rsidRPr="00A94A36">
              <w:rPr>
                <w:sz w:val="22"/>
                <w:szCs w:val="22"/>
              </w:rPr>
              <w:t>MagicSlides</w:t>
            </w:r>
            <w:proofErr w:type="spellEnd"/>
            <w:r w:rsidRPr="00A94A36">
              <w:rPr>
                <w:sz w:val="22"/>
                <w:szCs w:val="22"/>
              </w:rPr>
              <w:t xml:space="preserve">, Typecast, </w:t>
            </w:r>
            <w:proofErr w:type="spellStart"/>
            <w:r w:rsidRPr="00A94A36">
              <w:rPr>
                <w:sz w:val="22"/>
                <w:szCs w:val="22"/>
              </w:rPr>
              <w:t>FlexClip</w:t>
            </w:r>
            <w:proofErr w:type="spellEnd"/>
            <w:r w:rsidRPr="00A94A36">
              <w:rPr>
                <w:sz w:val="22"/>
                <w:szCs w:val="22"/>
              </w:rPr>
              <w:t>, Pitch, Kroma.ai</w:t>
            </w:r>
            <w:r w:rsidR="00D76FCD">
              <w:rPr>
                <w:sz w:val="22"/>
                <w:szCs w:val="22"/>
              </w:rPr>
              <w:t>, etc.</w:t>
            </w:r>
          </w:p>
        </w:tc>
      </w:tr>
      <w:tr w:rsidR="00AE5994" w:rsidRPr="00AE5994" w14:paraId="17A038B3" w14:textId="77777777" w:rsidTr="000F51BD">
        <w:tc>
          <w:tcPr>
            <w:tcW w:w="4675" w:type="dxa"/>
          </w:tcPr>
          <w:p w14:paraId="040AD029" w14:textId="3ACE0C0A" w:rsidR="00AE5994" w:rsidRPr="00AE5994" w:rsidRDefault="00AE5994" w:rsidP="00AE5994">
            <w:pPr>
              <w:rPr>
                <w:i/>
                <w:iCs/>
                <w:szCs w:val="22"/>
              </w:rPr>
            </w:pPr>
            <w:r>
              <w:rPr>
                <w:i/>
                <w:iCs/>
                <w:szCs w:val="22"/>
              </w:rPr>
              <w:t xml:space="preserve">12. </w:t>
            </w:r>
            <w:r w:rsidRPr="00AE5994">
              <w:rPr>
                <w:i/>
                <w:iCs/>
                <w:szCs w:val="22"/>
              </w:rPr>
              <w:t xml:space="preserve">Various: Lesson planning, </w:t>
            </w:r>
          </w:p>
        </w:tc>
        <w:tc>
          <w:tcPr>
            <w:tcW w:w="4675" w:type="dxa"/>
          </w:tcPr>
          <w:p w14:paraId="2DE07975" w14:textId="333BE474" w:rsidR="00AE5994" w:rsidRPr="00AE5994" w:rsidRDefault="00AE5994" w:rsidP="003D723F">
            <w:pPr>
              <w:rPr>
                <w:sz w:val="22"/>
                <w:szCs w:val="22"/>
              </w:rPr>
            </w:pPr>
            <w:r w:rsidRPr="00AE5994">
              <w:rPr>
                <w:sz w:val="22"/>
                <w:szCs w:val="22"/>
              </w:rPr>
              <w:t>AI Tutor Pro, AI Tea</w:t>
            </w:r>
            <w:r>
              <w:rPr>
                <w:sz w:val="22"/>
                <w:szCs w:val="22"/>
              </w:rPr>
              <w:t>ching Pro</w:t>
            </w:r>
          </w:p>
        </w:tc>
      </w:tr>
      <w:tr w:rsidR="00703378" w14:paraId="46607E07" w14:textId="77777777" w:rsidTr="000F51BD">
        <w:tc>
          <w:tcPr>
            <w:tcW w:w="4675" w:type="dxa"/>
          </w:tcPr>
          <w:p w14:paraId="28402BAD" w14:textId="4D5469F8" w:rsidR="00703378" w:rsidRPr="00703378" w:rsidRDefault="00703378" w:rsidP="00703378">
            <w:pPr>
              <w:rPr>
                <w:i/>
                <w:iCs/>
                <w:sz w:val="22"/>
                <w:szCs w:val="22"/>
              </w:rPr>
            </w:pPr>
            <w:r>
              <w:rPr>
                <w:i/>
                <w:iCs/>
                <w:szCs w:val="22"/>
              </w:rPr>
              <w:t>1</w:t>
            </w:r>
            <w:r w:rsidR="00AE5994">
              <w:rPr>
                <w:i/>
                <w:iCs/>
                <w:szCs w:val="22"/>
              </w:rPr>
              <w:t>3</w:t>
            </w:r>
            <w:r>
              <w:rPr>
                <w:i/>
                <w:iCs/>
                <w:szCs w:val="22"/>
              </w:rPr>
              <w:t xml:space="preserve">. </w:t>
            </w:r>
            <w:r w:rsidRPr="00703378">
              <w:rPr>
                <w:i/>
                <w:iCs/>
                <w:szCs w:val="22"/>
              </w:rPr>
              <w:t>Question evaluation using Bloom’s taxonomy</w:t>
            </w:r>
          </w:p>
        </w:tc>
        <w:tc>
          <w:tcPr>
            <w:tcW w:w="4675" w:type="dxa"/>
          </w:tcPr>
          <w:p w14:paraId="40D855CD" w14:textId="6EA9E374" w:rsidR="00703378" w:rsidRPr="00A94A36" w:rsidRDefault="00703378" w:rsidP="003D723F">
            <w:pPr>
              <w:rPr>
                <w:sz w:val="22"/>
                <w:szCs w:val="22"/>
              </w:rPr>
            </w:pPr>
            <w:proofErr w:type="spellStart"/>
            <w:r>
              <w:rPr>
                <w:sz w:val="22"/>
                <w:szCs w:val="22"/>
              </w:rPr>
              <w:t>Ask.SMILE</w:t>
            </w:r>
            <w:proofErr w:type="spellEnd"/>
          </w:p>
        </w:tc>
      </w:tr>
      <w:tr w:rsidR="00B65350" w14:paraId="08342B77" w14:textId="77777777" w:rsidTr="000F51BD">
        <w:tc>
          <w:tcPr>
            <w:tcW w:w="4675" w:type="dxa"/>
          </w:tcPr>
          <w:p w14:paraId="37E6F12C" w14:textId="46F29D82" w:rsidR="00B65350" w:rsidRPr="00B65350" w:rsidRDefault="00B65350" w:rsidP="00B65350">
            <w:pPr>
              <w:rPr>
                <w:i/>
                <w:iCs/>
                <w:szCs w:val="22"/>
              </w:rPr>
            </w:pPr>
            <w:r>
              <w:rPr>
                <w:i/>
                <w:iCs/>
                <w:szCs w:val="22"/>
              </w:rPr>
              <w:t>1</w:t>
            </w:r>
            <w:r w:rsidR="00AE5994">
              <w:rPr>
                <w:i/>
                <w:iCs/>
                <w:szCs w:val="22"/>
              </w:rPr>
              <w:t>4</w:t>
            </w:r>
            <w:r>
              <w:rPr>
                <w:i/>
                <w:iCs/>
                <w:szCs w:val="22"/>
              </w:rPr>
              <w:t xml:space="preserve">. </w:t>
            </w:r>
            <w:r w:rsidRPr="00B65350">
              <w:rPr>
                <w:i/>
                <w:iCs/>
                <w:szCs w:val="22"/>
              </w:rPr>
              <w:t>Ask questions about PDF documents</w:t>
            </w:r>
          </w:p>
        </w:tc>
        <w:tc>
          <w:tcPr>
            <w:tcW w:w="4675" w:type="dxa"/>
          </w:tcPr>
          <w:p w14:paraId="31BF051E" w14:textId="71F90A9D" w:rsidR="00B65350" w:rsidRDefault="00B65350" w:rsidP="003D723F">
            <w:pPr>
              <w:rPr>
                <w:sz w:val="22"/>
                <w:szCs w:val="22"/>
              </w:rPr>
            </w:pPr>
            <w:proofErr w:type="spellStart"/>
            <w:r>
              <w:rPr>
                <w:sz w:val="22"/>
                <w:szCs w:val="22"/>
              </w:rPr>
              <w:t>ChatPDF</w:t>
            </w:r>
            <w:proofErr w:type="spellEnd"/>
            <w:r>
              <w:rPr>
                <w:sz w:val="22"/>
                <w:szCs w:val="22"/>
              </w:rPr>
              <w:t xml:space="preserve">, </w:t>
            </w:r>
            <w:proofErr w:type="spellStart"/>
            <w:r>
              <w:rPr>
                <w:sz w:val="22"/>
                <w:szCs w:val="22"/>
              </w:rPr>
              <w:t>Humata</w:t>
            </w:r>
            <w:proofErr w:type="spellEnd"/>
          </w:p>
        </w:tc>
      </w:tr>
      <w:tr w:rsidR="00D11721" w14:paraId="4425A7F0" w14:textId="77777777" w:rsidTr="000F51BD">
        <w:tc>
          <w:tcPr>
            <w:tcW w:w="4675" w:type="dxa"/>
          </w:tcPr>
          <w:p w14:paraId="40920CB0" w14:textId="368DB276" w:rsidR="00D11721" w:rsidRPr="00D11721" w:rsidRDefault="00D11721" w:rsidP="00D11721">
            <w:pPr>
              <w:rPr>
                <w:i/>
                <w:iCs/>
                <w:szCs w:val="22"/>
              </w:rPr>
            </w:pPr>
            <w:r>
              <w:rPr>
                <w:i/>
                <w:iCs/>
                <w:szCs w:val="22"/>
              </w:rPr>
              <w:t>1</w:t>
            </w:r>
            <w:r w:rsidR="00AE5994">
              <w:rPr>
                <w:i/>
                <w:iCs/>
                <w:szCs w:val="22"/>
              </w:rPr>
              <w:t>5</w:t>
            </w:r>
            <w:r>
              <w:rPr>
                <w:i/>
                <w:iCs/>
                <w:szCs w:val="22"/>
              </w:rPr>
              <w:t xml:space="preserve">. </w:t>
            </w:r>
            <w:r w:rsidR="00DA7C68">
              <w:rPr>
                <w:i/>
                <w:iCs/>
                <w:szCs w:val="22"/>
              </w:rPr>
              <w:t xml:space="preserve">Other: </w:t>
            </w:r>
            <w:r>
              <w:rPr>
                <w:i/>
                <w:iCs/>
                <w:szCs w:val="22"/>
              </w:rPr>
              <w:t>Translating</w:t>
            </w:r>
            <w:r w:rsidR="00DA7C68">
              <w:rPr>
                <w:i/>
                <w:iCs/>
                <w:szCs w:val="22"/>
              </w:rPr>
              <w:t>, Brainstorming, Coding, Analyzing Data and Images, Summarizing, Writing, Performing Q&amp;A, Perform as debate partner</w:t>
            </w:r>
          </w:p>
        </w:tc>
        <w:tc>
          <w:tcPr>
            <w:tcW w:w="4675" w:type="dxa"/>
          </w:tcPr>
          <w:p w14:paraId="3DFD940E" w14:textId="14BB31F4" w:rsidR="00D11721" w:rsidRDefault="00D11721" w:rsidP="003D723F">
            <w:pPr>
              <w:rPr>
                <w:sz w:val="22"/>
                <w:szCs w:val="22"/>
              </w:rPr>
            </w:pPr>
            <w:proofErr w:type="spellStart"/>
            <w:r w:rsidRPr="000F51BD">
              <w:rPr>
                <w:sz w:val="22"/>
                <w:szCs w:val="22"/>
                <w:lang w:val="fr-FR"/>
              </w:rPr>
              <w:t>ChatGPT</w:t>
            </w:r>
            <w:proofErr w:type="spellEnd"/>
            <w:r w:rsidRPr="000F51BD">
              <w:rPr>
                <w:sz w:val="22"/>
                <w:szCs w:val="22"/>
                <w:lang w:val="fr-FR"/>
              </w:rPr>
              <w:t>,</w:t>
            </w:r>
            <w:r>
              <w:rPr>
                <w:sz w:val="22"/>
                <w:szCs w:val="22"/>
                <w:lang w:val="fr-FR"/>
              </w:rPr>
              <w:t xml:space="preserve"> Google Gemini, Claude 2</w:t>
            </w:r>
          </w:p>
        </w:tc>
      </w:tr>
    </w:tbl>
    <w:p w14:paraId="66688DC1" w14:textId="77777777" w:rsidR="006C619A" w:rsidRDefault="006C619A" w:rsidP="00DB493B">
      <w:pPr>
        <w:rPr>
          <w:sz w:val="22"/>
          <w:szCs w:val="22"/>
        </w:rPr>
      </w:pPr>
    </w:p>
    <w:p w14:paraId="0D7219BD" w14:textId="77777777" w:rsidR="00DA5033" w:rsidRPr="00BE6496" w:rsidRDefault="00DA5033" w:rsidP="00DA5033">
      <w:pPr>
        <w:rPr>
          <w:b/>
          <w:bCs/>
        </w:rPr>
      </w:pPr>
      <w:bookmarkStart w:id="39" w:name="_Hlk91812170"/>
    </w:p>
    <w:p w14:paraId="51DEEE99" w14:textId="76D9C277" w:rsidR="00DA5033" w:rsidRPr="00BE6496" w:rsidRDefault="006849D8" w:rsidP="00DA5033">
      <w:pPr>
        <w:jc w:val="center"/>
        <w:rPr>
          <w:color w:val="0070C0"/>
          <w:sz w:val="32"/>
          <w:szCs w:val="32"/>
        </w:rPr>
      </w:pPr>
      <w:r>
        <w:rPr>
          <w:b/>
          <w:bCs/>
          <w:color w:val="0070C0"/>
          <w:sz w:val="32"/>
          <w:szCs w:val="32"/>
        </w:rPr>
        <w:t>2024 Zoom</w:t>
      </w:r>
      <w:r w:rsidR="00282A44" w:rsidRPr="00BE6496">
        <w:rPr>
          <w:b/>
          <w:bCs/>
          <w:color w:val="0070C0"/>
          <w:sz w:val="32"/>
          <w:szCs w:val="32"/>
        </w:rPr>
        <w:t xml:space="preserve"> Recordings </w:t>
      </w:r>
      <w:r w:rsidR="00DA5033" w:rsidRPr="00BE6496">
        <w:rPr>
          <w:b/>
          <w:bCs/>
          <w:color w:val="0070C0"/>
          <w:sz w:val="32"/>
          <w:szCs w:val="32"/>
        </w:rPr>
        <w:t>in R678 Emerging Learning Technologies</w:t>
      </w:r>
      <w:bookmarkEnd w:id="39"/>
    </w:p>
    <w:p w14:paraId="39863AE0" w14:textId="4FDD478E" w:rsidR="00DA5033" w:rsidRPr="00BE6496" w:rsidRDefault="006849D8" w:rsidP="00DA5033">
      <w:pPr>
        <w:jc w:val="center"/>
        <w:rPr>
          <w:b/>
          <w:bCs/>
          <w:sz w:val="28"/>
          <w:szCs w:val="28"/>
        </w:rPr>
      </w:pPr>
      <w:r>
        <w:rPr>
          <w:b/>
          <w:bCs/>
          <w:sz w:val="28"/>
          <w:szCs w:val="28"/>
        </w:rPr>
        <w:t xml:space="preserve">R678 </w:t>
      </w:r>
      <w:r w:rsidR="00DA5033" w:rsidRPr="00BE6496">
        <w:rPr>
          <w:b/>
          <w:bCs/>
          <w:sz w:val="28"/>
          <w:szCs w:val="28"/>
        </w:rPr>
        <w:t>Spring 202</w:t>
      </w:r>
      <w:r w:rsidR="00B5125A" w:rsidRPr="00BE6496">
        <w:rPr>
          <w:b/>
          <w:bCs/>
          <w:sz w:val="28"/>
          <w:szCs w:val="28"/>
        </w:rPr>
        <w:t>4</w:t>
      </w:r>
      <w:r w:rsidR="00DA5033" w:rsidRPr="00BE6496">
        <w:rPr>
          <w:b/>
          <w:bCs/>
          <w:sz w:val="28"/>
          <w:szCs w:val="28"/>
        </w:rPr>
        <w:t xml:space="preserve"> </w:t>
      </w:r>
      <w:r w:rsidR="00282A44" w:rsidRPr="00BE6496">
        <w:rPr>
          <w:b/>
          <w:bCs/>
          <w:sz w:val="28"/>
          <w:szCs w:val="28"/>
        </w:rPr>
        <w:t xml:space="preserve">Guest </w:t>
      </w:r>
      <w:r w:rsidR="00DA5033" w:rsidRPr="00BE6496">
        <w:rPr>
          <w:b/>
          <w:bCs/>
          <w:sz w:val="28"/>
          <w:szCs w:val="28"/>
        </w:rPr>
        <w:t>Playlist</w:t>
      </w:r>
      <w:r>
        <w:rPr>
          <w:b/>
          <w:bCs/>
          <w:sz w:val="28"/>
          <w:szCs w:val="28"/>
        </w:rPr>
        <w:t xml:space="preserve"> and Curt Bonk Presentations</w:t>
      </w:r>
    </w:p>
    <w:p w14:paraId="24A5F38A" w14:textId="5BB76499" w:rsidR="00DA5033" w:rsidRPr="00894A88" w:rsidRDefault="00E503E2" w:rsidP="00DA5033">
      <w:pPr>
        <w:rPr>
          <w:b/>
          <w:bCs/>
        </w:rPr>
      </w:pPr>
      <w:hyperlink r:id="rId132" w:history="1">
        <w:r w:rsidR="00DA5033" w:rsidRPr="003659DF">
          <w:rPr>
            <w:rStyle w:val="Hyperlink"/>
            <w:rFonts w:eastAsia="Batang"/>
            <w:bCs/>
          </w:rPr>
          <w:t>https://www.youtube.com/playlist?list=PLHcReRoW2lxNzAm3dRwe1dvYMGS8DXgFM</w:t>
        </w:r>
      </w:hyperlink>
      <w:r w:rsidR="00DA5033" w:rsidRPr="00894A88">
        <w:rPr>
          <w:b/>
          <w:bCs/>
        </w:rPr>
        <w:t xml:space="preserve"> </w:t>
      </w:r>
    </w:p>
    <w:p w14:paraId="7361C175" w14:textId="16CED86F" w:rsidR="00DA5033" w:rsidRPr="00DA5033" w:rsidRDefault="00DA5033" w:rsidP="00DA5033">
      <w:pPr>
        <w:rPr>
          <w:sz w:val="22"/>
          <w:szCs w:val="22"/>
        </w:rPr>
      </w:pPr>
      <w:r>
        <w:rPr>
          <w:sz w:val="22"/>
          <w:szCs w:val="22"/>
        </w:rPr>
        <w:t xml:space="preserve"> </w:t>
      </w:r>
      <w:r w:rsidRPr="00DA5033">
        <w:rPr>
          <w:sz w:val="22"/>
          <w:szCs w:val="22"/>
        </w:rPr>
        <w:t> </w:t>
      </w:r>
    </w:p>
    <w:tbl>
      <w:tblPr>
        <w:tblW w:w="0" w:type="auto"/>
        <w:shd w:val="clear" w:color="auto" w:fill="FFFFFF"/>
        <w:tblCellMar>
          <w:left w:w="0" w:type="dxa"/>
          <w:right w:w="0" w:type="dxa"/>
        </w:tblCellMar>
        <w:tblLook w:val="04A0" w:firstRow="1" w:lastRow="0" w:firstColumn="1" w:lastColumn="0" w:noHBand="0" w:noVBand="1"/>
      </w:tblPr>
      <w:tblGrid>
        <w:gridCol w:w="1610"/>
        <w:gridCol w:w="7560"/>
      </w:tblGrid>
      <w:tr w:rsidR="006233F7" w:rsidRPr="00DA5033" w14:paraId="5CE736C0" w14:textId="77777777" w:rsidTr="00B5125A">
        <w:trPr>
          <w:trHeight w:val="745"/>
        </w:trPr>
        <w:tc>
          <w:tcPr>
            <w:tcW w:w="16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47960D" w14:textId="59E4013E" w:rsidR="006233F7" w:rsidRPr="00DA5033" w:rsidRDefault="006233F7" w:rsidP="00DA5033">
            <w:pPr>
              <w:rPr>
                <w:sz w:val="22"/>
                <w:szCs w:val="22"/>
              </w:rPr>
            </w:pPr>
            <w:r>
              <w:rPr>
                <w:sz w:val="22"/>
                <w:szCs w:val="22"/>
              </w:rPr>
              <w:t xml:space="preserve">Weel </w:t>
            </w:r>
            <w:r w:rsidRPr="00DA5033">
              <w:rPr>
                <w:sz w:val="22"/>
                <w:szCs w:val="22"/>
              </w:rPr>
              <w:t>1</w:t>
            </w:r>
            <w:r w:rsidR="000D0195">
              <w:rPr>
                <w:sz w:val="22"/>
                <w:szCs w:val="22"/>
              </w:rPr>
              <w:t xml:space="preserve"> Part 1</w:t>
            </w:r>
          </w:p>
        </w:tc>
        <w:tc>
          <w:tcPr>
            <w:tcW w:w="75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477398A" w14:textId="18C20DD6" w:rsidR="006233F7" w:rsidRPr="00DA5033" w:rsidRDefault="00B5125A" w:rsidP="00DA5033">
            <w:pPr>
              <w:rPr>
                <w:sz w:val="22"/>
                <w:szCs w:val="22"/>
              </w:rPr>
            </w:pPr>
            <w:r>
              <w:rPr>
                <w:sz w:val="20"/>
                <w:szCs w:val="20"/>
              </w:rPr>
              <w:t xml:space="preserve">Curt </w:t>
            </w:r>
            <w:r w:rsidR="006233F7" w:rsidRPr="00DA5033">
              <w:rPr>
                <w:sz w:val="20"/>
                <w:szCs w:val="20"/>
              </w:rPr>
              <w:t>Bonk Course Orientation (1 hour)</w:t>
            </w:r>
            <w:r w:rsidR="006233F7" w:rsidRPr="00DA5033">
              <w:rPr>
                <w:sz w:val="20"/>
                <w:szCs w:val="20"/>
              </w:rPr>
              <w:br/>
            </w:r>
            <w:hyperlink r:id="rId133" w:history="1">
              <w:r w:rsidR="006233F7" w:rsidRPr="00DA5033">
                <w:rPr>
                  <w:rStyle w:val="Hyperlink"/>
                  <w:sz w:val="20"/>
                  <w:szCs w:val="20"/>
                </w:rPr>
                <w:t>https://youtu.be/snSz_IZkG7c</w:t>
              </w:r>
              <w:r w:rsidR="006233F7" w:rsidRPr="00DA5033">
                <w:rPr>
                  <w:color w:val="0000FF"/>
                  <w:sz w:val="20"/>
                  <w:szCs w:val="20"/>
                  <w:u w:val="single"/>
                </w:rPr>
                <w:br/>
              </w:r>
            </w:hyperlink>
          </w:p>
        </w:tc>
      </w:tr>
      <w:tr w:rsidR="006233F7" w:rsidRPr="00DA5033" w14:paraId="614C924A" w14:textId="77777777" w:rsidTr="00334650">
        <w:trPr>
          <w:trHeight w:val="700"/>
        </w:trPr>
        <w:tc>
          <w:tcPr>
            <w:tcW w:w="1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2C58DD" w14:textId="05239538" w:rsidR="006233F7" w:rsidRPr="00DA5033" w:rsidRDefault="006233F7" w:rsidP="00DA5033">
            <w:pPr>
              <w:rPr>
                <w:sz w:val="22"/>
                <w:szCs w:val="22"/>
              </w:rPr>
            </w:pPr>
            <w:r>
              <w:rPr>
                <w:sz w:val="22"/>
                <w:szCs w:val="22"/>
              </w:rPr>
              <w:t>Week 1</w:t>
            </w:r>
            <w:r w:rsidR="000D0195">
              <w:rPr>
                <w:sz w:val="22"/>
                <w:szCs w:val="22"/>
              </w:rPr>
              <w:t xml:space="preserve"> Part 2</w:t>
            </w:r>
          </w:p>
        </w:tc>
        <w:tc>
          <w:tcPr>
            <w:tcW w:w="7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1F715B" w14:textId="7A2D9A7B" w:rsidR="006233F7" w:rsidRPr="00DA5033" w:rsidRDefault="006233F7" w:rsidP="00B5125A">
            <w:pPr>
              <w:rPr>
                <w:sz w:val="22"/>
                <w:szCs w:val="22"/>
              </w:rPr>
            </w:pPr>
            <w:r w:rsidRPr="00DA5033">
              <w:rPr>
                <w:sz w:val="20"/>
                <w:szCs w:val="20"/>
              </w:rPr>
              <w:t>Curt Bonk It's Time to Wake Up Part #1 (52 minutes)</w:t>
            </w:r>
            <w:r w:rsidRPr="00DA5033">
              <w:rPr>
                <w:sz w:val="20"/>
                <w:szCs w:val="20"/>
              </w:rPr>
              <w:br/>
            </w:r>
            <w:hyperlink r:id="rId134" w:history="1">
              <w:r w:rsidRPr="00DA5033">
                <w:rPr>
                  <w:rStyle w:val="Hyperlink"/>
                  <w:sz w:val="20"/>
                  <w:szCs w:val="20"/>
                </w:rPr>
                <w:t>https://youtu.be/i7ikpv3Cw6s</w:t>
              </w:r>
            </w:hyperlink>
          </w:p>
        </w:tc>
      </w:tr>
      <w:tr w:rsidR="006233F7" w:rsidRPr="00DA5033" w14:paraId="016AA6CE" w14:textId="77777777" w:rsidTr="00B5125A">
        <w:tc>
          <w:tcPr>
            <w:tcW w:w="1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94FFBE" w14:textId="490DA6A0" w:rsidR="006233F7" w:rsidRPr="00DA5033" w:rsidRDefault="006233F7" w:rsidP="00DA5033">
            <w:pPr>
              <w:rPr>
                <w:sz w:val="22"/>
                <w:szCs w:val="22"/>
              </w:rPr>
            </w:pPr>
            <w:r>
              <w:rPr>
                <w:sz w:val="22"/>
                <w:szCs w:val="22"/>
              </w:rPr>
              <w:t>Week 2</w:t>
            </w:r>
          </w:p>
        </w:tc>
        <w:tc>
          <w:tcPr>
            <w:tcW w:w="7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D12C57" w14:textId="3ADA64BB" w:rsidR="006233F7" w:rsidRPr="00DA5033" w:rsidRDefault="006233F7" w:rsidP="006233F7">
            <w:pPr>
              <w:rPr>
                <w:sz w:val="20"/>
                <w:szCs w:val="20"/>
              </w:rPr>
            </w:pPr>
            <w:r w:rsidRPr="00DA5033">
              <w:rPr>
                <w:sz w:val="20"/>
                <w:szCs w:val="20"/>
              </w:rPr>
              <w:t>Special Issue on Systematic Reviews of Research on Emerging Learning Tech (4 guests: 2:52:42)</w:t>
            </w:r>
          </w:p>
          <w:p w14:paraId="6A5CB3CD" w14:textId="6E6D8FE7" w:rsidR="006233F7" w:rsidRPr="00DA5033" w:rsidRDefault="00E503E2" w:rsidP="00DA5033">
            <w:pPr>
              <w:rPr>
                <w:sz w:val="20"/>
                <w:szCs w:val="20"/>
              </w:rPr>
            </w:pPr>
            <w:hyperlink r:id="rId135" w:tgtFrame="_blank" w:history="1">
              <w:r w:rsidR="006233F7" w:rsidRPr="00DA5033">
                <w:rPr>
                  <w:rStyle w:val="Hyperlink"/>
                  <w:rFonts w:eastAsia="Batang"/>
                  <w:sz w:val="20"/>
                  <w:szCs w:val="20"/>
                </w:rPr>
                <w:t>https://youtu.be/hTTUNA3na_s</w:t>
              </w:r>
              <w:r w:rsidR="006233F7" w:rsidRPr="00DA5033">
                <w:rPr>
                  <w:color w:val="0000FF"/>
                  <w:sz w:val="20"/>
                  <w:szCs w:val="20"/>
                  <w:u w:val="single"/>
                </w:rPr>
                <w:br/>
              </w:r>
            </w:hyperlink>
          </w:p>
        </w:tc>
      </w:tr>
      <w:tr w:rsidR="006233F7" w:rsidRPr="00DA5033" w14:paraId="28DFA363" w14:textId="77777777" w:rsidTr="00B5125A">
        <w:tc>
          <w:tcPr>
            <w:tcW w:w="1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8DCC74" w14:textId="4AE12C22" w:rsidR="006233F7" w:rsidRPr="00DA5033" w:rsidRDefault="006233F7" w:rsidP="00DA5033">
            <w:pPr>
              <w:rPr>
                <w:sz w:val="22"/>
                <w:szCs w:val="22"/>
              </w:rPr>
            </w:pPr>
            <w:r>
              <w:rPr>
                <w:sz w:val="22"/>
                <w:szCs w:val="22"/>
              </w:rPr>
              <w:lastRenderedPageBreak/>
              <w:t>Week 3</w:t>
            </w:r>
            <w:r w:rsidR="000D0195">
              <w:rPr>
                <w:sz w:val="22"/>
                <w:szCs w:val="22"/>
              </w:rPr>
              <w:t xml:space="preserve"> Part 1</w:t>
            </w:r>
          </w:p>
        </w:tc>
        <w:tc>
          <w:tcPr>
            <w:tcW w:w="7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4C498B" w14:textId="37FB9655" w:rsidR="006233F7" w:rsidRDefault="006233F7" w:rsidP="006233F7">
            <w:pPr>
              <w:rPr>
                <w:rStyle w:val="Hyperlink"/>
                <w:rFonts w:eastAsia="Batang"/>
                <w:sz w:val="20"/>
                <w:szCs w:val="20"/>
              </w:rPr>
            </w:pPr>
            <w:r w:rsidRPr="00DA5033">
              <w:rPr>
                <w:sz w:val="20"/>
                <w:szCs w:val="20"/>
              </w:rPr>
              <w:t>Systematic Reviews of Research on Online Learning (3 guests: 2:11:20)</w:t>
            </w:r>
            <w:r w:rsidRPr="00DA5033">
              <w:rPr>
                <w:sz w:val="20"/>
                <w:szCs w:val="20"/>
              </w:rPr>
              <w:br/>
            </w:r>
            <w:hyperlink r:id="rId136" w:history="1">
              <w:r w:rsidRPr="00DA5033">
                <w:rPr>
                  <w:rStyle w:val="Hyperlink"/>
                  <w:rFonts w:eastAsia="Batang"/>
                  <w:sz w:val="20"/>
                  <w:szCs w:val="20"/>
                </w:rPr>
                <w:t>https://youtu.be/cBPpjF985CY</w:t>
              </w:r>
            </w:hyperlink>
            <w:r w:rsidR="00334650">
              <w:rPr>
                <w:rStyle w:val="Hyperlink"/>
                <w:rFonts w:eastAsia="Batang"/>
                <w:sz w:val="20"/>
                <w:szCs w:val="20"/>
              </w:rPr>
              <w:t xml:space="preserve">  </w:t>
            </w:r>
          </w:p>
          <w:p w14:paraId="588C3038" w14:textId="77777777" w:rsidR="00334650" w:rsidRPr="00DA5033" w:rsidRDefault="00334650" w:rsidP="006233F7">
            <w:pPr>
              <w:rPr>
                <w:sz w:val="20"/>
                <w:szCs w:val="20"/>
              </w:rPr>
            </w:pPr>
          </w:p>
          <w:p w14:paraId="13A12A47" w14:textId="39CB693C" w:rsidR="006233F7" w:rsidRPr="00DA5033" w:rsidRDefault="006233F7" w:rsidP="00DA5033">
            <w:pPr>
              <w:rPr>
                <w:sz w:val="22"/>
                <w:szCs w:val="22"/>
              </w:rPr>
            </w:pPr>
          </w:p>
        </w:tc>
      </w:tr>
      <w:tr w:rsidR="006233F7" w:rsidRPr="00DA5033" w14:paraId="377CC5D8" w14:textId="77777777" w:rsidTr="00B5125A">
        <w:tc>
          <w:tcPr>
            <w:tcW w:w="1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8BCC48" w14:textId="250C8982" w:rsidR="006233F7" w:rsidRPr="00DA5033" w:rsidRDefault="000D0195" w:rsidP="00DA5033">
            <w:pPr>
              <w:rPr>
                <w:sz w:val="22"/>
                <w:szCs w:val="22"/>
              </w:rPr>
            </w:pPr>
            <w:r>
              <w:rPr>
                <w:sz w:val="22"/>
                <w:szCs w:val="22"/>
              </w:rPr>
              <w:t>Week 3 Part 2</w:t>
            </w:r>
          </w:p>
        </w:tc>
        <w:tc>
          <w:tcPr>
            <w:tcW w:w="7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666D53" w14:textId="1D49251E" w:rsidR="006233F7" w:rsidRPr="00DA5033" w:rsidRDefault="000D0195" w:rsidP="000D0195">
            <w:pPr>
              <w:rPr>
                <w:sz w:val="22"/>
                <w:szCs w:val="22"/>
              </w:rPr>
            </w:pPr>
            <w:r w:rsidRPr="00DA5033">
              <w:rPr>
                <w:sz w:val="20"/>
                <w:szCs w:val="20"/>
              </w:rPr>
              <w:t>Curt Bonk, It's Time to Wake Up Part #2 (33:49)</w:t>
            </w:r>
            <w:r w:rsidRPr="00DA5033">
              <w:rPr>
                <w:sz w:val="20"/>
                <w:szCs w:val="20"/>
              </w:rPr>
              <w:br/>
            </w:r>
            <w:hyperlink r:id="rId137" w:history="1">
              <w:r w:rsidRPr="00DA5033">
                <w:rPr>
                  <w:rStyle w:val="Hyperlink"/>
                  <w:rFonts w:eastAsia="Batang"/>
                  <w:sz w:val="20"/>
                  <w:szCs w:val="20"/>
                </w:rPr>
                <w:t xml:space="preserve">https://youtu.be/RQ3mU3KAObU    </w:t>
              </w:r>
              <w:r w:rsidRPr="00DA5033">
                <w:rPr>
                  <w:rStyle w:val="Hyperlink"/>
                  <w:rFonts w:eastAsia="Batang"/>
                  <w:sz w:val="20"/>
                  <w:szCs w:val="20"/>
                </w:rPr>
                <w:br/>
              </w:r>
            </w:hyperlink>
          </w:p>
        </w:tc>
      </w:tr>
      <w:tr w:rsidR="006233F7" w:rsidRPr="00DA5033" w14:paraId="48F68F87" w14:textId="77777777" w:rsidTr="00B5125A">
        <w:tc>
          <w:tcPr>
            <w:tcW w:w="1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BECE41" w14:textId="1F4AD4C5" w:rsidR="006233F7" w:rsidRPr="00DA5033" w:rsidRDefault="000D0195" w:rsidP="00DA5033">
            <w:pPr>
              <w:rPr>
                <w:sz w:val="22"/>
                <w:szCs w:val="22"/>
              </w:rPr>
            </w:pPr>
            <w:r>
              <w:rPr>
                <w:sz w:val="22"/>
                <w:szCs w:val="22"/>
              </w:rPr>
              <w:t>Week 4 Part 1</w:t>
            </w:r>
          </w:p>
        </w:tc>
        <w:tc>
          <w:tcPr>
            <w:tcW w:w="7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5F1945" w14:textId="02486421" w:rsidR="000D0195" w:rsidRPr="00DA5033" w:rsidRDefault="000D0195" w:rsidP="000D0195">
            <w:pPr>
              <w:rPr>
                <w:sz w:val="20"/>
                <w:szCs w:val="20"/>
              </w:rPr>
            </w:pPr>
            <w:r w:rsidRPr="00DA5033">
              <w:rPr>
                <w:sz w:val="20"/>
                <w:szCs w:val="20"/>
              </w:rPr>
              <w:t>Creativity and Authentic Learning with Technology (2:03:08)</w:t>
            </w:r>
          </w:p>
          <w:p w14:paraId="7D5933D8" w14:textId="77777777" w:rsidR="000D0195" w:rsidRPr="00DA5033" w:rsidRDefault="00E503E2" w:rsidP="000D0195">
            <w:pPr>
              <w:rPr>
                <w:sz w:val="20"/>
                <w:szCs w:val="20"/>
              </w:rPr>
            </w:pPr>
            <w:hyperlink r:id="rId138" w:tgtFrame="_blank" w:history="1">
              <w:r w:rsidR="000D0195" w:rsidRPr="00DA5033">
                <w:rPr>
                  <w:rStyle w:val="Hyperlink"/>
                  <w:rFonts w:eastAsia="Batang"/>
                  <w:sz w:val="20"/>
                  <w:szCs w:val="20"/>
                </w:rPr>
                <w:t>https://youtu.be/NEn8RJx1Hq0</w:t>
              </w:r>
            </w:hyperlink>
          </w:p>
          <w:p w14:paraId="79583BAF" w14:textId="7D2F4579" w:rsidR="006233F7" w:rsidRPr="00DA5033" w:rsidRDefault="006233F7" w:rsidP="00DA5033">
            <w:pPr>
              <w:rPr>
                <w:sz w:val="22"/>
                <w:szCs w:val="22"/>
              </w:rPr>
            </w:pPr>
            <w:r w:rsidRPr="00DA5033">
              <w:rPr>
                <w:sz w:val="22"/>
                <w:szCs w:val="22"/>
              </w:rPr>
              <w:t xml:space="preserve"> </w:t>
            </w:r>
          </w:p>
        </w:tc>
      </w:tr>
      <w:tr w:rsidR="006233F7" w:rsidRPr="00DA5033" w14:paraId="60D94737" w14:textId="77777777" w:rsidTr="00B5125A">
        <w:tc>
          <w:tcPr>
            <w:tcW w:w="1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ECF7B3" w14:textId="798EFBBF" w:rsidR="006233F7" w:rsidRPr="00DA5033" w:rsidRDefault="000D0195" w:rsidP="00DA5033">
            <w:pPr>
              <w:rPr>
                <w:sz w:val="22"/>
                <w:szCs w:val="22"/>
              </w:rPr>
            </w:pPr>
            <w:r>
              <w:rPr>
                <w:sz w:val="22"/>
                <w:szCs w:val="22"/>
              </w:rPr>
              <w:t>Week 4 Part 2</w:t>
            </w:r>
          </w:p>
        </w:tc>
        <w:tc>
          <w:tcPr>
            <w:tcW w:w="7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9B0712" w14:textId="77777777" w:rsidR="006233F7" w:rsidRDefault="000D0195" w:rsidP="00DA5033">
            <w:pPr>
              <w:rPr>
                <w:rStyle w:val="Hyperlink"/>
                <w:rFonts w:eastAsia="Batang"/>
                <w:sz w:val="20"/>
                <w:szCs w:val="20"/>
              </w:rPr>
            </w:pPr>
            <w:r w:rsidRPr="00DA5033">
              <w:rPr>
                <w:sz w:val="20"/>
                <w:szCs w:val="20"/>
              </w:rPr>
              <w:t>Guest Chad Lane, Univ. of Illinois, Research on Minecraft (1:19:44)</w:t>
            </w:r>
            <w:r w:rsidRPr="00DA5033">
              <w:rPr>
                <w:sz w:val="20"/>
                <w:szCs w:val="20"/>
              </w:rPr>
              <w:br/>
              <w:t> </w:t>
            </w:r>
            <w:hyperlink r:id="rId139" w:tgtFrame="_blank" w:history="1">
              <w:r w:rsidRPr="00DA5033">
                <w:rPr>
                  <w:rStyle w:val="Hyperlink"/>
                  <w:rFonts w:eastAsia="Batang"/>
                  <w:sz w:val="20"/>
                  <w:szCs w:val="20"/>
                </w:rPr>
                <w:t>https://youtu.be/o07YXLdOMgU</w:t>
              </w:r>
            </w:hyperlink>
            <w:r w:rsidR="00334650">
              <w:rPr>
                <w:rStyle w:val="Hyperlink"/>
                <w:rFonts w:eastAsia="Batang"/>
                <w:sz w:val="20"/>
                <w:szCs w:val="20"/>
              </w:rPr>
              <w:t xml:space="preserve">  </w:t>
            </w:r>
          </w:p>
          <w:p w14:paraId="6BF63EEF" w14:textId="6E5034F1" w:rsidR="00334650" w:rsidRPr="00DA5033" w:rsidRDefault="00334650" w:rsidP="00DA5033">
            <w:pPr>
              <w:rPr>
                <w:sz w:val="22"/>
                <w:szCs w:val="22"/>
              </w:rPr>
            </w:pPr>
          </w:p>
        </w:tc>
      </w:tr>
      <w:tr w:rsidR="006233F7" w:rsidRPr="00DA5033" w14:paraId="3996A98F" w14:textId="77777777" w:rsidTr="00B5125A">
        <w:tc>
          <w:tcPr>
            <w:tcW w:w="1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8DF482" w14:textId="2FDB8B34" w:rsidR="006233F7" w:rsidRPr="00DA5033" w:rsidRDefault="00E035A4" w:rsidP="00DA5033">
            <w:pPr>
              <w:rPr>
                <w:sz w:val="22"/>
                <w:szCs w:val="22"/>
              </w:rPr>
            </w:pPr>
            <w:r>
              <w:rPr>
                <w:sz w:val="22"/>
                <w:szCs w:val="22"/>
              </w:rPr>
              <w:t>Week 5 Part 1</w:t>
            </w:r>
          </w:p>
        </w:tc>
        <w:tc>
          <w:tcPr>
            <w:tcW w:w="7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050DAE" w14:textId="6A89491B" w:rsidR="000D0195" w:rsidRDefault="000D0195" w:rsidP="000D0195">
            <w:pPr>
              <w:rPr>
                <w:rStyle w:val="Hyperlink"/>
                <w:rFonts w:eastAsia="Batang"/>
                <w:sz w:val="20"/>
                <w:szCs w:val="20"/>
              </w:rPr>
            </w:pPr>
            <w:r w:rsidRPr="00DA5033">
              <w:rPr>
                <w:sz w:val="20"/>
                <w:szCs w:val="20"/>
              </w:rPr>
              <w:t>Virtual Worlds with Merve Basdogan, TTU (20:03)</w:t>
            </w:r>
            <w:r w:rsidRPr="00DA5033">
              <w:rPr>
                <w:sz w:val="20"/>
                <w:szCs w:val="20"/>
              </w:rPr>
              <w:br/>
            </w:r>
            <w:hyperlink r:id="rId140" w:tgtFrame="_blank" w:history="1">
              <w:r w:rsidRPr="00DA5033">
                <w:rPr>
                  <w:rStyle w:val="Hyperlink"/>
                  <w:rFonts w:eastAsia="Batang"/>
                  <w:sz w:val="20"/>
                  <w:szCs w:val="20"/>
                </w:rPr>
                <w:t>https://youtu.be/xSxRAzEwpEI</w:t>
              </w:r>
            </w:hyperlink>
            <w:r w:rsidR="00334650">
              <w:rPr>
                <w:rStyle w:val="Hyperlink"/>
                <w:rFonts w:eastAsia="Batang"/>
                <w:sz w:val="20"/>
                <w:szCs w:val="20"/>
              </w:rPr>
              <w:t xml:space="preserve">  </w:t>
            </w:r>
          </w:p>
          <w:p w14:paraId="6BFE7C91" w14:textId="77777777" w:rsidR="00334650" w:rsidRPr="00DA5033" w:rsidRDefault="00334650" w:rsidP="000D0195">
            <w:pPr>
              <w:rPr>
                <w:rStyle w:val="Hyperlink"/>
                <w:rFonts w:eastAsia="Batang"/>
                <w:color w:val="auto"/>
                <w:sz w:val="20"/>
                <w:szCs w:val="20"/>
              </w:rPr>
            </w:pPr>
          </w:p>
          <w:p w14:paraId="5D484BF4" w14:textId="3D7FB49B" w:rsidR="006233F7" w:rsidRPr="00DA5033" w:rsidRDefault="006233F7" w:rsidP="00DA5033">
            <w:pPr>
              <w:rPr>
                <w:sz w:val="22"/>
                <w:szCs w:val="22"/>
              </w:rPr>
            </w:pPr>
          </w:p>
        </w:tc>
      </w:tr>
      <w:tr w:rsidR="006233F7" w:rsidRPr="00DA5033" w14:paraId="328A2EBC" w14:textId="77777777" w:rsidTr="00B5125A">
        <w:tc>
          <w:tcPr>
            <w:tcW w:w="1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F39C3A" w14:textId="5896D79C" w:rsidR="006233F7" w:rsidRPr="00DA5033" w:rsidRDefault="00E035A4" w:rsidP="00DA5033">
            <w:pPr>
              <w:rPr>
                <w:sz w:val="22"/>
                <w:szCs w:val="22"/>
              </w:rPr>
            </w:pPr>
            <w:r>
              <w:rPr>
                <w:sz w:val="22"/>
                <w:szCs w:val="22"/>
              </w:rPr>
              <w:t>Week 5 Part 2</w:t>
            </w:r>
          </w:p>
        </w:tc>
        <w:tc>
          <w:tcPr>
            <w:tcW w:w="7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35DC2D" w14:textId="4C25B5B1" w:rsidR="000D0195" w:rsidRDefault="000D0195" w:rsidP="000D0195">
            <w:pPr>
              <w:rPr>
                <w:rStyle w:val="Hyperlink"/>
                <w:rFonts w:eastAsia="Batang"/>
                <w:sz w:val="20"/>
                <w:szCs w:val="20"/>
              </w:rPr>
            </w:pPr>
            <w:r w:rsidRPr="00DA5033">
              <w:rPr>
                <w:sz w:val="20"/>
                <w:szCs w:val="20"/>
              </w:rPr>
              <w:t>Curt Bonk discusses and shows AR and VR (1:00:16)</w:t>
            </w:r>
            <w:r w:rsidRPr="00DA5033">
              <w:rPr>
                <w:sz w:val="20"/>
                <w:szCs w:val="20"/>
              </w:rPr>
              <w:br/>
            </w:r>
            <w:hyperlink r:id="rId141" w:history="1">
              <w:r w:rsidRPr="00DA5033">
                <w:rPr>
                  <w:rStyle w:val="Hyperlink"/>
                  <w:rFonts w:eastAsia="Batang"/>
                  <w:sz w:val="20"/>
                  <w:szCs w:val="20"/>
                </w:rPr>
                <w:t>https://youtu.be/xB5aIJz2A1A</w:t>
              </w:r>
            </w:hyperlink>
            <w:r w:rsidR="00334650">
              <w:rPr>
                <w:rStyle w:val="Hyperlink"/>
                <w:rFonts w:eastAsia="Batang"/>
                <w:sz w:val="20"/>
                <w:szCs w:val="20"/>
              </w:rPr>
              <w:t xml:space="preserve">  </w:t>
            </w:r>
          </w:p>
          <w:p w14:paraId="7E0CBA87" w14:textId="77777777" w:rsidR="00334650" w:rsidRPr="00DA5033" w:rsidRDefault="00334650" w:rsidP="000D0195">
            <w:pPr>
              <w:rPr>
                <w:sz w:val="20"/>
                <w:szCs w:val="20"/>
              </w:rPr>
            </w:pPr>
          </w:p>
          <w:p w14:paraId="60A4EFA3" w14:textId="3167A34B" w:rsidR="006233F7" w:rsidRPr="00DA5033" w:rsidRDefault="006233F7" w:rsidP="00DA5033">
            <w:pPr>
              <w:rPr>
                <w:sz w:val="22"/>
                <w:szCs w:val="22"/>
              </w:rPr>
            </w:pPr>
          </w:p>
        </w:tc>
      </w:tr>
      <w:tr w:rsidR="006233F7" w:rsidRPr="00DA5033" w14:paraId="31BA47D8" w14:textId="77777777" w:rsidTr="00B5125A">
        <w:tc>
          <w:tcPr>
            <w:tcW w:w="1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2FB910" w14:textId="26B3B8C8" w:rsidR="006233F7" w:rsidRPr="00DA5033" w:rsidRDefault="00E035A4" w:rsidP="00DA5033">
            <w:pPr>
              <w:rPr>
                <w:sz w:val="22"/>
                <w:szCs w:val="22"/>
              </w:rPr>
            </w:pPr>
            <w:r>
              <w:rPr>
                <w:sz w:val="22"/>
                <w:szCs w:val="22"/>
              </w:rPr>
              <w:t>Week 5 Part 3</w:t>
            </w:r>
          </w:p>
        </w:tc>
        <w:tc>
          <w:tcPr>
            <w:tcW w:w="7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C71AA8" w14:textId="087718D9" w:rsidR="000D0195" w:rsidRDefault="000D0195" w:rsidP="000D0195">
            <w:pPr>
              <w:rPr>
                <w:rStyle w:val="Hyperlink"/>
                <w:rFonts w:eastAsia="Batang"/>
                <w:sz w:val="20"/>
                <w:szCs w:val="20"/>
              </w:rPr>
            </w:pPr>
            <w:r w:rsidRPr="00DA5033">
              <w:rPr>
                <w:sz w:val="20"/>
                <w:szCs w:val="20"/>
              </w:rPr>
              <w:t>Chat with Bob Kozma, Tom Reeves, &amp; Ron Owston (1:28:57)</w:t>
            </w:r>
            <w:r w:rsidRPr="00DA5033">
              <w:rPr>
                <w:sz w:val="20"/>
                <w:szCs w:val="20"/>
              </w:rPr>
              <w:br/>
            </w:r>
            <w:hyperlink r:id="rId142" w:history="1">
              <w:r w:rsidRPr="00DA5033">
                <w:rPr>
                  <w:rStyle w:val="Hyperlink"/>
                  <w:rFonts w:eastAsia="Batang"/>
                  <w:sz w:val="20"/>
                  <w:szCs w:val="20"/>
                </w:rPr>
                <w:t>https://youtu.be/NqtdT8sIw9o</w:t>
              </w:r>
            </w:hyperlink>
            <w:r w:rsidR="00334650">
              <w:rPr>
                <w:rStyle w:val="Hyperlink"/>
                <w:rFonts w:eastAsia="Batang"/>
                <w:sz w:val="20"/>
                <w:szCs w:val="20"/>
              </w:rPr>
              <w:t xml:space="preserve">  </w:t>
            </w:r>
          </w:p>
          <w:p w14:paraId="29860A17" w14:textId="77777777" w:rsidR="00334650" w:rsidRPr="000D0195" w:rsidRDefault="00334650" w:rsidP="000D0195">
            <w:pPr>
              <w:rPr>
                <w:b/>
                <w:bCs/>
                <w:sz w:val="20"/>
                <w:szCs w:val="20"/>
              </w:rPr>
            </w:pPr>
          </w:p>
          <w:p w14:paraId="670B25E9" w14:textId="705DDA42" w:rsidR="006233F7" w:rsidRPr="00DA5033" w:rsidRDefault="006233F7" w:rsidP="00DA5033">
            <w:pPr>
              <w:rPr>
                <w:sz w:val="22"/>
                <w:szCs w:val="22"/>
              </w:rPr>
            </w:pPr>
          </w:p>
        </w:tc>
      </w:tr>
      <w:tr w:rsidR="006233F7" w:rsidRPr="00DA5033" w14:paraId="0A4CFA57" w14:textId="77777777" w:rsidTr="00B5125A">
        <w:tc>
          <w:tcPr>
            <w:tcW w:w="1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62E808" w14:textId="70316268" w:rsidR="006233F7" w:rsidRPr="00DA5033" w:rsidRDefault="00E035A4" w:rsidP="00DA5033">
            <w:pPr>
              <w:rPr>
                <w:sz w:val="22"/>
                <w:szCs w:val="22"/>
              </w:rPr>
            </w:pPr>
            <w:r>
              <w:rPr>
                <w:sz w:val="22"/>
                <w:szCs w:val="22"/>
              </w:rPr>
              <w:t>Week 5 Part 2 and 3</w:t>
            </w:r>
          </w:p>
        </w:tc>
        <w:tc>
          <w:tcPr>
            <w:tcW w:w="7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C10276" w14:textId="5F35B95D" w:rsidR="000D0195" w:rsidRDefault="000D0195" w:rsidP="000D0195">
            <w:pPr>
              <w:rPr>
                <w:rStyle w:val="Hyperlink"/>
                <w:rFonts w:eastAsia="Batang"/>
                <w:sz w:val="20"/>
                <w:szCs w:val="20"/>
              </w:rPr>
            </w:pPr>
            <w:r w:rsidRPr="00DA5033">
              <w:rPr>
                <w:sz w:val="20"/>
                <w:szCs w:val="20"/>
              </w:rPr>
              <w:t>VR, AR, &amp; a Chat with Bob Kozma + Others (2:29:13)</w:t>
            </w:r>
            <w:r w:rsidRPr="00DA5033">
              <w:rPr>
                <w:sz w:val="20"/>
                <w:szCs w:val="20"/>
              </w:rPr>
              <w:br/>
            </w:r>
            <w:hyperlink r:id="rId143" w:history="1">
              <w:r w:rsidRPr="00DA5033">
                <w:rPr>
                  <w:rStyle w:val="Hyperlink"/>
                  <w:rFonts w:eastAsia="Batang"/>
                  <w:sz w:val="20"/>
                  <w:szCs w:val="20"/>
                </w:rPr>
                <w:t>https://youtu.be/pp50lGCFORw</w:t>
              </w:r>
            </w:hyperlink>
            <w:r w:rsidR="00334650">
              <w:rPr>
                <w:rStyle w:val="Hyperlink"/>
                <w:rFonts w:eastAsia="Batang"/>
                <w:sz w:val="20"/>
                <w:szCs w:val="20"/>
              </w:rPr>
              <w:t xml:space="preserve">  </w:t>
            </w:r>
          </w:p>
          <w:p w14:paraId="60ACA3F5" w14:textId="77777777" w:rsidR="00334650" w:rsidRPr="00DA5033" w:rsidRDefault="00334650" w:rsidP="000D0195">
            <w:pPr>
              <w:rPr>
                <w:rStyle w:val="Hyperlink"/>
                <w:rFonts w:eastAsia="Batang"/>
                <w:sz w:val="20"/>
                <w:szCs w:val="20"/>
              </w:rPr>
            </w:pPr>
          </w:p>
          <w:p w14:paraId="55D5E8B3" w14:textId="5B8B01CC" w:rsidR="006233F7" w:rsidRPr="00DA5033" w:rsidRDefault="006233F7" w:rsidP="00DA5033">
            <w:pPr>
              <w:rPr>
                <w:sz w:val="22"/>
                <w:szCs w:val="22"/>
              </w:rPr>
            </w:pPr>
          </w:p>
        </w:tc>
      </w:tr>
      <w:tr w:rsidR="006233F7" w:rsidRPr="00DA5033" w14:paraId="3E4AF3E1" w14:textId="77777777" w:rsidTr="00B5125A">
        <w:tc>
          <w:tcPr>
            <w:tcW w:w="1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2C90E1" w14:textId="7EB06663" w:rsidR="006233F7" w:rsidRPr="00DA5033" w:rsidRDefault="00E035A4" w:rsidP="00DA5033">
            <w:pPr>
              <w:rPr>
                <w:sz w:val="22"/>
                <w:szCs w:val="22"/>
              </w:rPr>
            </w:pPr>
            <w:r>
              <w:rPr>
                <w:sz w:val="22"/>
                <w:szCs w:val="22"/>
              </w:rPr>
              <w:t>Week 6</w:t>
            </w:r>
          </w:p>
        </w:tc>
        <w:tc>
          <w:tcPr>
            <w:tcW w:w="7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4BFE36" w14:textId="6B27989C" w:rsidR="000D0195" w:rsidRPr="00DA5033" w:rsidRDefault="000D0195" w:rsidP="000D0195">
            <w:pPr>
              <w:rPr>
                <w:sz w:val="20"/>
                <w:szCs w:val="20"/>
              </w:rPr>
            </w:pPr>
            <w:r w:rsidRPr="00DA5033">
              <w:rPr>
                <w:sz w:val="20"/>
                <w:szCs w:val="20"/>
              </w:rPr>
              <w:t>Use of ChatGPT for Language Learning with Curt Bonk and Belle Li (2:07:18)</w:t>
            </w:r>
          </w:p>
          <w:p w14:paraId="6D64355B" w14:textId="5348BA6C" w:rsidR="000D0195" w:rsidRDefault="00E503E2" w:rsidP="000D0195">
            <w:pPr>
              <w:rPr>
                <w:rStyle w:val="Hyperlink"/>
                <w:rFonts w:eastAsia="Batang"/>
                <w:sz w:val="20"/>
                <w:szCs w:val="20"/>
              </w:rPr>
            </w:pPr>
            <w:hyperlink r:id="rId144" w:tgtFrame="_blank" w:history="1">
              <w:r w:rsidR="000D0195" w:rsidRPr="00DA5033">
                <w:rPr>
                  <w:rStyle w:val="Hyperlink"/>
                  <w:rFonts w:eastAsia="Batang"/>
                  <w:sz w:val="20"/>
                  <w:szCs w:val="20"/>
                </w:rPr>
                <w:t>https://youtu.be/QFjs8FHEWqQ</w:t>
              </w:r>
            </w:hyperlink>
            <w:r w:rsidR="00334650">
              <w:rPr>
                <w:rStyle w:val="Hyperlink"/>
                <w:rFonts w:eastAsia="Batang"/>
                <w:sz w:val="20"/>
                <w:szCs w:val="20"/>
              </w:rPr>
              <w:t xml:space="preserve">  </w:t>
            </w:r>
          </w:p>
          <w:p w14:paraId="1E47261F" w14:textId="77777777" w:rsidR="00334650" w:rsidRPr="00DA5033" w:rsidRDefault="00334650" w:rsidP="000D0195">
            <w:pPr>
              <w:rPr>
                <w:sz w:val="20"/>
                <w:szCs w:val="20"/>
              </w:rPr>
            </w:pPr>
          </w:p>
          <w:p w14:paraId="54B852BD" w14:textId="2CED4A9A" w:rsidR="006233F7" w:rsidRPr="00DA5033" w:rsidRDefault="006233F7" w:rsidP="00DA5033">
            <w:pPr>
              <w:rPr>
                <w:sz w:val="22"/>
                <w:szCs w:val="22"/>
              </w:rPr>
            </w:pPr>
          </w:p>
        </w:tc>
      </w:tr>
      <w:tr w:rsidR="006233F7" w:rsidRPr="00DA5033" w14:paraId="4CB79B5C" w14:textId="77777777" w:rsidTr="00B5125A">
        <w:tc>
          <w:tcPr>
            <w:tcW w:w="1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7AC2B2" w14:textId="612D9928" w:rsidR="006233F7" w:rsidRPr="00DA5033" w:rsidRDefault="00E035A4" w:rsidP="00DA5033">
            <w:pPr>
              <w:rPr>
                <w:sz w:val="22"/>
                <w:szCs w:val="22"/>
              </w:rPr>
            </w:pPr>
            <w:r>
              <w:rPr>
                <w:sz w:val="22"/>
                <w:szCs w:val="22"/>
              </w:rPr>
              <w:t>Week 7 Part 1</w:t>
            </w:r>
          </w:p>
        </w:tc>
        <w:tc>
          <w:tcPr>
            <w:tcW w:w="7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491501" w14:textId="2A8E3666" w:rsidR="006233F7" w:rsidRPr="00DA5033" w:rsidRDefault="000D0195" w:rsidP="00DA5033">
            <w:pPr>
              <w:rPr>
                <w:sz w:val="20"/>
                <w:szCs w:val="20"/>
              </w:rPr>
            </w:pPr>
            <w:r w:rsidRPr="00DA5033">
              <w:rPr>
                <w:sz w:val="20"/>
                <w:szCs w:val="20"/>
              </w:rPr>
              <w:t>Part 1 Hypothesis for Social Annotation with Christie DeCarolis (58:39)</w:t>
            </w:r>
            <w:r w:rsidRPr="00DA5033">
              <w:rPr>
                <w:sz w:val="20"/>
                <w:szCs w:val="20"/>
              </w:rPr>
              <w:br/>
            </w:r>
            <w:hyperlink r:id="rId145" w:tgtFrame="_blank" w:history="1">
              <w:r w:rsidRPr="00DA5033">
                <w:rPr>
                  <w:rStyle w:val="Hyperlink"/>
                  <w:rFonts w:eastAsia="Batang"/>
                  <w:sz w:val="20"/>
                  <w:szCs w:val="20"/>
                </w:rPr>
                <w:t>https://youtu.be/svcdxwJ_nG4</w:t>
              </w:r>
              <w:r w:rsidRPr="00DA5033">
                <w:rPr>
                  <w:color w:val="0000FF"/>
                  <w:sz w:val="20"/>
                  <w:szCs w:val="20"/>
                  <w:u w:val="single"/>
                </w:rPr>
                <w:br/>
              </w:r>
            </w:hyperlink>
            <w:r w:rsidR="00334650">
              <w:rPr>
                <w:color w:val="0000FF"/>
                <w:sz w:val="20"/>
                <w:szCs w:val="20"/>
                <w:u w:val="single"/>
              </w:rPr>
              <w:t xml:space="preserve"> </w:t>
            </w:r>
          </w:p>
        </w:tc>
      </w:tr>
      <w:tr w:rsidR="006233F7" w:rsidRPr="00DA5033" w14:paraId="3F99375F" w14:textId="77777777" w:rsidTr="00B5125A">
        <w:tc>
          <w:tcPr>
            <w:tcW w:w="1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CFE3A7" w14:textId="40FC55A5" w:rsidR="006233F7" w:rsidRPr="00DA5033" w:rsidRDefault="00E035A4" w:rsidP="00DA5033">
            <w:pPr>
              <w:rPr>
                <w:sz w:val="22"/>
                <w:szCs w:val="22"/>
              </w:rPr>
            </w:pPr>
            <w:r>
              <w:rPr>
                <w:sz w:val="22"/>
                <w:szCs w:val="22"/>
              </w:rPr>
              <w:t>Week 7 Part 2</w:t>
            </w:r>
          </w:p>
        </w:tc>
        <w:tc>
          <w:tcPr>
            <w:tcW w:w="7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DB70F9" w14:textId="5189F36B" w:rsidR="000D0195" w:rsidRDefault="000D0195" w:rsidP="000D0195">
            <w:pPr>
              <w:rPr>
                <w:rStyle w:val="Hyperlink"/>
                <w:rFonts w:eastAsia="Batang"/>
                <w:sz w:val="20"/>
                <w:szCs w:val="20"/>
              </w:rPr>
            </w:pPr>
            <w:r w:rsidRPr="00DA5033">
              <w:rPr>
                <w:sz w:val="20"/>
                <w:szCs w:val="20"/>
              </w:rPr>
              <w:t>Overview of Articles for Week on Precision Education (1:17:58)</w:t>
            </w:r>
            <w:r w:rsidRPr="00DA5033">
              <w:rPr>
                <w:sz w:val="20"/>
                <w:szCs w:val="20"/>
              </w:rPr>
              <w:br/>
            </w:r>
            <w:hyperlink r:id="rId146" w:tgtFrame="_blank" w:history="1">
              <w:r w:rsidRPr="00DA5033">
                <w:rPr>
                  <w:rStyle w:val="Hyperlink"/>
                  <w:rFonts w:eastAsia="Batang"/>
                  <w:sz w:val="20"/>
                  <w:szCs w:val="20"/>
                </w:rPr>
                <w:t>https://youtu.be/IRkppVgU4s8</w:t>
              </w:r>
            </w:hyperlink>
            <w:r w:rsidR="00334650">
              <w:rPr>
                <w:rStyle w:val="Hyperlink"/>
                <w:rFonts w:eastAsia="Batang"/>
                <w:sz w:val="20"/>
                <w:szCs w:val="20"/>
              </w:rPr>
              <w:t xml:space="preserve">  </w:t>
            </w:r>
          </w:p>
          <w:p w14:paraId="6767CE1E" w14:textId="77777777" w:rsidR="00334650" w:rsidRPr="00DA5033" w:rsidRDefault="00334650" w:rsidP="000D0195">
            <w:pPr>
              <w:rPr>
                <w:sz w:val="20"/>
                <w:szCs w:val="20"/>
              </w:rPr>
            </w:pPr>
          </w:p>
          <w:p w14:paraId="184F91CD" w14:textId="7933DA30" w:rsidR="006233F7" w:rsidRPr="00DA5033" w:rsidRDefault="006233F7" w:rsidP="00DA5033">
            <w:pPr>
              <w:rPr>
                <w:sz w:val="22"/>
                <w:szCs w:val="22"/>
              </w:rPr>
            </w:pPr>
          </w:p>
        </w:tc>
      </w:tr>
      <w:tr w:rsidR="006233F7" w:rsidRPr="00DA5033" w14:paraId="0853E1C5" w14:textId="77777777" w:rsidTr="00B5125A">
        <w:tc>
          <w:tcPr>
            <w:tcW w:w="1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EDFF71" w14:textId="590D57F3" w:rsidR="006233F7" w:rsidRPr="00DA5033" w:rsidRDefault="00E035A4" w:rsidP="00DA5033">
            <w:pPr>
              <w:rPr>
                <w:sz w:val="22"/>
                <w:szCs w:val="22"/>
              </w:rPr>
            </w:pPr>
            <w:r>
              <w:rPr>
                <w:sz w:val="22"/>
                <w:szCs w:val="22"/>
              </w:rPr>
              <w:t>Week 8 Part 1</w:t>
            </w:r>
          </w:p>
        </w:tc>
        <w:tc>
          <w:tcPr>
            <w:tcW w:w="7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947280" w14:textId="3CCE2E02" w:rsidR="000D0195" w:rsidRPr="00DA5033" w:rsidRDefault="000D0195" w:rsidP="00E035A4">
            <w:pPr>
              <w:shd w:val="clear" w:color="auto" w:fill="FFFFFF"/>
              <w:rPr>
                <w:color w:val="000000"/>
                <w:sz w:val="20"/>
                <w:szCs w:val="20"/>
              </w:rPr>
            </w:pPr>
            <w:bookmarkStart w:id="40" w:name="_Hlk160140043"/>
            <w:r w:rsidRPr="00DA5033">
              <w:rPr>
                <w:color w:val="000000"/>
                <w:sz w:val="20"/>
                <w:szCs w:val="20"/>
              </w:rPr>
              <w:t>Tom Ball Microsoft Microcode (1:15:22)</w:t>
            </w:r>
          </w:p>
          <w:p w14:paraId="08F99E7A" w14:textId="77777777" w:rsidR="000D0195" w:rsidRDefault="00E503E2" w:rsidP="00E035A4">
            <w:pPr>
              <w:rPr>
                <w:rStyle w:val="Hyperlink"/>
                <w:rFonts w:eastAsia="Batang"/>
                <w:sz w:val="20"/>
                <w:szCs w:val="20"/>
              </w:rPr>
            </w:pPr>
            <w:hyperlink r:id="rId147" w:history="1">
              <w:r w:rsidR="000D0195" w:rsidRPr="00DA5033">
                <w:rPr>
                  <w:rStyle w:val="Hyperlink"/>
                  <w:rFonts w:eastAsia="Batang"/>
                  <w:sz w:val="20"/>
                  <w:szCs w:val="20"/>
                </w:rPr>
                <w:t>https://iu.mediaspace.kaltura.com/media/t/1_tfzl82np</w:t>
              </w:r>
            </w:hyperlink>
          </w:p>
          <w:p w14:paraId="085D22F1" w14:textId="77777777" w:rsidR="00E035A4" w:rsidRPr="00DA5033" w:rsidRDefault="00E035A4" w:rsidP="00E035A4">
            <w:pPr>
              <w:rPr>
                <w:sz w:val="20"/>
                <w:szCs w:val="20"/>
                <w14:ligatures w14:val="standardContextual"/>
              </w:rPr>
            </w:pPr>
          </w:p>
          <w:bookmarkEnd w:id="40"/>
          <w:p w14:paraId="5EF8C2BE" w14:textId="04E2C4F0" w:rsidR="006233F7" w:rsidRPr="00DA5033" w:rsidRDefault="006233F7" w:rsidP="00DA5033">
            <w:pPr>
              <w:rPr>
                <w:sz w:val="22"/>
                <w:szCs w:val="22"/>
              </w:rPr>
            </w:pPr>
          </w:p>
        </w:tc>
      </w:tr>
      <w:tr w:rsidR="006233F7" w:rsidRPr="00DA5033" w14:paraId="1F963213" w14:textId="77777777" w:rsidTr="00B5125A">
        <w:tc>
          <w:tcPr>
            <w:tcW w:w="1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0907E1" w14:textId="71F11406" w:rsidR="006233F7" w:rsidRPr="00DA5033" w:rsidRDefault="00E035A4" w:rsidP="00DA5033">
            <w:pPr>
              <w:rPr>
                <w:sz w:val="22"/>
                <w:szCs w:val="22"/>
              </w:rPr>
            </w:pPr>
            <w:r>
              <w:rPr>
                <w:sz w:val="22"/>
                <w:szCs w:val="22"/>
              </w:rPr>
              <w:t>Week 8 Part 2</w:t>
            </w:r>
          </w:p>
        </w:tc>
        <w:tc>
          <w:tcPr>
            <w:tcW w:w="7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39773A" w14:textId="0B5040FD" w:rsidR="000D0195" w:rsidRDefault="000D0195" w:rsidP="000D0195">
            <w:pPr>
              <w:rPr>
                <w:rStyle w:val="Hyperlink"/>
                <w:rFonts w:eastAsia="Batang"/>
                <w:sz w:val="20"/>
                <w:szCs w:val="20"/>
              </w:rPr>
            </w:pPr>
            <w:r w:rsidRPr="00DA5033">
              <w:rPr>
                <w:sz w:val="20"/>
                <w:szCs w:val="20"/>
              </w:rPr>
              <w:t>Curt Bonk Articles on Computational Thinking (1:17:57)</w:t>
            </w:r>
            <w:r w:rsidRPr="00DA5033">
              <w:rPr>
                <w:sz w:val="20"/>
                <w:szCs w:val="20"/>
              </w:rPr>
              <w:br/>
            </w:r>
            <w:hyperlink r:id="rId148" w:tgtFrame="_blank" w:history="1">
              <w:r w:rsidRPr="00DA5033">
                <w:rPr>
                  <w:rStyle w:val="Hyperlink"/>
                  <w:rFonts w:eastAsia="Batang"/>
                  <w:sz w:val="20"/>
                  <w:szCs w:val="20"/>
                </w:rPr>
                <w:t>https://youtu.be/ATzJa76NnyI</w:t>
              </w:r>
            </w:hyperlink>
            <w:r w:rsidR="00334650">
              <w:rPr>
                <w:rStyle w:val="Hyperlink"/>
                <w:rFonts w:eastAsia="Batang"/>
                <w:sz w:val="20"/>
                <w:szCs w:val="20"/>
              </w:rPr>
              <w:t xml:space="preserve">  </w:t>
            </w:r>
          </w:p>
          <w:p w14:paraId="60AD3508" w14:textId="77777777" w:rsidR="00334650" w:rsidRPr="00DA5033" w:rsidRDefault="00334650" w:rsidP="000D0195">
            <w:pPr>
              <w:rPr>
                <w:rStyle w:val="Hyperlink"/>
                <w:rFonts w:eastAsia="Batang"/>
                <w:sz w:val="20"/>
                <w:szCs w:val="20"/>
              </w:rPr>
            </w:pPr>
          </w:p>
          <w:p w14:paraId="462F4C7D" w14:textId="299F9E20" w:rsidR="006233F7" w:rsidRPr="00DA5033" w:rsidRDefault="006233F7" w:rsidP="00DA5033">
            <w:pPr>
              <w:rPr>
                <w:sz w:val="22"/>
                <w:szCs w:val="22"/>
              </w:rPr>
            </w:pPr>
          </w:p>
        </w:tc>
      </w:tr>
      <w:tr w:rsidR="000D0195" w:rsidRPr="00DA5033" w14:paraId="3A4D21B2" w14:textId="77777777" w:rsidTr="00B5125A">
        <w:tc>
          <w:tcPr>
            <w:tcW w:w="1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7F54BEB" w14:textId="510CD248" w:rsidR="000D0195" w:rsidRPr="00DA5033" w:rsidRDefault="00E035A4" w:rsidP="000D0195">
            <w:pPr>
              <w:rPr>
                <w:sz w:val="22"/>
                <w:szCs w:val="22"/>
              </w:rPr>
            </w:pPr>
            <w:r>
              <w:rPr>
                <w:sz w:val="22"/>
                <w:szCs w:val="22"/>
              </w:rPr>
              <w:t>Week 9 Part 1</w:t>
            </w:r>
          </w:p>
        </w:tc>
        <w:tc>
          <w:tcPr>
            <w:tcW w:w="7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86E4B56" w14:textId="22FA671D" w:rsidR="000D0195" w:rsidRPr="00DA5033" w:rsidRDefault="000D0195" w:rsidP="000D0195">
            <w:pPr>
              <w:rPr>
                <w:sz w:val="22"/>
                <w:szCs w:val="22"/>
              </w:rPr>
            </w:pPr>
            <w:r w:rsidRPr="00DA5033">
              <w:rPr>
                <w:sz w:val="20"/>
                <w:szCs w:val="20"/>
              </w:rPr>
              <w:t>Mary Burns on Teacher Technology Prep (1:33:52)</w:t>
            </w:r>
            <w:r w:rsidRPr="00DA5033">
              <w:rPr>
                <w:sz w:val="20"/>
                <w:szCs w:val="20"/>
              </w:rPr>
              <w:br/>
            </w:r>
            <w:hyperlink r:id="rId149" w:history="1">
              <w:r w:rsidRPr="00DA5033">
                <w:rPr>
                  <w:rStyle w:val="Hyperlink"/>
                  <w:rFonts w:eastAsia="Batang"/>
                  <w:sz w:val="20"/>
                  <w:szCs w:val="20"/>
                </w:rPr>
                <w:t>https://youtu.be/f3_CCk2eK04</w:t>
              </w:r>
              <w:r w:rsidRPr="00DA5033">
                <w:rPr>
                  <w:color w:val="0000FF"/>
                  <w:sz w:val="20"/>
                  <w:szCs w:val="20"/>
                  <w:u w:val="single"/>
                </w:rPr>
                <w:br/>
              </w:r>
            </w:hyperlink>
          </w:p>
        </w:tc>
      </w:tr>
      <w:tr w:rsidR="000D0195" w:rsidRPr="00DA5033" w14:paraId="0A2ECADA" w14:textId="77777777" w:rsidTr="00B5125A">
        <w:tc>
          <w:tcPr>
            <w:tcW w:w="1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5D93FB1" w14:textId="04398E3E" w:rsidR="000D0195" w:rsidRPr="00DA5033" w:rsidRDefault="00E035A4" w:rsidP="000D0195">
            <w:pPr>
              <w:rPr>
                <w:sz w:val="22"/>
                <w:szCs w:val="22"/>
              </w:rPr>
            </w:pPr>
            <w:r>
              <w:rPr>
                <w:sz w:val="22"/>
                <w:szCs w:val="22"/>
              </w:rPr>
              <w:t>Week 9 Part 2</w:t>
            </w:r>
          </w:p>
        </w:tc>
        <w:tc>
          <w:tcPr>
            <w:tcW w:w="7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D7A960D" w14:textId="1E5B7536" w:rsidR="00E035A4" w:rsidRPr="00DA5033" w:rsidRDefault="00E035A4" w:rsidP="00E035A4">
            <w:pPr>
              <w:rPr>
                <w:sz w:val="20"/>
                <w:szCs w:val="20"/>
              </w:rPr>
            </w:pPr>
            <w:r w:rsidRPr="00DA5033">
              <w:rPr>
                <w:sz w:val="20"/>
                <w:szCs w:val="20"/>
              </w:rPr>
              <w:t>Curt Bonk Review of 16 Articles in JCAL Special Issue (1:13:01)</w:t>
            </w:r>
          </w:p>
          <w:p w14:paraId="42DB6769" w14:textId="77777777" w:rsidR="00E035A4" w:rsidRPr="00DA5033" w:rsidRDefault="00E503E2" w:rsidP="00E035A4">
            <w:pPr>
              <w:rPr>
                <w:sz w:val="20"/>
                <w:szCs w:val="20"/>
              </w:rPr>
            </w:pPr>
            <w:hyperlink r:id="rId150" w:history="1">
              <w:r w:rsidR="00E035A4" w:rsidRPr="00DA5033">
                <w:rPr>
                  <w:rStyle w:val="Hyperlink"/>
                  <w:rFonts w:eastAsia="Batang"/>
                  <w:sz w:val="20"/>
                  <w:szCs w:val="20"/>
                </w:rPr>
                <w:t>https://youtu.be/Fq7zVMv9FvM</w:t>
              </w:r>
            </w:hyperlink>
          </w:p>
          <w:p w14:paraId="3A6D3248" w14:textId="77777777" w:rsidR="000D0195" w:rsidRPr="00DA5033" w:rsidRDefault="000D0195" w:rsidP="000D0195">
            <w:pPr>
              <w:rPr>
                <w:sz w:val="22"/>
                <w:szCs w:val="22"/>
              </w:rPr>
            </w:pPr>
          </w:p>
        </w:tc>
      </w:tr>
      <w:tr w:rsidR="000D0195" w:rsidRPr="00DA5033" w14:paraId="1783BB7B" w14:textId="77777777" w:rsidTr="00B5125A">
        <w:tc>
          <w:tcPr>
            <w:tcW w:w="1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FF47506" w14:textId="7F36079E" w:rsidR="000D0195" w:rsidRPr="00DA5033" w:rsidRDefault="00E035A4" w:rsidP="000D0195">
            <w:pPr>
              <w:rPr>
                <w:sz w:val="22"/>
                <w:szCs w:val="22"/>
              </w:rPr>
            </w:pPr>
            <w:r>
              <w:rPr>
                <w:sz w:val="22"/>
                <w:szCs w:val="22"/>
              </w:rPr>
              <w:lastRenderedPageBreak/>
              <w:t>Week 10 Part 1</w:t>
            </w:r>
          </w:p>
        </w:tc>
        <w:tc>
          <w:tcPr>
            <w:tcW w:w="7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DBB0EC0" w14:textId="6067BB4E" w:rsidR="00E035A4" w:rsidRPr="00DA5033" w:rsidRDefault="00E035A4" w:rsidP="00E035A4">
            <w:pPr>
              <w:rPr>
                <w:sz w:val="20"/>
                <w:szCs w:val="20"/>
              </w:rPr>
            </w:pPr>
            <w:r w:rsidRPr="00DA5033">
              <w:rPr>
                <w:sz w:val="20"/>
                <w:szCs w:val="20"/>
              </w:rPr>
              <w:t>Curt Bonk History of Digital Books (1:05:06)</w:t>
            </w:r>
          </w:p>
          <w:p w14:paraId="403A4C09" w14:textId="6D9C8ABC" w:rsidR="000D0195" w:rsidRPr="00E035A4" w:rsidRDefault="00E503E2" w:rsidP="000D0195">
            <w:pPr>
              <w:rPr>
                <w:sz w:val="20"/>
                <w:szCs w:val="20"/>
              </w:rPr>
            </w:pPr>
            <w:hyperlink r:id="rId151" w:history="1">
              <w:r w:rsidR="00E035A4" w:rsidRPr="00DA5033">
                <w:rPr>
                  <w:rStyle w:val="Hyperlink"/>
                  <w:rFonts w:eastAsia="Batang"/>
                  <w:sz w:val="20"/>
                  <w:szCs w:val="20"/>
                </w:rPr>
                <w:t>https://youtu.be/3NhI6cwzt5s</w:t>
              </w:r>
              <w:r w:rsidR="00E035A4" w:rsidRPr="00DA5033">
                <w:rPr>
                  <w:color w:val="0000FF"/>
                  <w:sz w:val="20"/>
                  <w:szCs w:val="20"/>
                  <w:u w:val="single"/>
                </w:rPr>
                <w:br/>
              </w:r>
            </w:hyperlink>
          </w:p>
        </w:tc>
      </w:tr>
      <w:tr w:rsidR="000D0195" w:rsidRPr="00DA5033" w14:paraId="0B88B3C1" w14:textId="77777777" w:rsidTr="00B5125A">
        <w:tc>
          <w:tcPr>
            <w:tcW w:w="1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CAE5110" w14:textId="3074D5ED" w:rsidR="000D0195" w:rsidRPr="00DA5033" w:rsidRDefault="00E035A4" w:rsidP="000D0195">
            <w:pPr>
              <w:rPr>
                <w:sz w:val="22"/>
                <w:szCs w:val="22"/>
              </w:rPr>
            </w:pPr>
            <w:r>
              <w:rPr>
                <w:sz w:val="22"/>
                <w:szCs w:val="22"/>
              </w:rPr>
              <w:t>Week 10 Part 2</w:t>
            </w:r>
          </w:p>
        </w:tc>
        <w:tc>
          <w:tcPr>
            <w:tcW w:w="7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621614A" w14:textId="7B2D47FB" w:rsidR="00E035A4" w:rsidRPr="00DA5033" w:rsidRDefault="00E035A4" w:rsidP="00E035A4">
            <w:pPr>
              <w:pStyle w:val="Heading3"/>
              <w:spacing w:before="0"/>
              <w:rPr>
                <w:rFonts w:ascii="Times New Roman" w:eastAsiaTheme="minorHAnsi" w:hAnsi="Times New Roman" w:cs="Times New Roman"/>
                <w:sz w:val="20"/>
                <w:szCs w:val="20"/>
              </w:rPr>
            </w:pPr>
            <w:r w:rsidRPr="00DA5033">
              <w:rPr>
                <w:rFonts w:ascii="Times New Roman" w:eastAsiaTheme="minorHAnsi" w:hAnsi="Times New Roman" w:cs="Times New Roman"/>
                <w:color w:val="000000"/>
                <w:sz w:val="20"/>
                <w:szCs w:val="20"/>
              </w:rPr>
              <w:t>Kui Xie from Michigan State Conversation (1:17:00)</w:t>
            </w:r>
          </w:p>
          <w:p w14:paraId="399E167F" w14:textId="77777777" w:rsidR="00E035A4" w:rsidRPr="00DA5033" w:rsidRDefault="00E503E2" w:rsidP="00E035A4">
            <w:pPr>
              <w:rPr>
                <w:rStyle w:val="Hyperlink"/>
                <w:rFonts w:eastAsia="Batang"/>
                <w:sz w:val="20"/>
                <w:szCs w:val="20"/>
              </w:rPr>
            </w:pPr>
            <w:hyperlink r:id="rId152" w:history="1">
              <w:r w:rsidR="00E035A4" w:rsidRPr="00DA5033">
                <w:rPr>
                  <w:rStyle w:val="Hyperlink"/>
                  <w:rFonts w:eastAsia="Batang"/>
                  <w:sz w:val="20"/>
                  <w:szCs w:val="20"/>
                </w:rPr>
                <w:t>https://youtu.be/8tZokVOuCmk</w:t>
              </w:r>
            </w:hyperlink>
          </w:p>
          <w:p w14:paraId="5668BF88" w14:textId="77777777" w:rsidR="000D0195" w:rsidRPr="00DA5033" w:rsidRDefault="000D0195" w:rsidP="000D0195">
            <w:pPr>
              <w:rPr>
                <w:sz w:val="22"/>
                <w:szCs w:val="22"/>
              </w:rPr>
            </w:pPr>
          </w:p>
        </w:tc>
      </w:tr>
      <w:tr w:rsidR="000D0195" w:rsidRPr="00DA5033" w14:paraId="2AE6C6B8" w14:textId="77777777" w:rsidTr="00B5125A">
        <w:tc>
          <w:tcPr>
            <w:tcW w:w="1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80B563A" w14:textId="1162AF1F" w:rsidR="000D0195" w:rsidRPr="00DA5033" w:rsidRDefault="00E035A4" w:rsidP="000D0195">
            <w:pPr>
              <w:rPr>
                <w:sz w:val="22"/>
                <w:szCs w:val="22"/>
              </w:rPr>
            </w:pPr>
            <w:r>
              <w:rPr>
                <w:sz w:val="22"/>
                <w:szCs w:val="22"/>
              </w:rPr>
              <w:t>Week 11 Part 1</w:t>
            </w:r>
          </w:p>
        </w:tc>
        <w:tc>
          <w:tcPr>
            <w:tcW w:w="7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5F7B4FB" w14:textId="6D3CED04" w:rsidR="000D0195" w:rsidRPr="00DA5033" w:rsidRDefault="00E035A4" w:rsidP="000D0195">
            <w:pPr>
              <w:rPr>
                <w:sz w:val="22"/>
                <w:szCs w:val="22"/>
              </w:rPr>
            </w:pPr>
            <w:r w:rsidRPr="00DA5033">
              <w:rPr>
                <w:sz w:val="20"/>
                <w:szCs w:val="20"/>
              </w:rPr>
              <w:t>Curt Bonk and Students Discussion of Week 10 Articles (50:45)</w:t>
            </w:r>
            <w:r w:rsidRPr="00DA5033">
              <w:rPr>
                <w:sz w:val="20"/>
                <w:szCs w:val="20"/>
              </w:rPr>
              <w:br/>
            </w:r>
            <w:hyperlink r:id="rId153" w:history="1">
              <w:r w:rsidRPr="00DA5033">
                <w:rPr>
                  <w:rStyle w:val="Hyperlink"/>
                  <w:rFonts w:eastAsia="Batang"/>
                  <w:sz w:val="20"/>
                  <w:szCs w:val="20"/>
                </w:rPr>
                <w:t>https://youtu.be/L1LDQhy_Xf0</w:t>
              </w:r>
              <w:r w:rsidRPr="00DA5033">
                <w:rPr>
                  <w:color w:val="0000FF"/>
                  <w:sz w:val="20"/>
                  <w:szCs w:val="20"/>
                  <w:u w:val="single"/>
                </w:rPr>
                <w:br/>
              </w:r>
            </w:hyperlink>
          </w:p>
        </w:tc>
      </w:tr>
      <w:tr w:rsidR="00E035A4" w:rsidRPr="00DA5033" w14:paraId="389BD13C" w14:textId="77777777" w:rsidTr="00B5125A">
        <w:tc>
          <w:tcPr>
            <w:tcW w:w="1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BA955D7" w14:textId="0ADEC5E4" w:rsidR="00E035A4" w:rsidRPr="00DA5033" w:rsidRDefault="00E035A4" w:rsidP="000D0195">
            <w:pPr>
              <w:rPr>
                <w:sz w:val="22"/>
                <w:szCs w:val="22"/>
              </w:rPr>
            </w:pPr>
            <w:r>
              <w:rPr>
                <w:sz w:val="22"/>
                <w:szCs w:val="22"/>
              </w:rPr>
              <w:t>Week 11 Part 2</w:t>
            </w:r>
          </w:p>
        </w:tc>
        <w:tc>
          <w:tcPr>
            <w:tcW w:w="7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6B11864" w14:textId="659F068D" w:rsidR="00E035A4" w:rsidRPr="00DA5033" w:rsidRDefault="00E035A4" w:rsidP="00E035A4">
            <w:pPr>
              <w:rPr>
                <w:rStyle w:val="Hyperlink"/>
                <w:rFonts w:eastAsia="Batang"/>
                <w:sz w:val="20"/>
                <w:szCs w:val="20"/>
              </w:rPr>
            </w:pPr>
            <w:r w:rsidRPr="00DA5033">
              <w:rPr>
                <w:sz w:val="20"/>
                <w:szCs w:val="20"/>
              </w:rPr>
              <w:t>Self-Directed Learning studies Curt Bonk, Meina Zhu, &amp; Zixi Li (1:28:55)</w:t>
            </w:r>
            <w:r w:rsidRPr="00DA5033">
              <w:rPr>
                <w:sz w:val="20"/>
                <w:szCs w:val="20"/>
              </w:rPr>
              <w:br/>
            </w:r>
            <w:hyperlink r:id="rId154" w:history="1">
              <w:r w:rsidRPr="00DA5033">
                <w:rPr>
                  <w:rStyle w:val="Hyperlink"/>
                  <w:rFonts w:eastAsia="Batang"/>
                  <w:sz w:val="20"/>
                  <w:szCs w:val="20"/>
                </w:rPr>
                <w:t>https://youtu.be/HndQiMTWv8g</w:t>
              </w:r>
            </w:hyperlink>
          </w:p>
          <w:p w14:paraId="2A4F206D" w14:textId="77777777" w:rsidR="00E035A4" w:rsidRPr="00DA5033" w:rsidRDefault="00E035A4" w:rsidP="000D0195">
            <w:pPr>
              <w:rPr>
                <w:sz w:val="22"/>
                <w:szCs w:val="22"/>
              </w:rPr>
            </w:pPr>
          </w:p>
        </w:tc>
      </w:tr>
      <w:tr w:rsidR="00E035A4" w:rsidRPr="00DA5033" w14:paraId="61C30812" w14:textId="77777777" w:rsidTr="00B5125A">
        <w:tc>
          <w:tcPr>
            <w:tcW w:w="1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5B44502" w14:textId="5E22F43D" w:rsidR="00E035A4" w:rsidRPr="00DA5033" w:rsidRDefault="00E035A4" w:rsidP="000D0195">
            <w:pPr>
              <w:rPr>
                <w:sz w:val="22"/>
                <w:szCs w:val="22"/>
              </w:rPr>
            </w:pPr>
            <w:r>
              <w:rPr>
                <w:sz w:val="22"/>
                <w:szCs w:val="22"/>
              </w:rPr>
              <w:t>Week 12 Part 1</w:t>
            </w:r>
          </w:p>
        </w:tc>
        <w:tc>
          <w:tcPr>
            <w:tcW w:w="7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7AF1D99" w14:textId="6ABE00E6" w:rsidR="00E035A4" w:rsidRPr="00DA5033" w:rsidRDefault="00E035A4" w:rsidP="00E035A4">
            <w:pPr>
              <w:rPr>
                <w:sz w:val="20"/>
                <w:szCs w:val="20"/>
              </w:rPr>
            </w:pPr>
            <w:r w:rsidRPr="00DA5033">
              <w:rPr>
                <w:sz w:val="20"/>
                <w:szCs w:val="20"/>
              </w:rPr>
              <w:t>Som Naidu on Open, Online, Distance, and Flexible Learning/Education 1:48:11</w:t>
            </w:r>
            <w:r w:rsidRPr="00DA5033">
              <w:rPr>
                <w:sz w:val="20"/>
                <w:szCs w:val="20"/>
              </w:rPr>
              <w:br/>
            </w:r>
            <w:hyperlink r:id="rId155" w:tgtFrame="_blank" w:history="1">
              <w:r w:rsidRPr="00DA5033">
                <w:rPr>
                  <w:rStyle w:val="Hyperlink"/>
                  <w:rFonts w:eastAsia="Batang"/>
                  <w:sz w:val="20"/>
                  <w:szCs w:val="20"/>
                </w:rPr>
                <w:t>https://youtu.be/0A0h4eWhQ6A</w:t>
              </w:r>
            </w:hyperlink>
          </w:p>
          <w:p w14:paraId="1FC849C7" w14:textId="77777777" w:rsidR="00E035A4" w:rsidRPr="00DA5033" w:rsidRDefault="00E035A4" w:rsidP="000D0195">
            <w:pPr>
              <w:rPr>
                <w:sz w:val="22"/>
                <w:szCs w:val="22"/>
              </w:rPr>
            </w:pPr>
          </w:p>
        </w:tc>
      </w:tr>
      <w:tr w:rsidR="00E035A4" w:rsidRPr="00DA5033" w14:paraId="4D9E1049" w14:textId="77777777" w:rsidTr="00B5125A">
        <w:tc>
          <w:tcPr>
            <w:tcW w:w="1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7377199" w14:textId="504E2F7D" w:rsidR="00E035A4" w:rsidRPr="00DA5033" w:rsidRDefault="00B5125A" w:rsidP="000D0195">
            <w:pPr>
              <w:rPr>
                <w:sz w:val="22"/>
                <w:szCs w:val="22"/>
              </w:rPr>
            </w:pPr>
            <w:r>
              <w:rPr>
                <w:sz w:val="22"/>
                <w:szCs w:val="22"/>
              </w:rPr>
              <w:t>Week 12 Part 2</w:t>
            </w:r>
          </w:p>
        </w:tc>
        <w:tc>
          <w:tcPr>
            <w:tcW w:w="7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0330098" w14:textId="25E11644" w:rsidR="00E035A4" w:rsidRPr="00DA5033" w:rsidRDefault="00E035A4" w:rsidP="00E035A4">
            <w:pPr>
              <w:rPr>
                <w:sz w:val="20"/>
                <w:szCs w:val="20"/>
              </w:rPr>
            </w:pPr>
            <w:r w:rsidRPr="00DA5033">
              <w:rPr>
                <w:sz w:val="20"/>
                <w:szCs w:val="20"/>
              </w:rPr>
              <w:t>Ramesh Sharma Open, Online, &amp; Distance in India &amp; Malaysia (1:14:24)</w:t>
            </w:r>
            <w:r w:rsidRPr="00DA5033">
              <w:rPr>
                <w:sz w:val="20"/>
                <w:szCs w:val="20"/>
              </w:rPr>
              <w:br/>
            </w:r>
            <w:hyperlink r:id="rId156" w:tgtFrame="_blank" w:history="1">
              <w:r w:rsidRPr="00DA5033">
                <w:rPr>
                  <w:rStyle w:val="Hyperlink"/>
                  <w:rFonts w:eastAsia="Batang"/>
                  <w:sz w:val="20"/>
                  <w:szCs w:val="20"/>
                </w:rPr>
                <w:t>https://youtu.be/8FIMsppgl0U</w:t>
              </w:r>
            </w:hyperlink>
          </w:p>
          <w:p w14:paraId="150DCDD5" w14:textId="77777777" w:rsidR="00E035A4" w:rsidRPr="00DA5033" w:rsidRDefault="00E035A4" w:rsidP="000D0195">
            <w:pPr>
              <w:rPr>
                <w:sz w:val="22"/>
                <w:szCs w:val="22"/>
              </w:rPr>
            </w:pPr>
          </w:p>
        </w:tc>
      </w:tr>
      <w:tr w:rsidR="00E035A4" w:rsidRPr="00DA5033" w14:paraId="13BE795A" w14:textId="77777777" w:rsidTr="00B5125A">
        <w:tc>
          <w:tcPr>
            <w:tcW w:w="1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D4C2665" w14:textId="66AB396A" w:rsidR="00E035A4" w:rsidRPr="00DA5033" w:rsidRDefault="00B5125A" w:rsidP="000D0195">
            <w:pPr>
              <w:rPr>
                <w:sz w:val="22"/>
                <w:szCs w:val="22"/>
              </w:rPr>
            </w:pPr>
            <w:r>
              <w:rPr>
                <w:sz w:val="22"/>
                <w:szCs w:val="22"/>
              </w:rPr>
              <w:t>Week 13</w:t>
            </w:r>
          </w:p>
        </w:tc>
        <w:tc>
          <w:tcPr>
            <w:tcW w:w="7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079F69D" w14:textId="04AA4B8C" w:rsidR="00E035A4" w:rsidRPr="00DA5033" w:rsidRDefault="00E035A4" w:rsidP="00E035A4">
            <w:pPr>
              <w:rPr>
                <w:sz w:val="20"/>
                <w:szCs w:val="20"/>
              </w:rPr>
            </w:pPr>
            <w:r w:rsidRPr="00DA5033">
              <w:rPr>
                <w:sz w:val="20"/>
                <w:szCs w:val="20"/>
              </w:rPr>
              <w:t>Tech Tool Demos with Belle Li, Merve Basdogan, and Beau Scott (1:41:04)</w:t>
            </w:r>
          </w:p>
          <w:p w14:paraId="41F6C312" w14:textId="77777777" w:rsidR="00E035A4" w:rsidRPr="00DA5033" w:rsidRDefault="00E503E2" w:rsidP="00E035A4">
            <w:pPr>
              <w:rPr>
                <w:sz w:val="20"/>
                <w:szCs w:val="20"/>
              </w:rPr>
            </w:pPr>
            <w:hyperlink r:id="rId157" w:history="1">
              <w:r w:rsidR="00E035A4" w:rsidRPr="00DA5033">
                <w:rPr>
                  <w:rStyle w:val="Hyperlink"/>
                  <w:rFonts w:eastAsia="Batang"/>
                  <w:sz w:val="20"/>
                  <w:szCs w:val="20"/>
                </w:rPr>
                <w:t>https://youtu.be/RBhtRy-KNLI</w:t>
              </w:r>
            </w:hyperlink>
          </w:p>
          <w:p w14:paraId="6D69ED38" w14:textId="77777777" w:rsidR="00E035A4" w:rsidRPr="00DA5033" w:rsidRDefault="00E035A4" w:rsidP="000D0195">
            <w:pPr>
              <w:rPr>
                <w:sz w:val="22"/>
                <w:szCs w:val="22"/>
              </w:rPr>
            </w:pPr>
          </w:p>
        </w:tc>
      </w:tr>
      <w:tr w:rsidR="00E035A4" w:rsidRPr="00DA5033" w14:paraId="435A30C0" w14:textId="77777777" w:rsidTr="00B5125A">
        <w:tc>
          <w:tcPr>
            <w:tcW w:w="1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50A1226" w14:textId="5DBEA42D" w:rsidR="00E035A4" w:rsidRPr="00DA5033" w:rsidRDefault="00B5125A" w:rsidP="000D0195">
            <w:pPr>
              <w:rPr>
                <w:sz w:val="22"/>
                <w:szCs w:val="22"/>
              </w:rPr>
            </w:pPr>
            <w:r>
              <w:rPr>
                <w:sz w:val="22"/>
                <w:szCs w:val="22"/>
              </w:rPr>
              <w:t>Week 14</w:t>
            </w:r>
          </w:p>
        </w:tc>
        <w:tc>
          <w:tcPr>
            <w:tcW w:w="7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595CD38" w14:textId="3A79E95A" w:rsidR="00E035A4" w:rsidRPr="00DA5033" w:rsidRDefault="00E035A4" w:rsidP="00E035A4">
            <w:pPr>
              <w:rPr>
                <w:sz w:val="20"/>
                <w:szCs w:val="20"/>
              </w:rPr>
            </w:pPr>
            <w:r w:rsidRPr="00DA5033">
              <w:rPr>
                <w:sz w:val="20"/>
                <w:szCs w:val="20"/>
              </w:rPr>
              <w:t xml:space="preserve">Special Issue of BJET Online Privacy with 4 guests (2:42:03) </w:t>
            </w:r>
          </w:p>
          <w:p w14:paraId="2EEE94A5" w14:textId="77777777" w:rsidR="00E035A4" w:rsidRPr="00DA5033" w:rsidRDefault="00E503E2" w:rsidP="00E035A4">
            <w:pPr>
              <w:rPr>
                <w:sz w:val="20"/>
                <w:szCs w:val="20"/>
              </w:rPr>
            </w:pPr>
            <w:hyperlink r:id="rId158" w:history="1">
              <w:r w:rsidR="00E035A4" w:rsidRPr="00DA5033">
                <w:rPr>
                  <w:rStyle w:val="Hyperlink"/>
                  <w:rFonts w:eastAsia="Batang"/>
                  <w:sz w:val="20"/>
                  <w:szCs w:val="20"/>
                </w:rPr>
                <w:t>https://iu.mediaspace.kaltura.com/media/t/1_jr79xtr9</w:t>
              </w:r>
            </w:hyperlink>
          </w:p>
          <w:p w14:paraId="2E67133F" w14:textId="77777777" w:rsidR="00E035A4" w:rsidRPr="00DA5033" w:rsidRDefault="00E035A4" w:rsidP="000D0195">
            <w:pPr>
              <w:rPr>
                <w:sz w:val="22"/>
                <w:szCs w:val="22"/>
              </w:rPr>
            </w:pPr>
          </w:p>
        </w:tc>
      </w:tr>
      <w:tr w:rsidR="00E035A4" w:rsidRPr="00DA5033" w14:paraId="69A78572" w14:textId="77777777" w:rsidTr="00B5125A">
        <w:tc>
          <w:tcPr>
            <w:tcW w:w="1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3BF4DA8" w14:textId="4B3F22C4" w:rsidR="00E035A4" w:rsidRPr="00DA5033" w:rsidRDefault="00B5125A" w:rsidP="000D0195">
            <w:pPr>
              <w:rPr>
                <w:sz w:val="22"/>
                <w:szCs w:val="22"/>
              </w:rPr>
            </w:pPr>
            <w:r>
              <w:rPr>
                <w:sz w:val="22"/>
                <w:szCs w:val="22"/>
              </w:rPr>
              <w:t>Week 15 Part 1</w:t>
            </w:r>
          </w:p>
        </w:tc>
        <w:tc>
          <w:tcPr>
            <w:tcW w:w="7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9A042EF" w14:textId="5E98198F" w:rsidR="00E035A4" w:rsidRPr="00DA5033" w:rsidRDefault="00E035A4" w:rsidP="00E035A4">
            <w:pPr>
              <w:rPr>
                <w:sz w:val="20"/>
                <w:szCs w:val="20"/>
              </w:rPr>
            </w:pPr>
            <w:r w:rsidRPr="00DA5033">
              <w:rPr>
                <w:sz w:val="20"/>
                <w:szCs w:val="20"/>
              </w:rPr>
              <w:t>Student sharing of final projects (2:28:48)</w:t>
            </w:r>
            <w:r w:rsidRPr="00DA5033">
              <w:rPr>
                <w:sz w:val="20"/>
                <w:szCs w:val="20"/>
              </w:rPr>
              <w:br/>
            </w:r>
            <w:hyperlink r:id="rId159" w:tgtFrame="_blank" w:history="1">
              <w:r w:rsidRPr="00DA5033">
                <w:rPr>
                  <w:rStyle w:val="Hyperlink"/>
                  <w:rFonts w:eastAsia="Batang"/>
                  <w:sz w:val="20"/>
                  <w:szCs w:val="20"/>
                </w:rPr>
                <w:t>https://youtu.be/kwbQaLZeSYc</w:t>
              </w:r>
              <w:r w:rsidRPr="00DA5033">
                <w:rPr>
                  <w:color w:val="0000FF"/>
                  <w:sz w:val="20"/>
                  <w:szCs w:val="20"/>
                  <w:u w:val="single"/>
                </w:rPr>
                <w:br/>
              </w:r>
            </w:hyperlink>
          </w:p>
          <w:p w14:paraId="4D12E9FE" w14:textId="77777777" w:rsidR="00E035A4" w:rsidRPr="00DA5033" w:rsidRDefault="00E035A4" w:rsidP="000D0195">
            <w:pPr>
              <w:rPr>
                <w:sz w:val="22"/>
                <w:szCs w:val="22"/>
              </w:rPr>
            </w:pPr>
          </w:p>
        </w:tc>
      </w:tr>
      <w:tr w:rsidR="00E035A4" w:rsidRPr="00DA5033" w14:paraId="29230699" w14:textId="77777777" w:rsidTr="00B5125A">
        <w:tc>
          <w:tcPr>
            <w:tcW w:w="1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E7C9843" w14:textId="16E4B93C" w:rsidR="00E035A4" w:rsidRPr="00DA5033" w:rsidRDefault="00B5125A" w:rsidP="000D0195">
            <w:pPr>
              <w:rPr>
                <w:sz w:val="22"/>
                <w:szCs w:val="22"/>
              </w:rPr>
            </w:pPr>
            <w:r>
              <w:rPr>
                <w:sz w:val="22"/>
                <w:szCs w:val="22"/>
              </w:rPr>
              <w:t>Week 15 Part 2</w:t>
            </w:r>
          </w:p>
        </w:tc>
        <w:tc>
          <w:tcPr>
            <w:tcW w:w="7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CEA0733" w14:textId="32B45D74" w:rsidR="00E035A4" w:rsidRPr="00E035A4" w:rsidRDefault="00E035A4" w:rsidP="000D0195">
            <w:pPr>
              <w:rPr>
                <w:sz w:val="20"/>
                <w:szCs w:val="20"/>
              </w:rPr>
            </w:pPr>
            <w:r w:rsidRPr="00DA5033">
              <w:rPr>
                <w:sz w:val="20"/>
                <w:szCs w:val="20"/>
              </w:rPr>
              <w:t>David Cutler and AI Tools for K-12 (1:17:00)</w:t>
            </w:r>
            <w:r w:rsidRPr="00DA5033">
              <w:rPr>
                <w:sz w:val="20"/>
                <w:szCs w:val="20"/>
              </w:rPr>
              <w:br/>
            </w:r>
            <w:hyperlink r:id="rId160" w:history="1">
              <w:r w:rsidRPr="00DA5033">
                <w:rPr>
                  <w:rStyle w:val="Hyperlink"/>
                  <w:rFonts w:eastAsia="Batang"/>
                  <w:sz w:val="20"/>
                  <w:szCs w:val="20"/>
                </w:rPr>
                <w:t>https://youtu.be/qLtXSiHzcC4</w:t>
              </w:r>
              <w:r w:rsidRPr="00DA5033">
                <w:rPr>
                  <w:color w:val="0000FF"/>
                  <w:sz w:val="20"/>
                  <w:szCs w:val="20"/>
                  <w:u w:val="single"/>
                </w:rPr>
                <w:br/>
              </w:r>
            </w:hyperlink>
          </w:p>
        </w:tc>
      </w:tr>
    </w:tbl>
    <w:p w14:paraId="3D776D3A" w14:textId="77777777" w:rsidR="00DA5033" w:rsidRPr="00DA5033" w:rsidRDefault="00DA5033" w:rsidP="00DA5033">
      <w:pPr>
        <w:rPr>
          <w:sz w:val="22"/>
          <w:szCs w:val="22"/>
        </w:rPr>
      </w:pPr>
      <w:r w:rsidRPr="00DA5033">
        <w:rPr>
          <w:sz w:val="22"/>
          <w:szCs w:val="22"/>
        </w:rPr>
        <w:t> </w:t>
      </w:r>
    </w:p>
    <w:p w14:paraId="05B90E55" w14:textId="77777777" w:rsidR="00DA5033" w:rsidRDefault="00DA5033" w:rsidP="00D13252">
      <w:pPr>
        <w:tabs>
          <w:tab w:val="left" w:pos="820"/>
        </w:tabs>
        <w:ind w:right="275"/>
        <w:rPr>
          <w:b/>
          <w:bCs/>
          <w:spacing w:val="-2"/>
          <w:sz w:val="22"/>
          <w:szCs w:val="22"/>
        </w:rPr>
      </w:pPr>
    </w:p>
    <w:p w14:paraId="6EF6D610" w14:textId="7E0AF72A" w:rsidR="00DB493B" w:rsidRPr="00BE6496" w:rsidRDefault="00DB493B" w:rsidP="00D13252">
      <w:pPr>
        <w:tabs>
          <w:tab w:val="left" w:pos="820"/>
        </w:tabs>
        <w:ind w:right="275"/>
        <w:rPr>
          <w:color w:val="0070C0"/>
          <w:sz w:val="32"/>
          <w:szCs w:val="32"/>
        </w:rPr>
      </w:pPr>
      <w:r w:rsidRPr="00BE6496">
        <w:rPr>
          <w:b/>
          <w:bCs/>
          <w:color w:val="0070C0"/>
          <w:spacing w:val="-2"/>
          <w:sz w:val="32"/>
          <w:szCs w:val="32"/>
        </w:rPr>
        <w:t xml:space="preserve">AI </w:t>
      </w:r>
      <w:r w:rsidR="004441A6" w:rsidRPr="00BE6496">
        <w:rPr>
          <w:b/>
          <w:bCs/>
          <w:color w:val="0070C0"/>
          <w:spacing w:val="-2"/>
          <w:sz w:val="32"/>
          <w:szCs w:val="32"/>
        </w:rPr>
        <w:t xml:space="preserve">Use and Plagiarism </w:t>
      </w:r>
      <w:r w:rsidRPr="00BE6496">
        <w:rPr>
          <w:b/>
          <w:bCs/>
          <w:color w:val="0070C0"/>
          <w:spacing w:val="-2"/>
          <w:sz w:val="32"/>
          <w:szCs w:val="32"/>
        </w:rPr>
        <w:t>Policy</w:t>
      </w:r>
    </w:p>
    <w:p w14:paraId="0E7F2704" w14:textId="7B3A1D9E" w:rsidR="00DB493B" w:rsidRDefault="00DB493B" w:rsidP="00D13252">
      <w:pPr>
        <w:tabs>
          <w:tab w:val="left" w:pos="820"/>
        </w:tabs>
        <w:ind w:right="275"/>
        <w:rPr>
          <w:sz w:val="22"/>
          <w:szCs w:val="22"/>
        </w:rPr>
      </w:pPr>
      <w:r w:rsidRPr="00DB493B">
        <w:rPr>
          <w:sz w:val="22"/>
          <w:szCs w:val="22"/>
        </w:rPr>
        <w:t xml:space="preserve">In this course, we will actively use AI tools to support research and learning. These tools, including </w:t>
      </w:r>
      <w:proofErr w:type="spellStart"/>
      <w:r w:rsidRPr="00DB493B">
        <w:rPr>
          <w:sz w:val="22"/>
          <w:szCs w:val="22"/>
        </w:rPr>
        <w:t>ChatGPT</w:t>
      </w:r>
      <w:proofErr w:type="spellEnd"/>
      <w:r w:rsidRPr="00DB493B">
        <w:rPr>
          <w:sz w:val="22"/>
          <w:szCs w:val="22"/>
        </w:rPr>
        <w:t xml:space="preserve">, </w:t>
      </w:r>
      <w:proofErr w:type="spellStart"/>
      <w:r w:rsidR="00D13252">
        <w:rPr>
          <w:sz w:val="22"/>
          <w:szCs w:val="22"/>
        </w:rPr>
        <w:t>ChatPDF</w:t>
      </w:r>
      <w:proofErr w:type="spellEnd"/>
      <w:r w:rsidR="00D13252">
        <w:rPr>
          <w:sz w:val="22"/>
          <w:szCs w:val="22"/>
        </w:rPr>
        <w:t xml:space="preserve">, </w:t>
      </w:r>
      <w:r w:rsidRPr="00DB493B">
        <w:rPr>
          <w:sz w:val="22"/>
          <w:szCs w:val="22"/>
        </w:rPr>
        <w:t xml:space="preserve">Microsoft Copilot, Perplexity, </w:t>
      </w:r>
      <w:r w:rsidR="00D13252">
        <w:rPr>
          <w:sz w:val="22"/>
          <w:szCs w:val="22"/>
        </w:rPr>
        <w:t xml:space="preserve">Claude, Gemini, </w:t>
      </w:r>
      <w:r w:rsidRPr="00DB493B">
        <w:rPr>
          <w:sz w:val="22"/>
          <w:szCs w:val="22"/>
        </w:rPr>
        <w:t xml:space="preserve">and others, can enhance your research process by assisting with tasks such as brainstorming, summarizing, and refining ideas. </w:t>
      </w:r>
      <w:r w:rsidR="00D76FCD">
        <w:rPr>
          <w:sz w:val="22"/>
          <w:szCs w:val="22"/>
        </w:rPr>
        <w:t xml:space="preserve">Given that this is a course on emerging learning technologies, you are encouraged to do so. </w:t>
      </w:r>
      <w:r w:rsidRPr="00DB493B">
        <w:rPr>
          <w:sz w:val="22"/>
          <w:szCs w:val="22"/>
        </w:rPr>
        <w:t>However, it is crucial to use these tools responsibly and ethically. Below are the guidelines for AI usage in this course:</w:t>
      </w:r>
    </w:p>
    <w:p w14:paraId="1C37F090" w14:textId="77777777" w:rsidR="00D13252" w:rsidRPr="00DB493B" w:rsidRDefault="00D13252" w:rsidP="00D13252">
      <w:pPr>
        <w:tabs>
          <w:tab w:val="left" w:pos="820"/>
        </w:tabs>
        <w:ind w:right="275"/>
        <w:rPr>
          <w:sz w:val="22"/>
          <w:szCs w:val="22"/>
        </w:rPr>
      </w:pPr>
    </w:p>
    <w:p w14:paraId="3F087A07" w14:textId="77777777" w:rsidR="00DB493B" w:rsidRPr="00DB493B" w:rsidRDefault="00DB493B" w:rsidP="00D13252">
      <w:pPr>
        <w:tabs>
          <w:tab w:val="left" w:pos="820"/>
        </w:tabs>
        <w:ind w:right="275"/>
        <w:rPr>
          <w:b/>
          <w:bCs/>
          <w:i/>
          <w:iCs/>
          <w:sz w:val="22"/>
          <w:szCs w:val="22"/>
        </w:rPr>
      </w:pPr>
      <w:r w:rsidRPr="00DB493B">
        <w:rPr>
          <w:b/>
          <w:bCs/>
          <w:i/>
          <w:iCs/>
          <w:sz w:val="22"/>
          <w:szCs w:val="22"/>
        </w:rPr>
        <w:t>Permitted Uses of AI Tools</w:t>
      </w:r>
    </w:p>
    <w:p w14:paraId="433E3383" w14:textId="77777777" w:rsidR="00DB493B" w:rsidRPr="00DB493B" w:rsidRDefault="00DB493B" w:rsidP="00783720">
      <w:pPr>
        <w:pStyle w:val="ListParagraph"/>
        <w:widowControl w:val="0"/>
        <w:numPr>
          <w:ilvl w:val="0"/>
          <w:numId w:val="20"/>
        </w:numPr>
        <w:tabs>
          <w:tab w:val="left" w:pos="820"/>
        </w:tabs>
        <w:autoSpaceDE w:val="0"/>
        <w:autoSpaceDN w:val="0"/>
        <w:spacing w:after="0"/>
        <w:ind w:right="275"/>
        <w:rPr>
          <w:szCs w:val="22"/>
        </w:rPr>
      </w:pPr>
      <w:r w:rsidRPr="00DB493B">
        <w:rPr>
          <w:szCs w:val="22"/>
        </w:rPr>
        <w:t>Generating ideas or outlines for research topics and questions.</w:t>
      </w:r>
    </w:p>
    <w:p w14:paraId="444B01AE" w14:textId="77777777" w:rsidR="00DB493B" w:rsidRPr="00DB493B" w:rsidRDefault="00DB493B" w:rsidP="00783720">
      <w:pPr>
        <w:pStyle w:val="ListParagraph"/>
        <w:widowControl w:val="0"/>
        <w:numPr>
          <w:ilvl w:val="0"/>
          <w:numId w:val="20"/>
        </w:numPr>
        <w:tabs>
          <w:tab w:val="left" w:pos="820"/>
        </w:tabs>
        <w:autoSpaceDE w:val="0"/>
        <w:autoSpaceDN w:val="0"/>
        <w:spacing w:after="0"/>
        <w:ind w:right="275"/>
        <w:rPr>
          <w:szCs w:val="22"/>
        </w:rPr>
      </w:pPr>
      <w:r w:rsidRPr="00DB493B">
        <w:rPr>
          <w:szCs w:val="22"/>
        </w:rPr>
        <w:t>Summarizing or synthesizing academic articles or other resources.</w:t>
      </w:r>
    </w:p>
    <w:p w14:paraId="0C8C48EE" w14:textId="77777777" w:rsidR="00DB493B" w:rsidRPr="00DB493B" w:rsidRDefault="00DB493B" w:rsidP="00783720">
      <w:pPr>
        <w:pStyle w:val="ListParagraph"/>
        <w:widowControl w:val="0"/>
        <w:numPr>
          <w:ilvl w:val="0"/>
          <w:numId w:val="20"/>
        </w:numPr>
        <w:tabs>
          <w:tab w:val="left" w:pos="820"/>
        </w:tabs>
        <w:autoSpaceDE w:val="0"/>
        <w:autoSpaceDN w:val="0"/>
        <w:spacing w:after="0"/>
        <w:ind w:right="275"/>
        <w:rPr>
          <w:szCs w:val="22"/>
        </w:rPr>
      </w:pPr>
      <w:r w:rsidRPr="00DB493B">
        <w:rPr>
          <w:szCs w:val="22"/>
        </w:rPr>
        <w:t>Refining survey questions, interview protocols, or research methods.</w:t>
      </w:r>
    </w:p>
    <w:p w14:paraId="7CD68855" w14:textId="77777777" w:rsidR="00DB493B" w:rsidRPr="00DB493B" w:rsidRDefault="00DB493B" w:rsidP="00783720">
      <w:pPr>
        <w:pStyle w:val="ListParagraph"/>
        <w:widowControl w:val="0"/>
        <w:numPr>
          <w:ilvl w:val="0"/>
          <w:numId w:val="20"/>
        </w:numPr>
        <w:tabs>
          <w:tab w:val="left" w:pos="820"/>
        </w:tabs>
        <w:autoSpaceDE w:val="0"/>
        <w:autoSpaceDN w:val="0"/>
        <w:spacing w:after="0"/>
        <w:ind w:right="275"/>
        <w:rPr>
          <w:szCs w:val="22"/>
        </w:rPr>
      </w:pPr>
      <w:r w:rsidRPr="00DB493B">
        <w:rPr>
          <w:szCs w:val="22"/>
        </w:rPr>
        <w:t>Exploring connections between research studies or generating bibliographies.</w:t>
      </w:r>
    </w:p>
    <w:p w14:paraId="4D3915B8" w14:textId="60B49EA6" w:rsidR="00DB493B" w:rsidRDefault="00DB493B" w:rsidP="00783720">
      <w:pPr>
        <w:pStyle w:val="ListParagraph"/>
        <w:widowControl w:val="0"/>
        <w:numPr>
          <w:ilvl w:val="0"/>
          <w:numId w:val="20"/>
        </w:numPr>
        <w:tabs>
          <w:tab w:val="left" w:pos="820"/>
        </w:tabs>
        <w:autoSpaceDE w:val="0"/>
        <w:autoSpaceDN w:val="0"/>
        <w:spacing w:after="0"/>
        <w:ind w:right="275"/>
        <w:rPr>
          <w:szCs w:val="22"/>
        </w:rPr>
      </w:pPr>
      <w:r w:rsidRPr="00DB493B">
        <w:rPr>
          <w:szCs w:val="22"/>
        </w:rPr>
        <w:t xml:space="preserve">Improving </w:t>
      </w:r>
      <w:r w:rsidR="00D13252">
        <w:rPr>
          <w:szCs w:val="22"/>
        </w:rPr>
        <w:t xml:space="preserve">the </w:t>
      </w:r>
      <w:r w:rsidRPr="00DB493B">
        <w:rPr>
          <w:szCs w:val="22"/>
        </w:rPr>
        <w:t>clarity or structure in your drafts (e.g., sentence rephrasing</w:t>
      </w:r>
      <w:r w:rsidR="00D13252">
        <w:rPr>
          <w:szCs w:val="22"/>
        </w:rPr>
        <w:t xml:space="preserve">, </w:t>
      </w:r>
      <w:r w:rsidRPr="00DB493B">
        <w:rPr>
          <w:szCs w:val="22"/>
        </w:rPr>
        <w:t>grammar checks</w:t>
      </w:r>
      <w:r w:rsidR="00D13252">
        <w:rPr>
          <w:szCs w:val="22"/>
        </w:rPr>
        <w:t>, and similar activities</w:t>
      </w:r>
      <w:r w:rsidRPr="00DB493B">
        <w:rPr>
          <w:szCs w:val="22"/>
        </w:rPr>
        <w:t>).</w:t>
      </w:r>
    </w:p>
    <w:p w14:paraId="5B85C8C9" w14:textId="6A17A4E4" w:rsidR="00976A6F" w:rsidRDefault="00976A6F" w:rsidP="00783720">
      <w:pPr>
        <w:pStyle w:val="ListParagraph"/>
        <w:widowControl w:val="0"/>
        <w:numPr>
          <w:ilvl w:val="0"/>
          <w:numId w:val="20"/>
        </w:numPr>
        <w:tabs>
          <w:tab w:val="left" w:pos="820"/>
        </w:tabs>
        <w:autoSpaceDE w:val="0"/>
        <w:autoSpaceDN w:val="0"/>
        <w:spacing w:after="0"/>
        <w:ind w:right="275"/>
        <w:rPr>
          <w:szCs w:val="22"/>
        </w:rPr>
      </w:pPr>
      <w:r>
        <w:rPr>
          <w:szCs w:val="22"/>
        </w:rPr>
        <w:t>Providing appropriate APA citations for AI use as a research tool, multimedia generator, text generator, or something else.</w:t>
      </w:r>
    </w:p>
    <w:p w14:paraId="67696D73" w14:textId="46878178" w:rsidR="00D13252" w:rsidRDefault="00D13252" w:rsidP="00783720">
      <w:pPr>
        <w:pStyle w:val="ListParagraph"/>
        <w:widowControl w:val="0"/>
        <w:numPr>
          <w:ilvl w:val="0"/>
          <w:numId w:val="20"/>
        </w:numPr>
        <w:tabs>
          <w:tab w:val="left" w:pos="820"/>
        </w:tabs>
        <w:autoSpaceDE w:val="0"/>
        <w:autoSpaceDN w:val="0"/>
        <w:spacing w:after="0"/>
        <w:ind w:right="275"/>
        <w:rPr>
          <w:szCs w:val="22"/>
        </w:rPr>
      </w:pPr>
      <w:r>
        <w:rPr>
          <w:szCs w:val="22"/>
        </w:rPr>
        <w:lastRenderedPageBreak/>
        <w:t>Experimentation, Experimentation, and Experimentation.</w:t>
      </w:r>
    </w:p>
    <w:p w14:paraId="3B8B0996" w14:textId="577EAB77" w:rsidR="00D13252" w:rsidRDefault="00D13252" w:rsidP="00783720">
      <w:pPr>
        <w:pStyle w:val="ListParagraph"/>
        <w:widowControl w:val="0"/>
        <w:numPr>
          <w:ilvl w:val="0"/>
          <w:numId w:val="20"/>
        </w:numPr>
        <w:tabs>
          <w:tab w:val="left" w:pos="820"/>
        </w:tabs>
        <w:autoSpaceDE w:val="0"/>
        <w:autoSpaceDN w:val="0"/>
        <w:spacing w:after="0"/>
        <w:ind w:right="275"/>
        <w:rPr>
          <w:szCs w:val="22"/>
        </w:rPr>
      </w:pPr>
      <w:r>
        <w:rPr>
          <w:szCs w:val="22"/>
        </w:rPr>
        <w:t>Brave people options as explained in the syllabus.</w:t>
      </w:r>
    </w:p>
    <w:p w14:paraId="4E472132" w14:textId="575CC4FF" w:rsidR="00D13252" w:rsidRDefault="00D13252" w:rsidP="00783720">
      <w:pPr>
        <w:pStyle w:val="ListParagraph"/>
        <w:widowControl w:val="0"/>
        <w:numPr>
          <w:ilvl w:val="0"/>
          <w:numId w:val="20"/>
        </w:numPr>
        <w:tabs>
          <w:tab w:val="left" w:pos="820"/>
        </w:tabs>
        <w:autoSpaceDE w:val="0"/>
        <w:autoSpaceDN w:val="0"/>
        <w:spacing w:after="0"/>
        <w:ind w:right="275"/>
        <w:rPr>
          <w:szCs w:val="22"/>
        </w:rPr>
      </w:pPr>
      <w:r>
        <w:rPr>
          <w:szCs w:val="22"/>
        </w:rPr>
        <w:t>Collaborating with an AI tool or platform and noting it.</w:t>
      </w:r>
    </w:p>
    <w:p w14:paraId="17C36CC1" w14:textId="1A363BD0" w:rsidR="00976A6F" w:rsidRPr="00D13252" w:rsidRDefault="00976A6F" w:rsidP="00783720">
      <w:pPr>
        <w:pStyle w:val="ListParagraph"/>
        <w:widowControl w:val="0"/>
        <w:numPr>
          <w:ilvl w:val="0"/>
          <w:numId w:val="20"/>
        </w:numPr>
        <w:tabs>
          <w:tab w:val="left" w:pos="820"/>
        </w:tabs>
        <w:autoSpaceDE w:val="0"/>
        <w:autoSpaceDN w:val="0"/>
        <w:spacing w:after="0"/>
        <w:ind w:right="275"/>
        <w:rPr>
          <w:szCs w:val="22"/>
        </w:rPr>
      </w:pPr>
      <w:r>
        <w:rPr>
          <w:szCs w:val="22"/>
        </w:rPr>
        <w:t>When in pursuit of something new, unique, or potentially impactful to help the human race.</w:t>
      </w:r>
    </w:p>
    <w:p w14:paraId="220322F7" w14:textId="77777777" w:rsidR="00DB493B" w:rsidRPr="00DB493B" w:rsidRDefault="00DB493B" w:rsidP="00D13252">
      <w:pPr>
        <w:pStyle w:val="ListParagraph"/>
        <w:numPr>
          <w:ilvl w:val="0"/>
          <w:numId w:val="0"/>
        </w:numPr>
        <w:tabs>
          <w:tab w:val="left" w:pos="820"/>
        </w:tabs>
        <w:spacing w:after="0"/>
        <w:ind w:left="1080" w:right="275"/>
        <w:rPr>
          <w:szCs w:val="22"/>
        </w:rPr>
      </w:pPr>
    </w:p>
    <w:p w14:paraId="6D611F84" w14:textId="77777777" w:rsidR="00DB493B" w:rsidRPr="00DB493B" w:rsidRDefault="00DB493B" w:rsidP="00D13252">
      <w:pPr>
        <w:tabs>
          <w:tab w:val="left" w:pos="820"/>
        </w:tabs>
        <w:ind w:right="275"/>
        <w:rPr>
          <w:b/>
          <w:bCs/>
          <w:i/>
          <w:iCs/>
          <w:sz w:val="22"/>
          <w:szCs w:val="22"/>
        </w:rPr>
      </w:pPr>
      <w:r w:rsidRPr="00DB493B">
        <w:rPr>
          <w:b/>
          <w:bCs/>
          <w:i/>
          <w:iCs/>
          <w:sz w:val="22"/>
          <w:szCs w:val="22"/>
        </w:rPr>
        <w:t>Prohibited Uses of AI Tools</w:t>
      </w:r>
    </w:p>
    <w:p w14:paraId="4202F73A" w14:textId="77777777" w:rsidR="00DB493B" w:rsidRPr="00DB493B" w:rsidRDefault="00DB493B" w:rsidP="00783720">
      <w:pPr>
        <w:pStyle w:val="ListParagraph"/>
        <w:widowControl w:val="0"/>
        <w:numPr>
          <w:ilvl w:val="0"/>
          <w:numId w:val="20"/>
        </w:numPr>
        <w:tabs>
          <w:tab w:val="left" w:pos="820"/>
        </w:tabs>
        <w:autoSpaceDE w:val="0"/>
        <w:autoSpaceDN w:val="0"/>
        <w:spacing w:after="0"/>
        <w:ind w:right="275"/>
        <w:rPr>
          <w:szCs w:val="22"/>
        </w:rPr>
      </w:pPr>
      <w:r w:rsidRPr="00DB493B">
        <w:rPr>
          <w:szCs w:val="22"/>
        </w:rPr>
        <w:t>Submitting AI-generated content as your own work without proper attribution.</w:t>
      </w:r>
    </w:p>
    <w:p w14:paraId="06D331AF" w14:textId="77777777" w:rsidR="00DB493B" w:rsidRPr="00DB493B" w:rsidRDefault="00DB493B" w:rsidP="00783720">
      <w:pPr>
        <w:pStyle w:val="ListParagraph"/>
        <w:widowControl w:val="0"/>
        <w:numPr>
          <w:ilvl w:val="0"/>
          <w:numId w:val="20"/>
        </w:numPr>
        <w:tabs>
          <w:tab w:val="left" w:pos="820"/>
        </w:tabs>
        <w:autoSpaceDE w:val="0"/>
        <w:autoSpaceDN w:val="0"/>
        <w:spacing w:after="0"/>
        <w:ind w:right="275"/>
        <w:rPr>
          <w:szCs w:val="22"/>
        </w:rPr>
      </w:pPr>
      <w:r w:rsidRPr="00DB493B">
        <w:rPr>
          <w:szCs w:val="22"/>
        </w:rPr>
        <w:t>Using AI to generate complete assignments, proposals, or reflections.</w:t>
      </w:r>
    </w:p>
    <w:p w14:paraId="6F25B03B" w14:textId="77777777" w:rsidR="00DB493B" w:rsidRPr="00DB493B" w:rsidRDefault="00DB493B" w:rsidP="00783720">
      <w:pPr>
        <w:pStyle w:val="ListParagraph"/>
        <w:widowControl w:val="0"/>
        <w:numPr>
          <w:ilvl w:val="0"/>
          <w:numId w:val="20"/>
        </w:numPr>
        <w:tabs>
          <w:tab w:val="left" w:pos="820"/>
        </w:tabs>
        <w:autoSpaceDE w:val="0"/>
        <w:autoSpaceDN w:val="0"/>
        <w:spacing w:after="0"/>
        <w:ind w:right="275"/>
        <w:rPr>
          <w:szCs w:val="22"/>
        </w:rPr>
      </w:pPr>
      <w:r w:rsidRPr="00DB493B">
        <w:rPr>
          <w:szCs w:val="22"/>
        </w:rPr>
        <w:t>Plagiarizing or misrepresenting information generated by AI tools as factual.</w:t>
      </w:r>
    </w:p>
    <w:p w14:paraId="13E6C757" w14:textId="77777777" w:rsidR="00DB493B" w:rsidRDefault="00DB493B" w:rsidP="00783720">
      <w:pPr>
        <w:pStyle w:val="ListParagraph"/>
        <w:widowControl w:val="0"/>
        <w:numPr>
          <w:ilvl w:val="0"/>
          <w:numId w:val="20"/>
        </w:numPr>
        <w:tabs>
          <w:tab w:val="left" w:pos="820"/>
        </w:tabs>
        <w:autoSpaceDE w:val="0"/>
        <w:autoSpaceDN w:val="0"/>
        <w:spacing w:after="0"/>
        <w:ind w:right="275"/>
        <w:rPr>
          <w:szCs w:val="22"/>
        </w:rPr>
      </w:pPr>
      <w:r w:rsidRPr="00DB493B">
        <w:rPr>
          <w:szCs w:val="22"/>
        </w:rPr>
        <w:t>Employing AI to bypass critical thinking or original contributions to discussions.</w:t>
      </w:r>
    </w:p>
    <w:p w14:paraId="22CB09D2" w14:textId="479C01A6" w:rsidR="00976A6F" w:rsidRPr="00DB493B" w:rsidRDefault="00976A6F" w:rsidP="00783720">
      <w:pPr>
        <w:pStyle w:val="ListParagraph"/>
        <w:widowControl w:val="0"/>
        <w:numPr>
          <w:ilvl w:val="0"/>
          <w:numId w:val="20"/>
        </w:numPr>
        <w:tabs>
          <w:tab w:val="left" w:pos="820"/>
        </w:tabs>
        <w:autoSpaceDE w:val="0"/>
        <w:autoSpaceDN w:val="0"/>
        <w:spacing w:after="0"/>
        <w:ind w:right="275"/>
        <w:rPr>
          <w:szCs w:val="22"/>
        </w:rPr>
      </w:pPr>
      <w:r>
        <w:rPr>
          <w:szCs w:val="22"/>
        </w:rPr>
        <w:t>Asking one or more friends in the field of computer science, engineering, information systems, etc. how to use generative AI tools or systems to complete their course activities</w:t>
      </w:r>
      <w:r w:rsidR="00D76FCD">
        <w:rPr>
          <w:szCs w:val="22"/>
        </w:rPr>
        <w:t xml:space="preserve"> for them</w:t>
      </w:r>
      <w:r>
        <w:rPr>
          <w:szCs w:val="22"/>
        </w:rPr>
        <w:t>.</w:t>
      </w:r>
    </w:p>
    <w:p w14:paraId="420FB09A" w14:textId="77777777" w:rsidR="00DB493B" w:rsidRDefault="00DB493B" w:rsidP="003D723F">
      <w:pPr>
        <w:rPr>
          <w:sz w:val="22"/>
          <w:szCs w:val="22"/>
        </w:rPr>
      </w:pPr>
    </w:p>
    <w:p w14:paraId="7EDBA370" w14:textId="1605537D" w:rsidR="00A664A4" w:rsidRDefault="00A664A4" w:rsidP="003D723F">
      <w:pPr>
        <w:rPr>
          <w:sz w:val="22"/>
          <w:szCs w:val="22"/>
        </w:rPr>
      </w:pPr>
      <w:r>
        <w:rPr>
          <w:sz w:val="22"/>
          <w:szCs w:val="22"/>
        </w:rPr>
        <w:t>= = = = = = = = = = = = = = = = = = = = = = = = = = = = = = = = = = = = = = = = = = = = = =</w:t>
      </w:r>
    </w:p>
    <w:p w14:paraId="4984C78B" w14:textId="1FC5DE7E" w:rsidR="00A664A4" w:rsidRPr="00A664A4" w:rsidRDefault="00A664A4" w:rsidP="003D723F">
      <w:pPr>
        <w:rPr>
          <w:b/>
          <w:bCs/>
          <w:color w:val="0070C0"/>
          <w:sz w:val="40"/>
          <w:szCs w:val="40"/>
        </w:rPr>
      </w:pPr>
      <w:r w:rsidRPr="00A664A4">
        <w:rPr>
          <w:b/>
          <w:bCs/>
          <w:color w:val="0070C0"/>
          <w:sz w:val="40"/>
          <w:szCs w:val="40"/>
        </w:rPr>
        <w:t>R678 Course Task</w:t>
      </w:r>
      <w:r w:rsidR="00BE6496">
        <w:rPr>
          <w:b/>
          <w:bCs/>
          <w:color w:val="0070C0"/>
          <w:sz w:val="40"/>
          <w:szCs w:val="40"/>
        </w:rPr>
        <w:t xml:space="preserve"> Options and Descriptions</w:t>
      </w:r>
    </w:p>
    <w:p w14:paraId="1FE18ACD" w14:textId="77777777" w:rsidR="006A7521" w:rsidRPr="0004707D" w:rsidRDefault="006A7521" w:rsidP="003D723F">
      <w:pPr>
        <w:rPr>
          <w:sz w:val="22"/>
          <w:szCs w:val="22"/>
        </w:rPr>
      </w:pPr>
    </w:p>
    <w:p w14:paraId="096B6B84" w14:textId="183BCC96" w:rsidR="00F7099B" w:rsidRDefault="00AC7192" w:rsidP="003D723F">
      <w:pPr>
        <w:pStyle w:val="Heading3"/>
        <w:spacing w:before="0"/>
        <w:rPr>
          <w:rFonts w:ascii="Times New Roman" w:hAnsi="Times New Roman" w:cs="Times New Roman"/>
          <w:b/>
          <w:bCs/>
          <w:color w:val="auto"/>
        </w:rPr>
      </w:pPr>
      <w:r w:rsidRPr="0004707D">
        <w:rPr>
          <w:rFonts w:ascii="Times New Roman" w:hAnsi="Times New Roman" w:cs="Times New Roman"/>
          <w:b/>
          <w:bCs/>
          <w:color w:val="auto"/>
        </w:rPr>
        <w:t>Task #</w:t>
      </w:r>
      <w:r w:rsidR="00171E5B" w:rsidRPr="0004707D">
        <w:rPr>
          <w:rFonts w:ascii="Times New Roman" w:hAnsi="Times New Roman" w:cs="Times New Roman"/>
          <w:b/>
          <w:bCs/>
          <w:color w:val="auto"/>
        </w:rPr>
        <w:t>1</w:t>
      </w:r>
      <w:r w:rsidR="00F7099B" w:rsidRPr="0004707D">
        <w:rPr>
          <w:rFonts w:ascii="Times New Roman" w:hAnsi="Times New Roman" w:cs="Times New Roman"/>
          <w:b/>
          <w:bCs/>
          <w:color w:val="auto"/>
        </w:rPr>
        <w:t xml:space="preserve">. </w:t>
      </w:r>
      <w:r w:rsidR="0020051D">
        <w:rPr>
          <w:rFonts w:ascii="Times New Roman" w:hAnsi="Times New Roman" w:cs="Times New Roman"/>
          <w:b/>
          <w:bCs/>
          <w:color w:val="auto"/>
        </w:rPr>
        <w:t xml:space="preserve">Activities, </w:t>
      </w:r>
      <w:r w:rsidR="00056454" w:rsidRPr="0004707D">
        <w:rPr>
          <w:rFonts w:ascii="Times New Roman" w:hAnsi="Times New Roman" w:cs="Times New Roman"/>
          <w:b/>
          <w:bCs/>
          <w:color w:val="auto"/>
        </w:rPr>
        <w:t>Interaction</w:t>
      </w:r>
      <w:r w:rsidR="0020051D">
        <w:rPr>
          <w:rFonts w:ascii="Times New Roman" w:hAnsi="Times New Roman" w:cs="Times New Roman"/>
          <w:b/>
          <w:bCs/>
          <w:color w:val="auto"/>
        </w:rPr>
        <w:t>, Reflection, and Discussion (AI-RD)</w:t>
      </w:r>
      <w:r w:rsidR="00056454" w:rsidRPr="0004707D">
        <w:rPr>
          <w:rFonts w:ascii="Times New Roman" w:hAnsi="Times New Roman" w:cs="Times New Roman"/>
          <w:b/>
          <w:bCs/>
          <w:color w:val="auto"/>
        </w:rPr>
        <w:t xml:space="preserve"> </w:t>
      </w:r>
      <w:r w:rsidR="00F7099B" w:rsidRPr="0004707D">
        <w:rPr>
          <w:rFonts w:ascii="Times New Roman" w:hAnsi="Times New Roman" w:cs="Times New Roman"/>
          <w:b/>
          <w:bCs/>
          <w:color w:val="auto"/>
        </w:rPr>
        <w:t>(</w:t>
      </w:r>
      <w:r w:rsidR="005B4C81">
        <w:rPr>
          <w:rFonts w:ascii="Times New Roman" w:hAnsi="Times New Roman" w:cs="Times New Roman"/>
          <w:b/>
          <w:bCs/>
          <w:color w:val="auto"/>
        </w:rPr>
        <w:t>10</w:t>
      </w:r>
      <w:r w:rsidR="000C357F" w:rsidRPr="0004707D">
        <w:rPr>
          <w:rFonts w:ascii="Times New Roman" w:hAnsi="Times New Roman" w:cs="Times New Roman"/>
          <w:b/>
          <w:bCs/>
          <w:color w:val="auto"/>
        </w:rPr>
        <w:t>0</w:t>
      </w:r>
      <w:r w:rsidR="00F7099B" w:rsidRPr="0004707D">
        <w:rPr>
          <w:rFonts w:ascii="Times New Roman" w:hAnsi="Times New Roman" w:cs="Times New Roman"/>
          <w:b/>
          <w:bCs/>
          <w:color w:val="auto"/>
        </w:rPr>
        <w:t xml:space="preserve"> points</w:t>
      </w:r>
      <w:r w:rsidR="00AD41E5" w:rsidRPr="0004707D">
        <w:rPr>
          <w:rFonts w:ascii="Times New Roman" w:hAnsi="Times New Roman" w:cs="Times New Roman"/>
          <w:b/>
          <w:bCs/>
          <w:color w:val="auto"/>
        </w:rPr>
        <w:t xml:space="preserve">: </w:t>
      </w:r>
      <w:r w:rsidR="0056314C">
        <w:rPr>
          <w:rFonts w:ascii="Times New Roman" w:hAnsi="Times New Roman" w:cs="Times New Roman"/>
          <w:b/>
          <w:bCs/>
          <w:color w:val="auto"/>
        </w:rPr>
        <w:t>e</w:t>
      </w:r>
      <w:r w:rsidR="00AD41E5" w:rsidRPr="0004707D">
        <w:rPr>
          <w:rFonts w:ascii="Times New Roman" w:hAnsi="Times New Roman" w:cs="Times New Roman"/>
          <w:b/>
          <w:bCs/>
          <w:color w:val="auto"/>
        </w:rPr>
        <w:t>ach week</w:t>
      </w:r>
      <w:r w:rsidR="00F7099B" w:rsidRPr="0004707D">
        <w:rPr>
          <w:rFonts w:ascii="Times New Roman" w:hAnsi="Times New Roman" w:cs="Times New Roman"/>
          <w:b/>
          <w:bCs/>
          <w:color w:val="auto"/>
        </w:rPr>
        <w:t>)</w:t>
      </w:r>
    </w:p>
    <w:p w14:paraId="4E88087E" w14:textId="77777777" w:rsidR="00A94A36" w:rsidRPr="00A94A36" w:rsidRDefault="00A94A36" w:rsidP="00A94A36"/>
    <w:p w14:paraId="29476A62" w14:textId="6246023B" w:rsidR="000612FC" w:rsidRDefault="005B4C81" w:rsidP="000612FC">
      <w:pPr>
        <w:rPr>
          <w:sz w:val="22"/>
          <w:szCs w:val="22"/>
        </w:rPr>
      </w:pPr>
      <w:r w:rsidRPr="00B13D99">
        <w:rPr>
          <w:b/>
          <w:sz w:val="22"/>
          <w:szCs w:val="22"/>
        </w:rPr>
        <w:t>Face-to-Face Students</w:t>
      </w:r>
      <w:r w:rsidR="00D4321A">
        <w:rPr>
          <w:b/>
          <w:sz w:val="22"/>
          <w:szCs w:val="22"/>
        </w:rPr>
        <w:t xml:space="preserve"> (100 points)</w:t>
      </w:r>
      <w:r w:rsidRPr="00B13D99">
        <w:rPr>
          <w:b/>
          <w:sz w:val="22"/>
          <w:szCs w:val="22"/>
        </w:rPr>
        <w:t xml:space="preserve">: </w:t>
      </w:r>
      <w:r w:rsidRPr="00B13D99">
        <w:rPr>
          <w:sz w:val="22"/>
          <w:szCs w:val="22"/>
        </w:rPr>
        <w:t>You will get involved in weekly</w:t>
      </w:r>
      <w:r>
        <w:rPr>
          <w:sz w:val="22"/>
          <w:szCs w:val="22"/>
        </w:rPr>
        <w:t xml:space="preserve"> tasks in class as group leaders and team members. Face-to-face students will also create </w:t>
      </w:r>
      <w:r w:rsidRPr="00B60F67">
        <w:rPr>
          <w:sz w:val="22"/>
          <w:szCs w:val="22"/>
        </w:rPr>
        <w:t>posters of key articles, select and bring in quotes from these articles, or offer questions for panel discussions</w:t>
      </w:r>
      <w:r w:rsidR="0020051D">
        <w:rPr>
          <w:sz w:val="22"/>
          <w:szCs w:val="22"/>
        </w:rPr>
        <w:t xml:space="preserve"> and role play activities</w:t>
      </w:r>
      <w:r w:rsidRPr="00B60F67">
        <w:rPr>
          <w:sz w:val="22"/>
          <w:szCs w:val="22"/>
        </w:rPr>
        <w:t xml:space="preserve"> for these </w:t>
      </w:r>
      <w:r>
        <w:rPr>
          <w:sz w:val="22"/>
          <w:szCs w:val="22"/>
        </w:rPr>
        <w:t>10</w:t>
      </w:r>
      <w:r w:rsidRPr="00B60F67">
        <w:rPr>
          <w:sz w:val="22"/>
          <w:szCs w:val="22"/>
        </w:rPr>
        <w:t xml:space="preserve">0 points. The </w:t>
      </w:r>
      <w:r w:rsidR="0020051D">
        <w:rPr>
          <w:sz w:val="22"/>
          <w:szCs w:val="22"/>
        </w:rPr>
        <w:t xml:space="preserve">weekly activities will be assigned </w:t>
      </w:r>
      <w:r w:rsidRPr="00B60F67">
        <w:rPr>
          <w:sz w:val="22"/>
          <w:szCs w:val="22"/>
        </w:rPr>
        <w:t>at the start o</w:t>
      </w:r>
      <w:r>
        <w:rPr>
          <w:sz w:val="22"/>
          <w:szCs w:val="22"/>
        </w:rPr>
        <w:t>r</w:t>
      </w:r>
      <w:r w:rsidRPr="00B60F67">
        <w:rPr>
          <w:sz w:val="22"/>
          <w:szCs w:val="22"/>
        </w:rPr>
        <w:t xml:space="preserve"> end of class</w:t>
      </w:r>
      <w:r w:rsidR="0020051D">
        <w:rPr>
          <w:sz w:val="22"/>
          <w:szCs w:val="22"/>
        </w:rPr>
        <w:t xml:space="preserve"> each week for the following week</w:t>
      </w:r>
      <w:r w:rsidRPr="00B60F67">
        <w:rPr>
          <w:sz w:val="22"/>
          <w:szCs w:val="22"/>
        </w:rPr>
        <w:t xml:space="preserve">. </w:t>
      </w:r>
      <w:r w:rsidR="0020051D">
        <w:rPr>
          <w:sz w:val="22"/>
          <w:szCs w:val="22"/>
        </w:rPr>
        <w:t xml:space="preserve">These </w:t>
      </w:r>
      <w:r>
        <w:rPr>
          <w:sz w:val="22"/>
          <w:szCs w:val="22"/>
        </w:rPr>
        <w:t xml:space="preserve">100 </w:t>
      </w:r>
      <w:r w:rsidRPr="00B60F67">
        <w:rPr>
          <w:sz w:val="22"/>
          <w:szCs w:val="22"/>
        </w:rPr>
        <w:t xml:space="preserve">points </w:t>
      </w:r>
      <w:r w:rsidR="0020051D">
        <w:rPr>
          <w:sz w:val="22"/>
          <w:szCs w:val="22"/>
        </w:rPr>
        <w:t xml:space="preserve">are </w:t>
      </w:r>
      <w:r w:rsidRPr="00B60F67">
        <w:rPr>
          <w:sz w:val="22"/>
          <w:szCs w:val="22"/>
        </w:rPr>
        <w:t>for weekly tasks like bringing questions or posters or article summaries</w:t>
      </w:r>
      <w:r w:rsidR="0020051D">
        <w:rPr>
          <w:sz w:val="22"/>
          <w:szCs w:val="22"/>
        </w:rPr>
        <w:t xml:space="preserve"> to class</w:t>
      </w:r>
      <w:r>
        <w:rPr>
          <w:sz w:val="22"/>
          <w:szCs w:val="22"/>
        </w:rPr>
        <w:t xml:space="preserve">. In effect, these 100 points are for </w:t>
      </w:r>
      <w:r w:rsidRPr="00B60F67">
        <w:rPr>
          <w:sz w:val="22"/>
          <w:szCs w:val="22"/>
        </w:rPr>
        <w:t xml:space="preserve">artifact creation, </w:t>
      </w:r>
      <w:r>
        <w:rPr>
          <w:sz w:val="22"/>
          <w:szCs w:val="22"/>
        </w:rPr>
        <w:t xml:space="preserve">class involvement, leadership, </w:t>
      </w:r>
      <w:r w:rsidR="0020051D">
        <w:rPr>
          <w:sz w:val="22"/>
          <w:szCs w:val="22"/>
        </w:rPr>
        <w:t xml:space="preserve">reflection, discussion, </w:t>
      </w:r>
      <w:r w:rsidRPr="00B60F67">
        <w:rPr>
          <w:sz w:val="22"/>
          <w:szCs w:val="22"/>
        </w:rPr>
        <w:t>and engagement</w:t>
      </w:r>
      <w:r>
        <w:rPr>
          <w:sz w:val="22"/>
          <w:szCs w:val="22"/>
        </w:rPr>
        <w:t>.</w:t>
      </w:r>
      <w:r w:rsidR="0020051D">
        <w:rPr>
          <w:sz w:val="22"/>
          <w:szCs w:val="22"/>
        </w:rPr>
        <w:t xml:space="preserve"> The 100 points will be automatically given to each person who engaging in these activities each week (there are exceptions for those who are sick or traveling and miss a class or two or three).</w:t>
      </w:r>
    </w:p>
    <w:p w14:paraId="2947975B" w14:textId="77777777" w:rsidR="00A94A36" w:rsidRDefault="00A94A36" w:rsidP="000612FC">
      <w:pPr>
        <w:rPr>
          <w:sz w:val="22"/>
          <w:szCs w:val="22"/>
        </w:rPr>
      </w:pPr>
    </w:p>
    <w:p w14:paraId="1D4D89FC" w14:textId="265831B0" w:rsidR="00A94A36" w:rsidRDefault="00D4321A" w:rsidP="00A94A36">
      <w:pPr>
        <w:rPr>
          <w:bCs/>
          <w:sz w:val="22"/>
          <w:szCs w:val="22"/>
        </w:rPr>
      </w:pPr>
      <w:r>
        <w:rPr>
          <w:b/>
          <w:bCs/>
        </w:rPr>
        <w:t>Online Students</w:t>
      </w:r>
      <w:r w:rsidR="00700FB8" w:rsidRPr="00516FCF">
        <w:rPr>
          <w:b/>
          <w:bCs/>
        </w:rPr>
        <w:t>:</w:t>
      </w:r>
      <w:r w:rsidR="00700FB8">
        <w:t xml:space="preserve"> </w:t>
      </w:r>
      <w:r w:rsidR="00700FB8" w:rsidRPr="001D71E6">
        <w:rPr>
          <w:b/>
          <w:bCs/>
        </w:rPr>
        <w:t xml:space="preserve">Blog </w:t>
      </w:r>
      <w:r w:rsidR="00911B29">
        <w:rPr>
          <w:b/>
          <w:bCs/>
        </w:rPr>
        <w:t xml:space="preserve">Posts and </w:t>
      </w:r>
      <w:r w:rsidR="00700FB8" w:rsidRPr="001D71E6">
        <w:rPr>
          <w:b/>
          <w:bCs/>
        </w:rPr>
        <w:t>Reflections</w:t>
      </w:r>
      <w:r w:rsidR="00CE5B11">
        <w:rPr>
          <w:b/>
          <w:bCs/>
        </w:rPr>
        <w:t>—Due April 19 plus 7-day grace period</w:t>
      </w:r>
      <w:r w:rsidR="00700FB8">
        <w:rPr>
          <w:b/>
          <w:bCs/>
        </w:rPr>
        <w:t xml:space="preserve"> (</w:t>
      </w:r>
      <w:r w:rsidR="002D5F27">
        <w:rPr>
          <w:b/>
          <w:bCs/>
        </w:rPr>
        <w:t>100</w:t>
      </w:r>
      <w:r w:rsidR="00700FB8">
        <w:rPr>
          <w:b/>
          <w:bCs/>
        </w:rPr>
        <w:t xml:space="preserve"> Points)</w:t>
      </w:r>
      <w:r w:rsidR="00700FB8" w:rsidRPr="001D71E6">
        <w:rPr>
          <w:b/>
          <w:bCs/>
        </w:rPr>
        <w:t xml:space="preserve">: </w:t>
      </w:r>
      <w:r w:rsidR="00700FB8" w:rsidRPr="004D56FD">
        <w:rPr>
          <w:color w:val="000000"/>
          <w:sz w:val="22"/>
          <w:szCs w:val="22"/>
        </w:rPr>
        <w:t>Instead of a large class discussion forum</w:t>
      </w:r>
      <w:r w:rsidR="00EC6E3C">
        <w:rPr>
          <w:color w:val="000000"/>
          <w:sz w:val="22"/>
          <w:szCs w:val="22"/>
        </w:rPr>
        <w:t xml:space="preserve"> in Canvas</w:t>
      </w:r>
      <w:r w:rsidR="00700FB8" w:rsidRPr="004D56FD">
        <w:rPr>
          <w:color w:val="000000"/>
          <w:sz w:val="22"/>
          <w:szCs w:val="22"/>
        </w:rPr>
        <w:t xml:space="preserve">, you will create a Weblog (i.e., a blog) to reflect on your personal article readings and ideas related to class. </w:t>
      </w:r>
      <w:r w:rsidR="0074657B" w:rsidRPr="004D56FD">
        <w:rPr>
          <w:sz w:val="22"/>
          <w:szCs w:val="22"/>
        </w:rPr>
        <w:t xml:space="preserve">We will have around 6 groups and around 4 people in each blog group. </w:t>
      </w:r>
      <w:r w:rsidR="00700FB8" w:rsidRPr="004D56FD">
        <w:rPr>
          <w:color w:val="000000"/>
          <w:sz w:val="22"/>
          <w:szCs w:val="22"/>
        </w:rPr>
        <w:t xml:space="preserve">What concepts and ideas resonate with you? What do you disagree with? What do find intriguing? And so on. </w:t>
      </w:r>
      <w:r w:rsidR="00A94A36">
        <w:rPr>
          <w:color w:val="000000"/>
          <w:sz w:val="22"/>
          <w:szCs w:val="22"/>
        </w:rPr>
        <w:t xml:space="preserve"> </w:t>
      </w:r>
      <w:r w:rsidR="00A94A36">
        <w:rPr>
          <w:sz w:val="22"/>
          <w:szCs w:val="22"/>
        </w:rPr>
        <w:t>Send me your blog URL after you set it up.</w:t>
      </w:r>
    </w:p>
    <w:p w14:paraId="4BF8C27C" w14:textId="77777777" w:rsidR="00A94A36" w:rsidRPr="00A94A36" w:rsidRDefault="00A94A36" w:rsidP="00A94A36">
      <w:pPr>
        <w:rPr>
          <w:bCs/>
          <w:sz w:val="22"/>
          <w:szCs w:val="22"/>
        </w:rPr>
      </w:pPr>
    </w:p>
    <w:p w14:paraId="23092582" w14:textId="61D26F24" w:rsidR="00A94A36" w:rsidRDefault="00700FB8" w:rsidP="00A94A36">
      <w:pPr>
        <w:widowControl w:val="0"/>
        <w:autoSpaceDE w:val="0"/>
        <w:autoSpaceDN w:val="0"/>
        <w:adjustRightInd w:val="0"/>
        <w:ind w:left="720"/>
        <w:rPr>
          <w:sz w:val="22"/>
          <w:szCs w:val="22"/>
        </w:rPr>
      </w:pPr>
      <w:bookmarkStart w:id="41" w:name="_Hlk185463696"/>
      <w:r w:rsidRPr="004D56FD">
        <w:rPr>
          <w:color w:val="000000"/>
          <w:sz w:val="22"/>
          <w:szCs w:val="22"/>
        </w:rPr>
        <w:t xml:space="preserve">A minimum of </w:t>
      </w:r>
      <w:r w:rsidR="00CE5B11">
        <w:rPr>
          <w:color w:val="000000"/>
          <w:sz w:val="22"/>
          <w:szCs w:val="22"/>
        </w:rPr>
        <w:t>13</w:t>
      </w:r>
      <w:r w:rsidRPr="004D56FD">
        <w:rPr>
          <w:color w:val="000000"/>
          <w:sz w:val="22"/>
          <w:szCs w:val="22"/>
        </w:rPr>
        <w:t xml:space="preserve"> posts</w:t>
      </w:r>
      <w:r w:rsidR="00911B29" w:rsidRPr="004D56FD">
        <w:rPr>
          <w:color w:val="000000"/>
          <w:sz w:val="22"/>
          <w:szCs w:val="22"/>
        </w:rPr>
        <w:t xml:space="preserve"> or around 1 blog reflection per week</w:t>
      </w:r>
      <w:r w:rsidR="000B2994">
        <w:rPr>
          <w:color w:val="000000"/>
          <w:sz w:val="22"/>
          <w:szCs w:val="22"/>
        </w:rPr>
        <w:t xml:space="preserve"> and feedback to your teammates each week</w:t>
      </w:r>
      <w:r w:rsidR="00CE5B11">
        <w:rPr>
          <w:color w:val="000000"/>
          <w:sz w:val="22"/>
          <w:szCs w:val="22"/>
        </w:rPr>
        <w:t>—posting in Week 15 is optional</w:t>
      </w:r>
      <w:r w:rsidRPr="004D56FD">
        <w:rPr>
          <w:color w:val="000000"/>
          <w:sz w:val="22"/>
          <w:szCs w:val="22"/>
        </w:rPr>
        <w:t xml:space="preserve"> </w:t>
      </w:r>
      <w:r w:rsidR="00CE5B11">
        <w:rPr>
          <w:color w:val="000000"/>
          <w:sz w:val="22"/>
          <w:szCs w:val="22"/>
        </w:rPr>
        <w:t xml:space="preserve">and you can skip any other week </w:t>
      </w:r>
      <w:r w:rsidRPr="004D56FD">
        <w:rPr>
          <w:color w:val="000000"/>
          <w:sz w:val="22"/>
          <w:szCs w:val="22"/>
        </w:rPr>
        <w:t>(</w:t>
      </w:r>
      <w:r w:rsidR="00911B29" w:rsidRPr="004D56FD">
        <w:rPr>
          <w:b/>
          <w:bCs/>
          <w:color w:val="000000"/>
          <w:sz w:val="22"/>
          <w:szCs w:val="22"/>
        </w:rPr>
        <w:t>5</w:t>
      </w:r>
      <w:r w:rsidRPr="004D56FD">
        <w:rPr>
          <w:b/>
          <w:bCs/>
          <w:color w:val="000000"/>
          <w:sz w:val="22"/>
          <w:szCs w:val="22"/>
        </w:rPr>
        <w:t>0 points</w:t>
      </w:r>
      <w:r w:rsidRPr="004D56FD">
        <w:rPr>
          <w:color w:val="000000"/>
          <w:sz w:val="22"/>
          <w:szCs w:val="22"/>
        </w:rPr>
        <w:t xml:space="preserve">). </w:t>
      </w:r>
      <w:r w:rsidR="00EC6E3C">
        <w:rPr>
          <w:sz w:val="22"/>
          <w:szCs w:val="22"/>
        </w:rPr>
        <w:t xml:space="preserve">I want you to reflect and blog post each week on at least three of the assigned articles for the week (or one long article if it a technical report, white paper, or educational technology plan). </w:t>
      </w:r>
      <w:r w:rsidRPr="004D56FD">
        <w:rPr>
          <w:color w:val="000000"/>
          <w:sz w:val="22"/>
          <w:szCs w:val="22"/>
        </w:rPr>
        <w:t xml:space="preserve">The length of each post will vary. </w:t>
      </w:r>
      <w:r w:rsidR="00A94A36">
        <w:rPr>
          <w:sz w:val="22"/>
          <w:szCs w:val="22"/>
        </w:rPr>
        <w:t xml:space="preserve">Let’s go with a </w:t>
      </w:r>
      <w:r w:rsidR="00480B78">
        <w:rPr>
          <w:sz w:val="22"/>
          <w:szCs w:val="22"/>
        </w:rPr>
        <w:t>200</w:t>
      </w:r>
      <w:r w:rsidR="00A94A36">
        <w:rPr>
          <w:sz w:val="22"/>
          <w:szCs w:val="22"/>
        </w:rPr>
        <w:t xml:space="preserve"> word minimum blog post for now (this could change). I also want you to give feedback each week to at least two members of your team. Peer feedback can be short or long. Send me your blog URL after you set it up. </w:t>
      </w:r>
      <w:r w:rsidRPr="004D56FD">
        <w:rPr>
          <w:color w:val="000000"/>
          <w:sz w:val="22"/>
          <w:szCs w:val="22"/>
        </w:rPr>
        <w:t>You might create a</w:t>
      </w:r>
      <w:r w:rsidR="00911B29" w:rsidRPr="004D56FD">
        <w:rPr>
          <w:color w:val="000000"/>
          <w:sz w:val="22"/>
          <w:szCs w:val="22"/>
        </w:rPr>
        <w:t xml:space="preserve"> blog using</w:t>
      </w:r>
      <w:r w:rsidRPr="004D56FD">
        <w:rPr>
          <w:color w:val="000000"/>
          <w:sz w:val="22"/>
          <w:szCs w:val="22"/>
        </w:rPr>
        <w:t xml:space="preserve"> WordPress or some other blogging tool. Please share the URL of your blog with me. </w:t>
      </w:r>
      <w:r w:rsidR="00911B29" w:rsidRPr="004D56FD">
        <w:rPr>
          <w:color w:val="000000"/>
          <w:sz w:val="22"/>
          <w:szCs w:val="22"/>
        </w:rPr>
        <w:t xml:space="preserve">Chen </w:t>
      </w:r>
      <w:r w:rsidR="00480B78">
        <w:rPr>
          <w:color w:val="000000"/>
          <w:sz w:val="22"/>
          <w:szCs w:val="22"/>
        </w:rPr>
        <w:t xml:space="preserve">Meng </w:t>
      </w:r>
      <w:r w:rsidR="00911B29" w:rsidRPr="004D56FD">
        <w:rPr>
          <w:color w:val="000000"/>
          <w:sz w:val="22"/>
          <w:szCs w:val="22"/>
        </w:rPr>
        <w:t>and Xiaoying</w:t>
      </w:r>
      <w:r w:rsidR="00480B78">
        <w:rPr>
          <w:color w:val="000000"/>
          <w:sz w:val="22"/>
          <w:szCs w:val="22"/>
        </w:rPr>
        <w:t xml:space="preserve"> Zheng</w:t>
      </w:r>
      <w:r w:rsidRPr="004D56FD">
        <w:rPr>
          <w:color w:val="000000"/>
          <w:sz w:val="22"/>
          <w:szCs w:val="22"/>
        </w:rPr>
        <w:t xml:space="preserve">, and I will be giving feedback on these blog postings. You will also give feedback to </w:t>
      </w:r>
      <w:r w:rsidR="00911B29" w:rsidRPr="004D56FD">
        <w:rPr>
          <w:color w:val="000000"/>
          <w:sz w:val="22"/>
          <w:szCs w:val="22"/>
        </w:rPr>
        <w:t>two</w:t>
      </w:r>
      <w:r w:rsidRPr="004D56FD">
        <w:rPr>
          <w:color w:val="000000"/>
          <w:sz w:val="22"/>
          <w:szCs w:val="22"/>
        </w:rPr>
        <w:t xml:space="preserve"> of your peers each week; I will assign </w:t>
      </w:r>
      <w:r w:rsidR="00911B29" w:rsidRPr="004D56FD">
        <w:rPr>
          <w:color w:val="000000"/>
          <w:sz w:val="22"/>
          <w:szCs w:val="22"/>
        </w:rPr>
        <w:t>you all into six teams of four people</w:t>
      </w:r>
      <w:r w:rsidRPr="004D56FD">
        <w:rPr>
          <w:color w:val="000000"/>
          <w:sz w:val="22"/>
          <w:szCs w:val="22"/>
        </w:rPr>
        <w:t xml:space="preserve"> to give feedback to. Please give your </w:t>
      </w:r>
      <w:r w:rsidR="00911B29" w:rsidRPr="004D56FD">
        <w:rPr>
          <w:color w:val="000000"/>
          <w:sz w:val="22"/>
          <w:szCs w:val="22"/>
        </w:rPr>
        <w:t>groupmates</w:t>
      </w:r>
      <w:r w:rsidRPr="004D56FD">
        <w:rPr>
          <w:color w:val="000000"/>
          <w:sz w:val="22"/>
          <w:szCs w:val="22"/>
        </w:rPr>
        <w:t xml:space="preserve"> feedback by the end of each week (by Saturday</w:t>
      </w:r>
      <w:r w:rsidR="00911B29" w:rsidRPr="004D56FD">
        <w:rPr>
          <w:color w:val="000000"/>
          <w:sz w:val="22"/>
          <w:szCs w:val="22"/>
        </w:rPr>
        <w:t xml:space="preserve"> night or Sunday</w:t>
      </w:r>
      <w:r w:rsidRPr="004D56FD">
        <w:rPr>
          <w:color w:val="000000"/>
          <w:sz w:val="22"/>
          <w:szCs w:val="22"/>
        </w:rPr>
        <w:t xml:space="preserve">). </w:t>
      </w:r>
      <w:r w:rsidR="0074657B" w:rsidRPr="004D56FD">
        <w:rPr>
          <w:sz w:val="22"/>
          <w:szCs w:val="22"/>
        </w:rPr>
        <w:t xml:space="preserve">Peer feedback should </w:t>
      </w:r>
      <w:r w:rsidRPr="004D56FD">
        <w:rPr>
          <w:color w:val="000000"/>
          <w:sz w:val="22"/>
          <w:szCs w:val="22"/>
        </w:rPr>
        <w:t xml:space="preserve">be at least </w:t>
      </w:r>
      <w:r w:rsidR="0074657B" w:rsidRPr="004D56FD">
        <w:rPr>
          <w:color w:val="000000"/>
          <w:sz w:val="22"/>
          <w:szCs w:val="22"/>
        </w:rPr>
        <w:t>five</w:t>
      </w:r>
      <w:r w:rsidRPr="004D56FD">
        <w:rPr>
          <w:color w:val="000000"/>
          <w:sz w:val="22"/>
          <w:szCs w:val="22"/>
        </w:rPr>
        <w:t xml:space="preserve"> sentences per post. This is a weekly task.</w:t>
      </w:r>
      <w:r w:rsidRPr="004D56FD">
        <w:rPr>
          <w:sz w:val="22"/>
          <w:szCs w:val="22"/>
        </w:rPr>
        <w:t xml:space="preserve"> </w:t>
      </w:r>
    </w:p>
    <w:bookmarkEnd w:id="41"/>
    <w:p w14:paraId="712C62AF" w14:textId="77777777" w:rsidR="00A94A36" w:rsidRDefault="00A94A36" w:rsidP="00A94A36">
      <w:pPr>
        <w:widowControl w:val="0"/>
        <w:autoSpaceDE w:val="0"/>
        <w:autoSpaceDN w:val="0"/>
        <w:adjustRightInd w:val="0"/>
        <w:ind w:left="720"/>
        <w:rPr>
          <w:sz w:val="22"/>
          <w:szCs w:val="22"/>
        </w:rPr>
      </w:pPr>
    </w:p>
    <w:p w14:paraId="0B413A75" w14:textId="5BC155E5" w:rsidR="00700FB8" w:rsidRPr="004D56FD" w:rsidRDefault="00911B29" w:rsidP="00A94A36">
      <w:pPr>
        <w:widowControl w:val="0"/>
        <w:autoSpaceDE w:val="0"/>
        <w:autoSpaceDN w:val="0"/>
        <w:adjustRightInd w:val="0"/>
        <w:ind w:left="720"/>
        <w:rPr>
          <w:color w:val="000000"/>
          <w:sz w:val="22"/>
          <w:szCs w:val="22"/>
        </w:rPr>
      </w:pPr>
      <w:r w:rsidRPr="004D56FD">
        <w:rPr>
          <w:sz w:val="22"/>
          <w:szCs w:val="22"/>
        </w:rPr>
        <w:t xml:space="preserve">At the end of the semester, I </w:t>
      </w:r>
      <w:r w:rsidR="00700FB8" w:rsidRPr="004D56FD">
        <w:rPr>
          <w:sz w:val="22"/>
          <w:szCs w:val="22"/>
        </w:rPr>
        <w:t>want you to draft a</w:t>
      </w:r>
      <w:r w:rsidR="00700FB8" w:rsidRPr="004D56FD">
        <w:rPr>
          <w:color w:val="000000"/>
          <w:sz w:val="22"/>
          <w:szCs w:val="22"/>
        </w:rPr>
        <w:t xml:space="preserve"> 2</w:t>
      </w:r>
      <w:r w:rsidR="000B2994">
        <w:rPr>
          <w:color w:val="000000"/>
          <w:sz w:val="22"/>
          <w:szCs w:val="22"/>
        </w:rPr>
        <w:t xml:space="preserve"> (maybe 3)</w:t>
      </w:r>
      <w:r w:rsidR="00700FB8" w:rsidRPr="004D56FD">
        <w:rPr>
          <w:color w:val="000000"/>
          <w:sz w:val="22"/>
          <w:szCs w:val="22"/>
        </w:rPr>
        <w:t xml:space="preserve"> page single-spaced reflection paper on your blog postings </w:t>
      </w:r>
      <w:r w:rsidR="000B2994">
        <w:rPr>
          <w:color w:val="000000"/>
          <w:sz w:val="22"/>
          <w:szCs w:val="22"/>
        </w:rPr>
        <w:t xml:space="preserve">plus any appendices </w:t>
      </w:r>
      <w:r w:rsidR="00700FB8" w:rsidRPr="004D56FD">
        <w:rPr>
          <w:color w:val="000000"/>
          <w:sz w:val="22"/>
          <w:szCs w:val="22"/>
        </w:rPr>
        <w:t xml:space="preserve">(i.e., a super summary of what you learned this </w:t>
      </w:r>
      <w:r w:rsidR="00700FB8" w:rsidRPr="004D56FD">
        <w:rPr>
          <w:color w:val="000000"/>
          <w:sz w:val="22"/>
          <w:szCs w:val="22"/>
        </w:rPr>
        <w:lastRenderedPageBreak/>
        <w:t>semester)</w:t>
      </w:r>
      <w:r w:rsidR="0098021A" w:rsidRPr="004D56FD">
        <w:rPr>
          <w:color w:val="000000"/>
          <w:sz w:val="22"/>
          <w:szCs w:val="22"/>
        </w:rPr>
        <w:t xml:space="preserve"> (</w:t>
      </w:r>
      <w:r w:rsidR="0098021A" w:rsidRPr="004D56FD">
        <w:rPr>
          <w:b/>
          <w:bCs/>
          <w:color w:val="000000"/>
          <w:sz w:val="22"/>
          <w:szCs w:val="22"/>
        </w:rPr>
        <w:t>50 points</w:t>
      </w:r>
      <w:r w:rsidR="0098021A" w:rsidRPr="004D56FD">
        <w:rPr>
          <w:color w:val="000000"/>
          <w:sz w:val="22"/>
          <w:szCs w:val="22"/>
        </w:rPr>
        <w:t>)</w:t>
      </w:r>
      <w:r w:rsidR="00700FB8" w:rsidRPr="004D56FD">
        <w:rPr>
          <w:color w:val="000000"/>
          <w:sz w:val="22"/>
          <w:szCs w:val="22"/>
        </w:rPr>
        <w:t xml:space="preserve">. What issues and controversaries does the field of IST/educational technology face? What has the field contributed thus far? Where is it headed? Based on your readings, what scholars in the field of IST have you resonated with and why? What or who has really opened your eyes? This task is the last one due on April 19th. Please post it to Canvas. </w:t>
      </w:r>
    </w:p>
    <w:p w14:paraId="06DEAA28" w14:textId="77777777" w:rsidR="0098021A" w:rsidRPr="004D56FD" w:rsidRDefault="0098021A" w:rsidP="00911B29">
      <w:pPr>
        <w:widowControl w:val="0"/>
        <w:autoSpaceDE w:val="0"/>
        <w:autoSpaceDN w:val="0"/>
        <w:adjustRightInd w:val="0"/>
        <w:rPr>
          <w:color w:val="000000"/>
          <w:sz w:val="22"/>
          <w:szCs w:val="22"/>
        </w:rPr>
      </w:pPr>
    </w:p>
    <w:p w14:paraId="53463D2B" w14:textId="38C45A10" w:rsidR="0098021A" w:rsidRPr="004D56FD" w:rsidRDefault="0098021A" w:rsidP="00911B29">
      <w:pPr>
        <w:widowControl w:val="0"/>
        <w:autoSpaceDE w:val="0"/>
        <w:autoSpaceDN w:val="0"/>
        <w:adjustRightInd w:val="0"/>
        <w:rPr>
          <w:b/>
          <w:bCs/>
          <w:color w:val="000000"/>
          <w:sz w:val="22"/>
          <w:szCs w:val="22"/>
        </w:rPr>
      </w:pPr>
      <w:r w:rsidRPr="004D56FD">
        <w:rPr>
          <w:b/>
          <w:bCs/>
          <w:color w:val="000000"/>
        </w:rPr>
        <w:t xml:space="preserve">Brave Blogger Option: </w:t>
      </w:r>
      <w:r w:rsidRPr="004D56FD">
        <w:rPr>
          <w:color w:val="000000"/>
          <w:sz w:val="22"/>
          <w:szCs w:val="22"/>
        </w:rPr>
        <w:t xml:space="preserve">You might ask </w:t>
      </w:r>
      <w:proofErr w:type="spellStart"/>
      <w:r w:rsidRPr="004D56FD">
        <w:rPr>
          <w:sz w:val="22"/>
          <w:szCs w:val="22"/>
        </w:rPr>
        <w:t>ChatGPT</w:t>
      </w:r>
      <w:proofErr w:type="spellEnd"/>
      <w:r w:rsidRPr="004D56FD">
        <w:rPr>
          <w:sz w:val="22"/>
          <w:szCs w:val="22"/>
        </w:rPr>
        <w:t xml:space="preserve">, </w:t>
      </w:r>
      <w:proofErr w:type="spellStart"/>
      <w:r w:rsidRPr="004D56FD">
        <w:rPr>
          <w:sz w:val="22"/>
          <w:szCs w:val="22"/>
        </w:rPr>
        <w:t>ChatPDF</w:t>
      </w:r>
      <w:proofErr w:type="spellEnd"/>
      <w:r w:rsidRPr="004D56FD">
        <w:rPr>
          <w:sz w:val="22"/>
          <w:szCs w:val="22"/>
        </w:rPr>
        <w:t>, or some other generative AI tool to create starter text for your blog posts. You might rely on Generative AI tools for wording or a comment, quote, critique, comparison, or other means that you deem relevant. Or you might create two weekly blogs, one is yours and one for what a generative AI tool creates. Or you might alternative between your blog reflections and a generative AI post and your reflections on it.</w:t>
      </w:r>
      <w:r w:rsidR="00480B78">
        <w:rPr>
          <w:sz w:val="22"/>
          <w:szCs w:val="22"/>
        </w:rPr>
        <w:t xml:space="preserve"> Or you might be really brave and have a generative AI tool blog each week and you add to it or modify it as his/her writing partner</w:t>
      </w:r>
      <w:r w:rsidR="00B54E91">
        <w:rPr>
          <w:sz w:val="22"/>
          <w:szCs w:val="22"/>
        </w:rPr>
        <w:t xml:space="preserve">. </w:t>
      </w:r>
      <w:r w:rsidRPr="004D56FD">
        <w:rPr>
          <w:sz w:val="22"/>
          <w:szCs w:val="22"/>
        </w:rPr>
        <w:t>The purpose is to experiment and see what happens.</w:t>
      </w:r>
    </w:p>
    <w:p w14:paraId="000E6033" w14:textId="78B0AAEF" w:rsidR="001A4EEF" w:rsidRPr="004D56FD" w:rsidRDefault="001A4EEF" w:rsidP="000612FC">
      <w:pPr>
        <w:rPr>
          <w:b/>
          <w:sz w:val="22"/>
          <w:szCs w:val="22"/>
        </w:rPr>
      </w:pPr>
    </w:p>
    <w:p w14:paraId="4E215C07" w14:textId="79912B9B" w:rsidR="000612FC" w:rsidRPr="004D56FD" w:rsidRDefault="00B27C23" w:rsidP="000612FC">
      <w:pPr>
        <w:rPr>
          <w:b/>
          <w:sz w:val="22"/>
          <w:szCs w:val="22"/>
        </w:rPr>
      </w:pPr>
      <w:r w:rsidRPr="004D56FD">
        <w:rPr>
          <w:b/>
          <w:sz w:val="22"/>
          <w:szCs w:val="22"/>
        </w:rPr>
        <w:t>Your blog posts might do the following</w:t>
      </w:r>
      <w:r w:rsidR="000612FC" w:rsidRPr="004D56FD">
        <w:rPr>
          <w:b/>
          <w:sz w:val="22"/>
          <w:szCs w:val="22"/>
        </w:rPr>
        <w:t>:</w:t>
      </w:r>
    </w:p>
    <w:p w14:paraId="70D4620A" w14:textId="29C9654A" w:rsidR="000612FC" w:rsidRPr="004D56FD" w:rsidRDefault="000612FC" w:rsidP="00783720">
      <w:pPr>
        <w:widowControl w:val="0"/>
        <w:numPr>
          <w:ilvl w:val="0"/>
          <w:numId w:val="3"/>
        </w:numPr>
        <w:rPr>
          <w:bCs/>
          <w:sz w:val="22"/>
          <w:szCs w:val="22"/>
        </w:rPr>
      </w:pPr>
      <w:r w:rsidRPr="004D56FD">
        <w:rPr>
          <w:bCs/>
          <w:sz w:val="22"/>
          <w:szCs w:val="22"/>
        </w:rPr>
        <w:t xml:space="preserve">State reactions, questions, and suggestions for the </w:t>
      </w:r>
      <w:r w:rsidR="0098021A" w:rsidRPr="004D56FD">
        <w:rPr>
          <w:bCs/>
          <w:sz w:val="22"/>
          <w:szCs w:val="22"/>
        </w:rPr>
        <w:t xml:space="preserve">weekly </w:t>
      </w:r>
      <w:r w:rsidRPr="004D56FD">
        <w:rPr>
          <w:bCs/>
          <w:sz w:val="22"/>
          <w:szCs w:val="22"/>
        </w:rPr>
        <w:t>readings.</w:t>
      </w:r>
    </w:p>
    <w:p w14:paraId="2112BE25" w14:textId="7181056C" w:rsidR="00B27C23" w:rsidRPr="004D56FD" w:rsidRDefault="00B27C23" w:rsidP="00783720">
      <w:pPr>
        <w:widowControl w:val="0"/>
        <w:numPr>
          <w:ilvl w:val="0"/>
          <w:numId w:val="3"/>
        </w:numPr>
        <w:rPr>
          <w:bCs/>
          <w:sz w:val="22"/>
          <w:szCs w:val="22"/>
        </w:rPr>
      </w:pPr>
      <w:r w:rsidRPr="004D56FD">
        <w:rPr>
          <w:bCs/>
          <w:sz w:val="22"/>
          <w:szCs w:val="22"/>
        </w:rPr>
        <w:t>Recommend, critique, discuss, share, and potentially demonstrate specific emerging technology tools, platforms, and resources.</w:t>
      </w:r>
    </w:p>
    <w:p w14:paraId="1EC2103F" w14:textId="2ABEC7AA" w:rsidR="000612FC" w:rsidRPr="004D56FD" w:rsidRDefault="000612FC" w:rsidP="00783720">
      <w:pPr>
        <w:widowControl w:val="0"/>
        <w:numPr>
          <w:ilvl w:val="0"/>
          <w:numId w:val="3"/>
        </w:numPr>
        <w:rPr>
          <w:bCs/>
          <w:sz w:val="22"/>
          <w:szCs w:val="22"/>
        </w:rPr>
      </w:pPr>
      <w:r w:rsidRPr="004D56FD">
        <w:rPr>
          <w:bCs/>
          <w:sz w:val="22"/>
          <w:szCs w:val="22"/>
        </w:rPr>
        <w:t xml:space="preserve">Post author pictures, quotes, figures, tables, etc., from the articles for the </w:t>
      </w:r>
      <w:r w:rsidR="004D56FD" w:rsidRPr="004D56FD">
        <w:rPr>
          <w:bCs/>
          <w:sz w:val="22"/>
          <w:szCs w:val="22"/>
        </w:rPr>
        <w:t>current</w:t>
      </w:r>
      <w:r w:rsidRPr="004D56FD">
        <w:rPr>
          <w:bCs/>
          <w:sz w:val="22"/>
          <w:szCs w:val="22"/>
        </w:rPr>
        <w:t xml:space="preserve"> week.</w:t>
      </w:r>
    </w:p>
    <w:p w14:paraId="15F6090C" w14:textId="77777777" w:rsidR="000612FC" w:rsidRPr="004D56FD" w:rsidRDefault="000612FC" w:rsidP="00783720">
      <w:pPr>
        <w:widowControl w:val="0"/>
        <w:numPr>
          <w:ilvl w:val="0"/>
          <w:numId w:val="3"/>
        </w:numPr>
        <w:rPr>
          <w:bCs/>
          <w:sz w:val="22"/>
          <w:szCs w:val="22"/>
        </w:rPr>
      </w:pPr>
      <w:r w:rsidRPr="004D56FD">
        <w:rPr>
          <w:bCs/>
          <w:sz w:val="22"/>
          <w:szCs w:val="22"/>
        </w:rPr>
        <w:t>Recap or briefly summarize key parts of the assigned articles for the week.</w:t>
      </w:r>
    </w:p>
    <w:p w14:paraId="1AC5C1C4" w14:textId="5DA7106D" w:rsidR="000612FC" w:rsidRPr="004D56FD" w:rsidRDefault="00B27C23" w:rsidP="00783720">
      <w:pPr>
        <w:pStyle w:val="ListParagraph"/>
        <w:numPr>
          <w:ilvl w:val="0"/>
          <w:numId w:val="3"/>
        </w:numPr>
        <w:spacing w:after="0"/>
        <w:rPr>
          <w:szCs w:val="22"/>
        </w:rPr>
      </w:pPr>
      <w:r w:rsidRPr="004D56FD">
        <w:rPr>
          <w:szCs w:val="22"/>
        </w:rPr>
        <w:t xml:space="preserve">Spark </w:t>
      </w:r>
      <w:r w:rsidR="000612FC" w:rsidRPr="004D56FD">
        <w:rPr>
          <w:szCs w:val="22"/>
        </w:rPr>
        <w:t>discussion</w:t>
      </w:r>
      <w:r w:rsidRPr="004D56FD">
        <w:rPr>
          <w:szCs w:val="22"/>
        </w:rPr>
        <w:t xml:space="preserve"> </w:t>
      </w:r>
      <w:r w:rsidR="004D56FD" w:rsidRPr="004D56FD">
        <w:rPr>
          <w:szCs w:val="22"/>
        </w:rPr>
        <w:t>by pointing out controversial points in the field</w:t>
      </w:r>
      <w:r w:rsidR="000612FC" w:rsidRPr="004D56FD">
        <w:rPr>
          <w:szCs w:val="22"/>
        </w:rPr>
        <w:t>.</w:t>
      </w:r>
    </w:p>
    <w:p w14:paraId="2FA73CB8" w14:textId="5E0839C6" w:rsidR="000612FC" w:rsidRPr="004D56FD" w:rsidRDefault="000612FC" w:rsidP="00783720">
      <w:pPr>
        <w:widowControl w:val="0"/>
        <w:numPr>
          <w:ilvl w:val="0"/>
          <w:numId w:val="3"/>
        </w:numPr>
        <w:rPr>
          <w:bCs/>
          <w:sz w:val="22"/>
          <w:szCs w:val="22"/>
        </w:rPr>
      </w:pPr>
      <w:r w:rsidRPr="004D56FD">
        <w:rPr>
          <w:bCs/>
          <w:sz w:val="22"/>
          <w:szCs w:val="22"/>
        </w:rPr>
        <w:t>Offer feedback to peers on their posts.</w:t>
      </w:r>
      <w:r w:rsidR="004D56FD" w:rsidRPr="004D56FD">
        <w:rPr>
          <w:bCs/>
          <w:sz w:val="22"/>
          <w:szCs w:val="22"/>
        </w:rPr>
        <w:t xml:space="preserve"> Or post AI </w:t>
      </w:r>
      <w:proofErr w:type="spellStart"/>
      <w:r w:rsidR="004D56FD" w:rsidRPr="004D56FD">
        <w:rPr>
          <w:bCs/>
          <w:sz w:val="22"/>
          <w:szCs w:val="22"/>
        </w:rPr>
        <w:t>feeback</w:t>
      </w:r>
      <w:proofErr w:type="spellEnd"/>
      <w:r w:rsidR="004D56FD" w:rsidRPr="004D56FD">
        <w:rPr>
          <w:bCs/>
          <w:sz w:val="22"/>
          <w:szCs w:val="22"/>
        </w:rPr>
        <w:t xml:space="preserve"> on your blog posts.</w:t>
      </w:r>
    </w:p>
    <w:p w14:paraId="3DD12161" w14:textId="095579A5" w:rsidR="000612FC" w:rsidRPr="004D56FD" w:rsidRDefault="000612FC" w:rsidP="00783720">
      <w:pPr>
        <w:pStyle w:val="ListParagraph"/>
        <w:numPr>
          <w:ilvl w:val="0"/>
          <w:numId w:val="3"/>
        </w:numPr>
        <w:spacing w:after="0"/>
        <w:rPr>
          <w:szCs w:val="22"/>
        </w:rPr>
      </w:pPr>
      <w:r w:rsidRPr="004D56FD">
        <w:rPr>
          <w:szCs w:val="22"/>
        </w:rPr>
        <w:t xml:space="preserve">Add resources and links to resources to </w:t>
      </w:r>
      <w:r w:rsidR="004D56FD" w:rsidRPr="004D56FD">
        <w:rPr>
          <w:szCs w:val="22"/>
        </w:rPr>
        <w:t>peer blog posts or your posts</w:t>
      </w:r>
      <w:r w:rsidRPr="004D56FD">
        <w:rPr>
          <w:szCs w:val="22"/>
        </w:rPr>
        <w:t>.</w:t>
      </w:r>
    </w:p>
    <w:p w14:paraId="1AFA6B78" w14:textId="22C0E92B" w:rsidR="000612FC" w:rsidRPr="004D56FD" w:rsidRDefault="000612FC" w:rsidP="00783720">
      <w:pPr>
        <w:pStyle w:val="ListParagraph"/>
        <w:numPr>
          <w:ilvl w:val="0"/>
          <w:numId w:val="3"/>
        </w:numPr>
        <w:spacing w:after="0"/>
        <w:rPr>
          <w:szCs w:val="22"/>
        </w:rPr>
      </w:pPr>
      <w:r w:rsidRPr="004D56FD">
        <w:rPr>
          <w:szCs w:val="22"/>
        </w:rPr>
        <w:t>Connect</w:t>
      </w:r>
      <w:r w:rsidR="00B93E8A" w:rsidRPr="004D56FD">
        <w:rPr>
          <w:szCs w:val="22"/>
        </w:rPr>
        <w:t xml:space="preserve"> discussion</w:t>
      </w:r>
      <w:r w:rsidRPr="004D56FD">
        <w:rPr>
          <w:szCs w:val="22"/>
        </w:rPr>
        <w:t xml:space="preserve"> to experts in the field.</w:t>
      </w:r>
    </w:p>
    <w:p w14:paraId="13F99D48" w14:textId="77777777" w:rsidR="000612FC" w:rsidRPr="004D56FD" w:rsidRDefault="000612FC" w:rsidP="00783720">
      <w:pPr>
        <w:pStyle w:val="ListParagraph"/>
        <w:numPr>
          <w:ilvl w:val="0"/>
          <w:numId w:val="3"/>
        </w:numPr>
        <w:spacing w:after="0"/>
        <w:rPr>
          <w:szCs w:val="22"/>
        </w:rPr>
      </w:pPr>
      <w:r w:rsidRPr="004D56FD">
        <w:rPr>
          <w:szCs w:val="22"/>
        </w:rPr>
        <w:t xml:space="preserve">Connect or synthesize comments within the week. </w:t>
      </w:r>
    </w:p>
    <w:p w14:paraId="6A139FF5" w14:textId="54DCEDE6" w:rsidR="000612FC" w:rsidRPr="004D56FD" w:rsidRDefault="000612FC" w:rsidP="00783720">
      <w:pPr>
        <w:widowControl w:val="0"/>
        <w:numPr>
          <w:ilvl w:val="0"/>
          <w:numId w:val="3"/>
        </w:numPr>
        <w:rPr>
          <w:bCs/>
          <w:sz w:val="22"/>
          <w:szCs w:val="22"/>
        </w:rPr>
      </w:pPr>
      <w:r w:rsidRPr="004D56FD">
        <w:rPr>
          <w:sz w:val="22"/>
          <w:szCs w:val="22"/>
        </w:rPr>
        <w:t xml:space="preserve">Point to counter points and inaccuracies in the </w:t>
      </w:r>
      <w:r w:rsidR="004D56FD" w:rsidRPr="004D56FD">
        <w:rPr>
          <w:sz w:val="22"/>
          <w:szCs w:val="22"/>
        </w:rPr>
        <w:t xml:space="preserve">blog </w:t>
      </w:r>
      <w:r w:rsidRPr="004D56FD">
        <w:rPr>
          <w:sz w:val="22"/>
          <w:szCs w:val="22"/>
        </w:rPr>
        <w:t xml:space="preserve">postings of </w:t>
      </w:r>
      <w:r w:rsidR="004D56FD" w:rsidRPr="004D56FD">
        <w:rPr>
          <w:sz w:val="22"/>
          <w:szCs w:val="22"/>
        </w:rPr>
        <w:t xml:space="preserve">other </w:t>
      </w:r>
      <w:r w:rsidRPr="004D56FD">
        <w:rPr>
          <w:sz w:val="22"/>
          <w:szCs w:val="22"/>
        </w:rPr>
        <w:t xml:space="preserve">students </w:t>
      </w:r>
      <w:r w:rsidR="004D56FD" w:rsidRPr="004D56FD">
        <w:rPr>
          <w:sz w:val="22"/>
          <w:szCs w:val="22"/>
        </w:rPr>
        <w:t>that</w:t>
      </w:r>
      <w:r w:rsidRPr="004D56FD">
        <w:rPr>
          <w:sz w:val="22"/>
          <w:szCs w:val="22"/>
        </w:rPr>
        <w:t xml:space="preserve"> week.</w:t>
      </w:r>
    </w:p>
    <w:p w14:paraId="0DEC5AD1" w14:textId="77777777" w:rsidR="000612FC" w:rsidRPr="004D56FD" w:rsidRDefault="000612FC" w:rsidP="00783720">
      <w:pPr>
        <w:pStyle w:val="ListParagraph"/>
        <w:numPr>
          <w:ilvl w:val="0"/>
          <w:numId w:val="3"/>
        </w:numPr>
        <w:spacing w:after="0"/>
        <w:rPr>
          <w:szCs w:val="22"/>
        </w:rPr>
      </w:pPr>
      <w:r w:rsidRPr="004D56FD">
        <w:rPr>
          <w:szCs w:val="22"/>
        </w:rPr>
        <w:t>Be creative or offer creative insights when needed.</w:t>
      </w:r>
    </w:p>
    <w:p w14:paraId="3F64AB1D" w14:textId="77777777" w:rsidR="000612FC" w:rsidRPr="004D56FD" w:rsidRDefault="000612FC" w:rsidP="00783720">
      <w:pPr>
        <w:widowControl w:val="0"/>
        <w:numPr>
          <w:ilvl w:val="0"/>
          <w:numId w:val="3"/>
        </w:numPr>
        <w:rPr>
          <w:bCs/>
          <w:sz w:val="22"/>
          <w:szCs w:val="22"/>
        </w:rPr>
      </w:pPr>
      <w:r w:rsidRPr="004D56FD">
        <w:rPr>
          <w:bCs/>
          <w:sz w:val="22"/>
          <w:szCs w:val="22"/>
        </w:rPr>
        <w:t xml:space="preserve">Point out the relationship of upcoming week topic or articles to past lectures or readings. </w:t>
      </w:r>
    </w:p>
    <w:p w14:paraId="1405514D" w14:textId="738C0ADF" w:rsidR="000612FC" w:rsidRPr="004D56FD" w:rsidRDefault="000612FC" w:rsidP="00783720">
      <w:pPr>
        <w:widowControl w:val="0"/>
        <w:numPr>
          <w:ilvl w:val="0"/>
          <w:numId w:val="3"/>
        </w:numPr>
        <w:rPr>
          <w:bCs/>
          <w:sz w:val="22"/>
          <w:szCs w:val="22"/>
        </w:rPr>
      </w:pPr>
      <w:r w:rsidRPr="004D56FD">
        <w:rPr>
          <w:sz w:val="22"/>
          <w:szCs w:val="22"/>
        </w:rPr>
        <w:t xml:space="preserve">Reflect on the </w:t>
      </w:r>
      <w:r w:rsidR="00B27C23" w:rsidRPr="004D56FD">
        <w:rPr>
          <w:sz w:val="22"/>
          <w:szCs w:val="22"/>
        </w:rPr>
        <w:t>blog posts</w:t>
      </w:r>
      <w:r w:rsidRPr="004D56FD">
        <w:rPr>
          <w:sz w:val="22"/>
          <w:szCs w:val="22"/>
        </w:rPr>
        <w:t xml:space="preserve"> from past weeks; repost prior quotes from others.</w:t>
      </w:r>
    </w:p>
    <w:p w14:paraId="2B0CC1AE" w14:textId="1D4A414F" w:rsidR="000612FC" w:rsidRPr="004D56FD" w:rsidRDefault="000612FC" w:rsidP="00783720">
      <w:pPr>
        <w:widowControl w:val="0"/>
        <w:numPr>
          <w:ilvl w:val="0"/>
          <w:numId w:val="3"/>
        </w:numPr>
        <w:rPr>
          <w:bCs/>
          <w:sz w:val="22"/>
          <w:szCs w:val="22"/>
        </w:rPr>
      </w:pPr>
      <w:r w:rsidRPr="004D56FD">
        <w:rPr>
          <w:bCs/>
          <w:sz w:val="22"/>
          <w:szCs w:val="22"/>
        </w:rPr>
        <w:t>Discuss the position of a researcher or pioneer in the field (or perhaps even write to him/her</w:t>
      </w:r>
      <w:r w:rsidR="004D56FD" w:rsidRPr="004D56FD">
        <w:rPr>
          <w:bCs/>
          <w:sz w:val="22"/>
          <w:szCs w:val="22"/>
        </w:rPr>
        <w:t xml:space="preserve"> and list his/her comments if he/she responds</w:t>
      </w:r>
      <w:r w:rsidR="00480B78">
        <w:rPr>
          <w:bCs/>
          <w:sz w:val="22"/>
          <w:szCs w:val="22"/>
        </w:rPr>
        <w:t xml:space="preserve"> or ask his/her to chat with our class</w:t>
      </w:r>
      <w:r w:rsidRPr="004D56FD">
        <w:rPr>
          <w:bCs/>
          <w:sz w:val="22"/>
          <w:szCs w:val="22"/>
        </w:rPr>
        <w:t>)</w:t>
      </w:r>
      <w:r w:rsidR="004D56FD" w:rsidRPr="004D56FD">
        <w:rPr>
          <w:bCs/>
          <w:sz w:val="22"/>
          <w:szCs w:val="22"/>
        </w:rPr>
        <w:t>.</w:t>
      </w:r>
    </w:p>
    <w:p w14:paraId="236EE75C" w14:textId="77777777" w:rsidR="000612FC" w:rsidRPr="0004707D" w:rsidRDefault="000612FC" w:rsidP="00783720">
      <w:pPr>
        <w:widowControl w:val="0"/>
        <w:numPr>
          <w:ilvl w:val="0"/>
          <w:numId w:val="3"/>
        </w:numPr>
        <w:rPr>
          <w:bCs/>
          <w:sz w:val="22"/>
          <w:szCs w:val="22"/>
        </w:rPr>
      </w:pPr>
      <w:r w:rsidRPr="0004707D">
        <w:rPr>
          <w:bCs/>
          <w:sz w:val="22"/>
          <w:szCs w:val="22"/>
        </w:rPr>
        <w:t>Discuss a recent speech or colloquium you attended related to the week or a visit to a technology center or exhibit.</w:t>
      </w:r>
    </w:p>
    <w:p w14:paraId="70AE8245" w14:textId="77777777" w:rsidR="000612FC" w:rsidRPr="0004707D" w:rsidRDefault="000612FC" w:rsidP="00783720">
      <w:pPr>
        <w:widowControl w:val="0"/>
        <w:numPr>
          <w:ilvl w:val="0"/>
          <w:numId w:val="3"/>
        </w:numPr>
        <w:rPr>
          <w:bCs/>
          <w:sz w:val="22"/>
          <w:szCs w:val="22"/>
        </w:rPr>
      </w:pPr>
      <w:r w:rsidRPr="0004707D">
        <w:rPr>
          <w:bCs/>
          <w:sz w:val="22"/>
          <w:szCs w:val="22"/>
        </w:rPr>
        <w:t>At the end of the week, you might react and reflect on the class discussion that transpired as well as the questions and concerns raised. You might also link to the next week’s readings.</w:t>
      </w:r>
    </w:p>
    <w:p w14:paraId="50ADFF8E" w14:textId="77777777" w:rsidR="00B93E8A" w:rsidRPr="0004707D" w:rsidRDefault="00B93E8A" w:rsidP="000612FC">
      <w:pPr>
        <w:rPr>
          <w:sz w:val="22"/>
          <w:szCs w:val="22"/>
        </w:rPr>
      </w:pPr>
    </w:p>
    <w:p w14:paraId="43FC8103" w14:textId="6D348F6E" w:rsidR="000612FC" w:rsidRPr="0004707D" w:rsidRDefault="004D56FD" w:rsidP="000612FC">
      <w:pPr>
        <w:rPr>
          <w:b/>
          <w:sz w:val="22"/>
          <w:szCs w:val="22"/>
        </w:rPr>
      </w:pPr>
      <w:r>
        <w:rPr>
          <w:b/>
          <w:sz w:val="22"/>
          <w:szCs w:val="22"/>
        </w:rPr>
        <w:t>Blog Postings and Reflection Paper</w:t>
      </w:r>
      <w:r w:rsidR="000612FC" w:rsidRPr="0004707D">
        <w:rPr>
          <w:b/>
          <w:sz w:val="22"/>
          <w:szCs w:val="22"/>
        </w:rPr>
        <w:t xml:space="preserve"> considerations:</w:t>
      </w:r>
    </w:p>
    <w:p w14:paraId="48EE164C" w14:textId="4733FE1E" w:rsidR="000612FC" w:rsidRPr="0004707D" w:rsidRDefault="000612FC" w:rsidP="00783720">
      <w:pPr>
        <w:widowControl w:val="0"/>
        <w:numPr>
          <w:ilvl w:val="0"/>
          <w:numId w:val="2"/>
        </w:numPr>
        <w:rPr>
          <w:sz w:val="22"/>
          <w:szCs w:val="22"/>
        </w:rPr>
      </w:pPr>
      <w:r w:rsidRPr="0004707D">
        <w:rPr>
          <w:sz w:val="22"/>
          <w:szCs w:val="22"/>
        </w:rPr>
        <w:t>Diversity (some variety in ideas posted, and some breadth to exploration)</w:t>
      </w:r>
      <w:r w:rsidR="007F55B5" w:rsidRPr="0004707D">
        <w:rPr>
          <w:sz w:val="22"/>
          <w:szCs w:val="22"/>
        </w:rPr>
        <w:t>.</w:t>
      </w:r>
    </w:p>
    <w:p w14:paraId="70DA4303" w14:textId="2AFD462F" w:rsidR="000612FC" w:rsidRPr="0004707D" w:rsidRDefault="000612FC" w:rsidP="00783720">
      <w:pPr>
        <w:widowControl w:val="0"/>
        <w:numPr>
          <w:ilvl w:val="0"/>
          <w:numId w:val="2"/>
        </w:numPr>
        <w:rPr>
          <w:sz w:val="22"/>
          <w:szCs w:val="22"/>
        </w:rPr>
      </w:pPr>
      <w:r w:rsidRPr="0004707D">
        <w:rPr>
          <w:sz w:val="22"/>
          <w:szCs w:val="22"/>
        </w:rPr>
        <w:t>Perspective taking (values other perspectives, ideas, cultures, etc.)</w:t>
      </w:r>
      <w:r w:rsidR="007F55B5" w:rsidRPr="0004707D">
        <w:rPr>
          <w:sz w:val="22"/>
          <w:szCs w:val="22"/>
        </w:rPr>
        <w:t>.</w:t>
      </w:r>
    </w:p>
    <w:p w14:paraId="0049CF64" w14:textId="40308114" w:rsidR="000612FC" w:rsidRPr="0004707D" w:rsidRDefault="000612FC" w:rsidP="00783720">
      <w:pPr>
        <w:widowControl w:val="0"/>
        <w:numPr>
          <w:ilvl w:val="0"/>
          <w:numId w:val="2"/>
        </w:numPr>
        <w:rPr>
          <w:sz w:val="22"/>
          <w:szCs w:val="22"/>
        </w:rPr>
      </w:pPr>
      <w:r w:rsidRPr="0004707D">
        <w:rPr>
          <w:sz w:val="22"/>
          <w:szCs w:val="22"/>
        </w:rPr>
        <w:t>Creativity (original, unique, and novel ideas)</w:t>
      </w:r>
      <w:r w:rsidR="007F55B5" w:rsidRPr="0004707D">
        <w:rPr>
          <w:sz w:val="22"/>
          <w:szCs w:val="22"/>
        </w:rPr>
        <w:t>.</w:t>
      </w:r>
    </w:p>
    <w:p w14:paraId="2AA5E833" w14:textId="3E9FF861" w:rsidR="000612FC" w:rsidRPr="0004707D" w:rsidRDefault="000612FC" w:rsidP="00783720">
      <w:pPr>
        <w:widowControl w:val="0"/>
        <w:numPr>
          <w:ilvl w:val="0"/>
          <w:numId w:val="2"/>
        </w:numPr>
        <w:rPr>
          <w:sz w:val="22"/>
          <w:szCs w:val="22"/>
        </w:rPr>
      </w:pPr>
      <w:r w:rsidRPr="0004707D">
        <w:rPr>
          <w:sz w:val="22"/>
          <w:szCs w:val="22"/>
        </w:rPr>
        <w:t>Insightful (makes interesting, astute, and sagacious observations)</w:t>
      </w:r>
      <w:r w:rsidR="007F55B5" w:rsidRPr="0004707D">
        <w:rPr>
          <w:sz w:val="22"/>
          <w:szCs w:val="22"/>
        </w:rPr>
        <w:t>.</w:t>
      </w:r>
    </w:p>
    <w:p w14:paraId="39C9C133" w14:textId="49937E6C" w:rsidR="000612FC" w:rsidRPr="0004707D" w:rsidRDefault="000612FC" w:rsidP="00783720">
      <w:pPr>
        <w:widowControl w:val="0"/>
        <w:numPr>
          <w:ilvl w:val="0"/>
          <w:numId w:val="2"/>
        </w:numPr>
        <w:rPr>
          <w:sz w:val="22"/>
          <w:szCs w:val="22"/>
        </w:rPr>
      </w:pPr>
      <w:r w:rsidRPr="0004707D">
        <w:rPr>
          <w:sz w:val="22"/>
          <w:szCs w:val="22"/>
        </w:rPr>
        <w:t>Relevancy (topics selected are connected to course content)</w:t>
      </w:r>
      <w:r w:rsidR="007F55B5" w:rsidRPr="0004707D">
        <w:rPr>
          <w:sz w:val="22"/>
          <w:szCs w:val="22"/>
        </w:rPr>
        <w:t>.</w:t>
      </w:r>
    </w:p>
    <w:p w14:paraId="0C058D22" w14:textId="3387ED3D" w:rsidR="000612FC" w:rsidRPr="0004707D" w:rsidRDefault="000612FC" w:rsidP="00783720">
      <w:pPr>
        <w:widowControl w:val="0"/>
        <w:numPr>
          <w:ilvl w:val="0"/>
          <w:numId w:val="2"/>
        </w:numPr>
        <w:rPr>
          <w:sz w:val="22"/>
          <w:szCs w:val="22"/>
        </w:rPr>
      </w:pPr>
      <w:r w:rsidRPr="0004707D">
        <w:rPr>
          <w:sz w:val="22"/>
          <w:szCs w:val="22"/>
        </w:rPr>
        <w:t>Learning Depth/Growth (shows some depth to thinking and elaboration of ideas)</w:t>
      </w:r>
      <w:r w:rsidR="007F55B5" w:rsidRPr="0004707D">
        <w:rPr>
          <w:sz w:val="22"/>
          <w:szCs w:val="22"/>
        </w:rPr>
        <w:t>.</w:t>
      </w:r>
    </w:p>
    <w:p w14:paraId="7B40B29A" w14:textId="77777777" w:rsidR="000612FC" w:rsidRPr="0004707D" w:rsidRDefault="000612FC" w:rsidP="003D723F">
      <w:pPr>
        <w:rPr>
          <w:sz w:val="22"/>
          <w:szCs w:val="22"/>
        </w:rPr>
      </w:pPr>
    </w:p>
    <w:p w14:paraId="0FAA0EFE" w14:textId="0A0DE2F8" w:rsidR="00F7099B" w:rsidRPr="0004707D" w:rsidRDefault="00F7099B" w:rsidP="003D723F">
      <w:pPr>
        <w:rPr>
          <w:sz w:val="22"/>
          <w:szCs w:val="22"/>
        </w:rPr>
      </w:pPr>
    </w:p>
    <w:p w14:paraId="268C252D" w14:textId="1A9ACAB7" w:rsidR="00F7099B" w:rsidRPr="0004707D" w:rsidRDefault="00AC7192" w:rsidP="003D723F">
      <w:pPr>
        <w:pStyle w:val="Heading3"/>
        <w:spacing w:before="0"/>
        <w:rPr>
          <w:rFonts w:ascii="Times New Roman" w:hAnsi="Times New Roman" w:cs="Times New Roman"/>
          <w:b/>
          <w:bCs/>
          <w:color w:val="auto"/>
        </w:rPr>
      </w:pPr>
      <w:bookmarkStart w:id="42" w:name="_Toc141809953"/>
      <w:bookmarkStart w:id="43" w:name="_Toc141810061"/>
      <w:r w:rsidRPr="0004707D">
        <w:rPr>
          <w:rFonts w:ascii="Times New Roman" w:hAnsi="Times New Roman" w:cs="Times New Roman"/>
          <w:b/>
          <w:bCs/>
          <w:color w:val="auto"/>
        </w:rPr>
        <w:t>Task #</w:t>
      </w:r>
      <w:r w:rsidR="00171E5B" w:rsidRPr="0004707D">
        <w:rPr>
          <w:rFonts w:ascii="Times New Roman" w:hAnsi="Times New Roman" w:cs="Times New Roman"/>
          <w:b/>
          <w:bCs/>
          <w:color w:val="auto"/>
        </w:rPr>
        <w:t>2</w:t>
      </w:r>
      <w:r w:rsidR="00F7099B" w:rsidRPr="0004707D">
        <w:rPr>
          <w:rFonts w:ascii="Times New Roman" w:hAnsi="Times New Roman" w:cs="Times New Roman"/>
          <w:b/>
          <w:bCs/>
          <w:color w:val="auto"/>
        </w:rPr>
        <w:t>. Tidbit and Video Reflection Paper (</w:t>
      </w:r>
      <w:r w:rsidR="000C357F" w:rsidRPr="0004707D">
        <w:rPr>
          <w:rFonts w:ascii="Times New Roman" w:hAnsi="Times New Roman" w:cs="Times New Roman"/>
          <w:b/>
          <w:bCs/>
          <w:color w:val="auto"/>
        </w:rPr>
        <w:t>60</w:t>
      </w:r>
      <w:r w:rsidR="00F7099B" w:rsidRPr="0004707D">
        <w:rPr>
          <w:rFonts w:ascii="Times New Roman" w:hAnsi="Times New Roman" w:cs="Times New Roman"/>
          <w:b/>
          <w:bCs/>
          <w:color w:val="auto"/>
        </w:rPr>
        <w:t xml:space="preserve"> points</w:t>
      </w:r>
      <w:bookmarkEnd w:id="42"/>
      <w:bookmarkEnd w:id="43"/>
      <w:r w:rsidR="00F7099B" w:rsidRPr="0004707D">
        <w:rPr>
          <w:rFonts w:ascii="Times New Roman" w:hAnsi="Times New Roman" w:cs="Times New Roman"/>
          <w:b/>
          <w:bCs/>
          <w:color w:val="auto"/>
        </w:rPr>
        <w:t xml:space="preserve">: </w:t>
      </w:r>
      <w:r w:rsidR="00AB7D6C" w:rsidRPr="00AB7D6C">
        <w:rPr>
          <w:rFonts w:ascii="Times New Roman" w:hAnsi="Times New Roman" w:cs="Times New Roman"/>
          <w:b/>
          <w:bCs/>
          <w:color w:val="auto"/>
        </w:rPr>
        <w:t xml:space="preserve">Due </w:t>
      </w:r>
      <w:r w:rsidR="00AB7D6C" w:rsidRPr="00AB7D6C">
        <w:rPr>
          <w:rFonts w:ascii="Times New Roman" w:hAnsi="Times New Roman" w:cs="Times New Roman"/>
          <w:b/>
          <w:bCs/>
        </w:rPr>
        <w:t>February 25 (+7 day grace)</w:t>
      </w:r>
      <w:r w:rsidR="00AB7D6C" w:rsidRPr="00AB7D6C">
        <w:rPr>
          <w:rFonts w:ascii="Times New Roman" w:hAnsi="Times New Roman" w:cs="Times New Roman"/>
          <w:b/>
          <w:bCs/>
          <w:color w:val="auto"/>
        </w:rPr>
        <w:t>)</w:t>
      </w:r>
    </w:p>
    <w:p w14:paraId="697B054A" w14:textId="77777777" w:rsidR="00F7099B" w:rsidRPr="0004707D" w:rsidRDefault="00F7099B" w:rsidP="003D723F">
      <w:pPr>
        <w:rPr>
          <w:sz w:val="22"/>
          <w:szCs w:val="22"/>
        </w:rPr>
      </w:pPr>
    </w:p>
    <w:p w14:paraId="071AB189" w14:textId="77777777" w:rsidR="007D7F81" w:rsidRDefault="00F7099B" w:rsidP="003D723F">
      <w:pPr>
        <w:rPr>
          <w:sz w:val="22"/>
          <w:szCs w:val="22"/>
        </w:rPr>
      </w:pPr>
      <w:bookmarkStart w:id="44" w:name="_Hlk502686303"/>
      <w:r w:rsidRPr="0004707D">
        <w:rPr>
          <w:sz w:val="22"/>
          <w:szCs w:val="22"/>
        </w:rPr>
        <w:t>Tidbits and Videos (</w:t>
      </w:r>
      <w:r w:rsidR="000C357F" w:rsidRPr="0004707D">
        <w:rPr>
          <w:sz w:val="22"/>
          <w:szCs w:val="22"/>
        </w:rPr>
        <w:t>6</w:t>
      </w:r>
      <w:r w:rsidRPr="0004707D">
        <w:rPr>
          <w:sz w:val="22"/>
          <w:szCs w:val="22"/>
        </w:rPr>
        <w:t>0 points): Besides reading 3-</w:t>
      </w:r>
      <w:r w:rsidR="000C357F" w:rsidRPr="0004707D">
        <w:rPr>
          <w:sz w:val="22"/>
          <w:szCs w:val="22"/>
        </w:rPr>
        <w:t>5</w:t>
      </w:r>
      <w:r w:rsidRPr="0004707D">
        <w:rPr>
          <w:sz w:val="22"/>
          <w:szCs w:val="22"/>
        </w:rPr>
        <w:t xml:space="preserve"> assigned articles each week, during the semester, I want you to read </w:t>
      </w:r>
      <w:r w:rsidR="005B5D29">
        <w:rPr>
          <w:sz w:val="22"/>
          <w:szCs w:val="22"/>
        </w:rPr>
        <w:t>50-100</w:t>
      </w:r>
      <w:r w:rsidRPr="0004707D">
        <w:rPr>
          <w:sz w:val="22"/>
          <w:szCs w:val="22"/>
        </w:rPr>
        <w:t xml:space="preserve"> total </w:t>
      </w:r>
      <w:r w:rsidR="00622A79" w:rsidRPr="0004707D">
        <w:rPr>
          <w:sz w:val="22"/>
          <w:szCs w:val="22"/>
        </w:rPr>
        <w:t>short news items or technology articles from e-newsletters, magazines, newspapers, applied journals, and similar sources or what I call “</w:t>
      </w:r>
      <w:r w:rsidRPr="0004707D">
        <w:rPr>
          <w:sz w:val="22"/>
          <w:szCs w:val="22"/>
        </w:rPr>
        <w:t>tidbits</w:t>
      </w:r>
      <w:r w:rsidR="00622A79" w:rsidRPr="0004707D">
        <w:rPr>
          <w:sz w:val="22"/>
          <w:szCs w:val="22"/>
        </w:rPr>
        <w:t>”</w:t>
      </w:r>
      <w:r w:rsidRPr="0004707D">
        <w:rPr>
          <w:sz w:val="22"/>
          <w:szCs w:val="22"/>
        </w:rPr>
        <w:t xml:space="preserve"> </w:t>
      </w:r>
      <w:r w:rsidR="00F71571" w:rsidRPr="0004707D">
        <w:rPr>
          <w:sz w:val="22"/>
          <w:szCs w:val="22"/>
        </w:rPr>
        <w:t xml:space="preserve">that you find or see my former syllabus from 2022 </w:t>
      </w:r>
      <w:r w:rsidR="00B26C1F" w:rsidRPr="0004707D">
        <w:rPr>
          <w:sz w:val="22"/>
          <w:szCs w:val="22"/>
        </w:rPr>
        <w:t>(</w:t>
      </w:r>
      <w:hyperlink r:id="rId161" w:history="1">
        <w:r w:rsidR="00B26C1F" w:rsidRPr="0004707D">
          <w:rPr>
            <w:rStyle w:val="Hyperlink"/>
            <w:sz w:val="22"/>
            <w:szCs w:val="22"/>
          </w:rPr>
          <w:t>HTML</w:t>
        </w:r>
      </w:hyperlink>
      <w:r w:rsidR="00B26C1F" w:rsidRPr="0004707D">
        <w:rPr>
          <w:sz w:val="22"/>
          <w:szCs w:val="22"/>
        </w:rPr>
        <w:t xml:space="preserve">) </w:t>
      </w:r>
      <w:r w:rsidR="00F71571" w:rsidRPr="0004707D">
        <w:rPr>
          <w:sz w:val="22"/>
          <w:szCs w:val="22"/>
        </w:rPr>
        <w:t xml:space="preserve">for a </w:t>
      </w:r>
      <w:r w:rsidRPr="0004707D">
        <w:rPr>
          <w:sz w:val="22"/>
          <w:szCs w:val="22"/>
        </w:rPr>
        <w:t xml:space="preserve">list of tidbit readings or about 5 or 6 per week. Typically, these are very short online news or magazine articles—see tidbits in the monster syllabus or find your own. I also want </w:t>
      </w:r>
      <w:r w:rsidRPr="0004707D">
        <w:rPr>
          <w:sz w:val="22"/>
          <w:szCs w:val="22"/>
        </w:rPr>
        <w:lastRenderedPageBreak/>
        <w:t xml:space="preserve">you to watch at least 5 </w:t>
      </w:r>
      <w:r w:rsidR="00F71571" w:rsidRPr="0004707D">
        <w:rPr>
          <w:sz w:val="22"/>
          <w:szCs w:val="22"/>
        </w:rPr>
        <w:t xml:space="preserve">short </w:t>
      </w:r>
      <w:r w:rsidRPr="0004707D">
        <w:rPr>
          <w:sz w:val="22"/>
          <w:szCs w:val="22"/>
        </w:rPr>
        <w:t xml:space="preserve">videos </w:t>
      </w:r>
      <w:r w:rsidR="00F71571" w:rsidRPr="0004707D">
        <w:rPr>
          <w:sz w:val="22"/>
          <w:szCs w:val="22"/>
        </w:rPr>
        <w:t>that you find on emerging learning technology for education (you can find many in the old syllabus)</w:t>
      </w:r>
      <w:r w:rsidRPr="0004707D">
        <w:rPr>
          <w:sz w:val="22"/>
          <w:szCs w:val="22"/>
        </w:rPr>
        <w:t xml:space="preserve">. On February </w:t>
      </w:r>
      <w:r w:rsidR="005B5D29">
        <w:rPr>
          <w:sz w:val="22"/>
          <w:szCs w:val="22"/>
        </w:rPr>
        <w:t>25</w:t>
      </w:r>
      <w:r w:rsidRPr="0004707D">
        <w:rPr>
          <w:sz w:val="22"/>
          <w:szCs w:val="22"/>
        </w:rPr>
        <w:t xml:space="preserve">, you will turn in a list of your </w:t>
      </w:r>
      <w:r w:rsidRPr="00FF1A62">
        <w:rPr>
          <w:b/>
          <w:bCs/>
          <w:color w:val="4472C4"/>
          <w:sz w:val="22"/>
          <w:szCs w:val="22"/>
        </w:rPr>
        <w:t xml:space="preserve">top </w:t>
      </w:r>
      <w:r w:rsidR="005B5D29">
        <w:rPr>
          <w:b/>
          <w:bCs/>
          <w:color w:val="4472C4"/>
          <w:sz w:val="22"/>
          <w:szCs w:val="22"/>
        </w:rPr>
        <w:t>40-</w:t>
      </w:r>
      <w:r w:rsidRPr="00FF1A62">
        <w:rPr>
          <w:b/>
          <w:bCs/>
          <w:color w:val="4472C4"/>
          <w:sz w:val="22"/>
          <w:szCs w:val="22"/>
        </w:rPr>
        <w:t>50 tidbits read so far</w:t>
      </w:r>
      <w:r w:rsidRPr="0004707D">
        <w:rPr>
          <w:color w:val="4472C4"/>
          <w:sz w:val="22"/>
          <w:szCs w:val="22"/>
        </w:rPr>
        <w:t xml:space="preserve"> </w:t>
      </w:r>
      <w:r w:rsidRPr="0004707D">
        <w:rPr>
          <w:sz w:val="22"/>
          <w:szCs w:val="22"/>
        </w:rPr>
        <w:t xml:space="preserve">(best ones at the top) and </w:t>
      </w:r>
      <w:r w:rsidRPr="00FF1A62">
        <w:rPr>
          <w:b/>
          <w:bCs/>
          <w:color w:val="4472C4"/>
          <w:sz w:val="22"/>
          <w:szCs w:val="22"/>
        </w:rPr>
        <w:t>top 3 videos watched</w:t>
      </w:r>
      <w:r w:rsidRPr="0004707D">
        <w:rPr>
          <w:sz w:val="22"/>
          <w:szCs w:val="22"/>
        </w:rPr>
        <w:t xml:space="preserve">. You might also note a few tidbits that you did not enjoy. After those lists, I want you to reflect for </w:t>
      </w:r>
      <w:r w:rsidRPr="00FF1A62">
        <w:rPr>
          <w:b/>
          <w:bCs/>
          <w:color w:val="4472C4"/>
          <w:sz w:val="22"/>
          <w:szCs w:val="22"/>
        </w:rPr>
        <w:t>1-2 single spaced pages on what you learned from those tidbits</w:t>
      </w:r>
      <w:r w:rsidRPr="0004707D">
        <w:rPr>
          <w:sz w:val="22"/>
          <w:szCs w:val="22"/>
        </w:rPr>
        <w:t>. I am not asking you to summarize each article or video; instead reflect on your learning in general. What themes, trends, or concepts were clarified for you? What new insights did you gain? What inspirations did you feel? You might include brief comments at the beginning or end of the paper on why you ranked the tidbits and videos the way you did. There are</w:t>
      </w:r>
      <w:r w:rsidR="000C357F" w:rsidRPr="0004707D">
        <w:rPr>
          <w:sz w:val="22"/>
          <w:szCs w:val="22"/>
        </w:rPr>
        <w:t xml:space="preserve"> task</w:t>
      </w:r>
      <w:r w:rsidRPr="0004707D">
        <w:rPr>
          <w:sz w:val="22"/>
          <w:szCs w:val="22"/>
        </w:rPr>
        <w:t xml:space="preserve"> examples in</w:t>
      </w:r>
      <w:r w:rsidR="008156F4" w:rsidRPr="0004707D">
        <w:t xml:space="preserve"> </w:t>
      </w:r>
      <w:hyperlink r:id="rId162" w:history="1">
        <w:r w:rsidR="00A664A4" w:rsidRPr="00A664A4">
          <w:rPr>
            <w:rStyle w:val="Hyperlink"/>
            <w:b/>
            <w:bCs/>
            <w:sz w:val="22"/>
            <w:szCs w:val="22"/>
          </w:rPr>
          <w:t>Dropbox</w:t>
        </w:r>
      </w:hyperlink>
      <w:r w:rsidRPr="0004707D">
        <w:rPr>
          <w:sz w:val="22"/>
          <w:szCs w:val="22"/>
        </w:rPr>
        <w:t xml:space="preserve">. </w:t>
      </w:r>
      <w:r w:rsidR="000C357F" w:rsidRPr="0004707D">
        <w:rPr>
          <w:sz w:val="22"/>
          <w:szCs w:val="22"/>
        </w:rPr>
        <w:t>Please be</w:t>
      </w:r>
      <w:r w:rsidRPr="0004707D">
        <w:rPr>
          <w:sz w:val="22"/>
          <w:szCs w:val="22"/>
        </w:rPr>
        <w:t xml:space="preserve"> creative.</w:t>
      </w:r>
      <w:r w:rsidR="000C357F" w:rsidRPr="0004707D">
        <w:rPr>
          <w:sz w:val="22"/>
          <w:szCs w:val="22"/>
        </w:rPr>
        <w:t xml:space="preserve"> </w:t>
      </w:r>
    </w:p>
    <w:p w14:paraId="3DF9BA22" w14:textId="77777777" w:rsidR="007D7F81" w:rsidRDefault="007D7F81" w:rsidP="003D723F">
      <w:pPr>
        <w:rPr>
          <w:sz w:val="22"/>
          <w:szCs w:val="22"/>
        </w:rPr>
      </w:pPr>
    </w:p>
    <w:p w14:paraId="067DDEDE" w14:textId="21BCD5CE" w:rsidR="00F20A79" w:rsidRPr="0004707D" w:rsidRDefault="007D7F81" w:rsidP="003D723F">
      <w:pPr>
        <w:rPr>
          <w:sz w:val="22"/>
          <w:szCs w:val="22"/>
        </w:rPr>
      </w:pPr>
      <w:r>
        <w:rPr>
          <w:b/>
          <w:bCs/>
          <w:sz w:val="22"/>
          <w:szCs w:val="22"/>
        </w:rPr>
        <w:t xml:space="preserve">Brave People Option: </w:t>
      </w:r>
      <w:r w:rsidR="000C357F" w:rsidRPr="0004707D">
        <w:rPr>
          <w:sz w:val="22"/>
          <w:szCs w:val="22"/>
        </w:rPr>
        <w:t xml:space="preserve">You can use ChatGPT to generate starter text or 2-3 </w:t>
      </w:r>
      <w:r w:rsidR="005D0E8A" w:rsidRPr="0004707D">
        <w:rPr>
          <w:sz w:val="22"/>
          <w:szCs w:val="22"/>
        </w:rPr>
        <w:t xml:space="preserve">comments or </w:t>
      </w:r>
      <w:r w:rsidR="000C357F" w:rsidRPr="0004707D">
        <w:rPr>
          <w:sz w:val="22"/>
          <w:szCs w:val="22"/>
        </w:rPr>
        <w:t>quotes, but be sure to cite such work properly.</w:t>
      </w:r>
      <w:r w:rsidR="00F20A79" w:rsidRPr="0004707D">
        <w:rPr>
          <w:sz w:val="22"/>
          <w:szCs w:val="22"/>
        </w:rPr>
        <w:t xml:space="preserve"> For example, citations in text: (ChatGPT, personal communication) or (OpenAI, 2023). OpenAI (2023). </w:t>
      </w:r>
      <w:r w:rsidR="00F20A79" w:rsidRPr="0004707D">
        <w:rPr>
          <w:i/>
          <w:iCs/>
          <w:sz w:val="22"/>
          <w:szCs w:val="22"/>
        </w:rPr>
        <w:t>ChatGPT</w:t>
      </w:r>
      <w:r w:rsidR="00F20A79" w:rsidRPr="0004707D">
        <w:rPr>
          <w:sz w:val="22"/>
          <w:szCs w:val="22"/>
        </w:rPr>
        <w:t xml:space="preserve"> (March 1</w:t>
      </w:r>
      <w:r w:rsidR="00F42D73" w:rsidRPr="0004707D">
        <w:rPr>
          <w:sz w:val="22"/>
          <w:szCs w:val="22"/>
        </w:rPr>
        <w:t xml:space="preserve">4 version) [Large language model]. </w:t>
      </w:r>
      <w:hyperlink r:id="rId163" w:history="1">
        <w:r w:rsidR="00F42D73" w:rsidRPr="0004707D">
          <w:rPr>
            <w:rStyle w:val="Hyperlink"/>
            <w:sz w:val="22"/>
            <w:szCs w:val="22"/>
          </w:rPr>
          <w:t>https://chat.openai.com/</w:t>
        </w:r>
      </w:hyperlink>
      <w:r w:rsidR="00F42D73" w:rsidRPr="0004707D">
        <w:rPr>
          <w:sz w:val="22"/>
          <w:szCs w:val="22"/>
        </w:rPr>
        <w:t xml:space="preserve"> </w:t>
      </w:r>
    </w:p>
    <w:p w14:paraId="6BF90C9A" w14:textId="77777777" w:rsidR="00F20A79" w:rsidRPr="0004707D" w:rsidRDefault="00F20A79" w:rsidP="003D723F">
      <w:pPr>
        <w:rPr>
          <w:sz w:val="22"/>
          <w:szCs w:val="22"/>
        </w:rPr>
      </w:pPr>
    </w:p>
    <w:bookmarkEnd w:id="44"/>
    <w:p w14:paraId="283794DA" w14:textId="0F3D16AA" w:rsidR="003D723F" w:rsidRPr="0004707D" w:rsidRDefault="003D723F" w:rsidP="00F7099B">
      <w:pPr>
        <w:rPr>
          <w:sz w:val="22"/>
          <w:szCs w:val="22"/>
        </w:rPr>
      </w:pPr>
    </w:p>
    <w:p w14:paraId="109F3844" w14:textId="6E99610B" w:rsidR="003D723F" w:rsidRPr="0004707D" w:rsidRDefault="00AC7192" w:rsidP="003D723F">
      <w:pPr>
        <w:pStyle w:val="Heading3"/>
        <w:spacing w:before="0"/>
        <w:rPr>
          <w:rFonts w:ascii="Times New Roman" w:hAnsi="Times New Roman" w:cs="Times New Roman"/>
          <w:b/>
          <w:bCs/>
          <w:color w:val="auto"/>
        </w:rPr>
      </w:pPr>
      <w:r w:rsidRPr="0004707D">
        <w:rPr>
          <w:rFonts w:ascii="Times New Roman" w:hAnsi="Times New Roman" w:cs="Times New Roman"/>
          <w:b/>
          <w:bCs/>
          <w:color w:val="auto"/>
        </w:rPr>
        <w:t>Task #</w:t>
      </w:r>
      <w:r w:rsidR="00171E5B" w:rsidRPr="0004707D">
        <w:rPr>
          <w:rFonts w:ascii="Times New Roman" w:hAnsi="Times New Roman" w:cs="Times New Roman"/>
          <w:b/>
          <w:bCs/>
          <w:color w:val="auto"/>
        </w:rPr>
        <w:t>3</w:t>
      </w:r>
      <w:r w:rsidR="003D723F" w:rsidRPr="0004707D">
        <w:rPr>
          <w:rFonts w:ascii="Times New Roman" w:hAnsi="Times New Roman" w:cs="Times New Roman"/>
          <w:b/>
          <w:bCs/>
          <w:color w:val="auto"/>
        </w:rPr>
        <w:t>. ETR&amp;D Review and Critique and Interview (</w:t>
      </w:r>
      <w:r w:rsidR="00AB7D6C">
        <w:rPr>
          <w:rFonts w:ascii="Times New Roman" w:hAnsi="Times New Roman" w:cs="Times New Roman"/>
          <w:b/>
          <w:bCs/>
          <w:color w:val="auto"/>
        </w:rPr>
        <w:t>(</w:t>
      </w:r>
      <w:r w:rsidR="00FA338E" w:rsidRPr="0004707D">
        <w:rPr>
          <w:rFonts w:ascii="Times New Roman" w:hAnsi="Times New Roman" w:cs="Times New Roman"/>
          <w:b/>
          <w:bCs/>
          <w:color w:val="auto"/>
        </w:rPr>
        <w:t>6</w:t>
      </w:r>
      <w:r w:rsidR="003D723F" w:rsidRPr="0004707D">
        <w:rPr>
          <w:rFonts w:ascii="Times New Roman" w:hAnsi="Times New Roman" w:cs="Times New Roman"/>
          <w:b/>
          <w:bCs/>
          <w:color w:val="auto"/>
        </w:rPr>
        <w:t xml:space="preserve">0 points: </w:t>
      </w:r>
      <w:r w:rsidR="003D723F" w:rsidRPr="00AB7D6C">
        <w:rPr>
          <w:rFonts w:ascii="Times New Roman" w:hAnsi="Times New Roman" w:cs="Times New Roman"/>
          <w:b/>
          <w:bCs/>
          <w:color w:val="auto"/>
        </w:rPr>
        <w:t xml:space="preserve">Due </w:t>
      </w:r>
      <w:r w:rsidR="00AB7D6C" w:rsidRPr="00AB7D6C">
        <w:rPr>
          <w:rFonts w:ascii="Times New Roman" w:hAnsi="Times New Roman" w:cs="Times New Roman"/>
          <w:b/>
          <w:bCs/>
        </w:rPr>
        <w:t>February 25 (+7 day grace)</w:t>
      </w:r>
      <w:r w:rsidR="003D723F" w:rsidRPr="00AB7D6C">
        <w:rPr>
          <w:rFonts w:ascii="Times New Roman" w:hAnsi="Times New Roman" w:cs="Times New Roman"/>
          <w:b/>
          <w:bCs/>
          <w:color w:val="auto"/>
        </w:rPr>
        <w:t>)</w:t>
      </w:r>
    </w:p>
    <w:p w14:paraId="42534C34" w14:textId="473E4638" w:rsidR="003D723F" w:rsidRPr="0004707D" w:rsidRDefault="003D723F" w:rsidP="00F7099B">
      <w:pPr>
        <w:rPr>
          <w:sz w:val="22"/>
          <w:szCs w:val="22"/>
        </w:rPr>
      </w:pPr>
    </w:p>
    <w:p w14:paraId="13F9957E" w14:textId="078C75F6" w:rsidR="00622A79" w:rsidRPr="0004707D" w:rsidRDefault="003D723F" w:rsidP="00F7099B">
      <w:pPr>
        <w:rPr>
          <w:sz w:val="22"/>
          <w:szCs w:val="22"/>
        </w:rPr>
      </w:pPr>
      <w:r w:rsidRPr="0004707D">
        <w:rPr>
          <w:sz w:val="22"/>
          <w:szCs w:val="22"/>
        </w:rPr>
        <w:t xml:space="preserve">During the first </w:t>
      </w:r>
      <w:r w:rsidR="009A0B6A" w:rsidRPr="0004707D">
        <w:rPr>
          <w:sz w:val="22"/>
          <w:szCs w:val="22"/>
        </w:rPr>
        <w:t>two</w:t>
      </w:r>
      <w:r w:rsidRPr="0004707D">
        <w:rPr>
          <w:sz w:val="22"/>
          <w:szCs w:val="22"/>
        </w:rPr>
        <w:t xml:space="preserve"> weeks of the semester, we will read from the special issue on Systematic Reviews of Research on Emerging Learning Environments and Technology that Vanessa Dennen, Florence Martin, and I edited that was published in the summer of 2020.</w:t>
      </w:r>
      <w:r w:rsidR="009A0B6A" w:rsidRPr="0004707D">
        <w:rPr>
          <w:sz w:val="22"/>
          <w:szCs w:val="22"/>
        </w:rPr>
        <w:t xml:space="preserve"> The next week (Week 3) you will read </w:t>
      </w:r>
      <w:r w:rsidR="000E336A" w:rsidRPr="0004707D">
        <w:rPr>
          <w:sz w:val="22"/>
          <w:szCs w:val="22"/>
        </w:rPr>
        <w:t xml:space="preserve">an article from our special issue of </w:t>
      </w:r>
      <w:r w:rsidR="000E336A" w:rsidRPr="0004707D">
        <w:rPr>
          <w:bCs/>
          <w:sz w:val="22"/>
          <w:szCs w:val="22"/>
        </w:rPr>
        <w:t>Systematic Reviews of Research on Online Learning</w:t>
      </w:r>
      <w:r w:rsidR="000E336A" w:rsidRPr="0004707D">
        <w:rPr>
          <w:bCs/>
          <w:color w:val="000000"/>
          <w:sz w:val="22"/>
          <w:szCs w:val="22"/>
        </w:rPr>
        <w:t xml:space="preserve"> that was published in the </w:t>
      </w:r>
      <w:r w:rsidR="000E336A" w:rsidRPr="0004707D">
        <w:rPr>
          <w:rFonts w:eastAsia="ArialUnicodeMS"/>
          <w:i/>
          <w:sz w:val="22"/>
          <w:szCs w:val="22"/>
        </w:rPr>
        <w:t>Online Learning Journal</w:t>
      </w:r>
      <w:r w:rsidR="000E336A" w:rsidRPr="0004707D">
        <w:rPr>
          <w:sz w:val="22"/>
          <w:szCs w:val="22"/>
        </w:rPr>
        <w:t xml:space="preserve"> in March 2023.</w:t>
      </w:r>
      <w:r w:rsidRPr="0004707D">
        <w:rPr>
          <w:sz w:val="22"/>
          <w:szCs w:val="22"/>
        </w:rPr>
        <w:t xml:space="preserve"> I want you to review and critique at least four </w:t>
      </w:r>
      <w:r w:rsidR="000E336A" w:rsidRPr="0004707D">
        <w:rPr>
          <w:sz w:val="22"/>
          <w:szCs w:val="22"/>
        </w:rPr>
        <w:t>articles from one of these special issues</w:t>
      </w:r>
      <w:r w:rsidRPr="0004707D">
        <w:rPr>
          <w:sz w:val="22"/>
          <w:szCs w:val="22"/>
        </w:rPr>
        <w:t xml:space="preserve"> (2-3 pages single spaced). </w:t>
      </w:r>
      <w:r w:rsidR="004932DA">
        <w:rPr>
          <w:sz w:val="22"/>
          <w:szCs w:val="22"/>
        </w:rPr>
        <w:t>Those who are brave might</w:t>
      </w:r>
      <w:r w:rsidRPr="0004707D">
        <w:rPr>
          <w:sz w:val="22"/>
          <w:szCs w:val="22"/>
        </w:rPr>
        <w:t xml:space="preserve"> interview one of the contributors</w:t>
      </w:r>
      <w:r w:rsidR="008156F4" w:rsidRPr="0004707D">
        <w:rPr>
          <w:sz w:val="22"/>
          <w:szCs w:val="22"/>
        </w:rPr>
        <w:t xml:space="preserve"> (i.e., the authors)</w:t>
      </w:r>
      <w:r w:rsidRPr="0004707D">
        <w:rPr>
          <w:sz w:val="22"/>
          <w:szCs w:val="22"/>
        </w:rPr>
        <w:t xml:space="preserve"> to </w:t>
      </w:r>
      <w:r w:rsidR="000E336A" w:rsidRPr="0004707D">
        <w:rPr>
          <w:sz w:val="22"/>
          <w:szCs w:val="22"/>
        </w:rPr>
        <w:t>either of these</w:t>
      </w:r>
      <w:r w:rsidRPr="0004707D">
        <w:rPr>
          <w:sz w:val="22"/>
          <w:szCs w:val="22"/>
        </w:rPr>
        <w:t xml:space="preserve"> special issue</w:t>
      </w:r>
      <w:r w:rsidR="000E336A" w:rsidRPr="0004707D">
        <w:rPr>
          <w:sz w:val="22"/>
          <w:szCs w:val="22"/>
        </w:rPr>
        <w:t>s</w:t>
      </w:r>
      <w:r w:rsidRPr="0004707D">
        <w:rPr>
          <w:sz w:val="22"/>
          <w:szCs w:val="22"/>
        </w:rPr>
        <w:t>.</w:t>
      </w:r>
      <w:r w:rsidR="002E1127" w:rsidRPr="0004707D">
        <w:rPr>
          <w:sz w:val="22"/>
          <w:szCs w:val="22"/>
        </w:rPr>
        <w:t xml:space="preserve"> I have all their email addresses so just ask if you need them</w:t>
      </w:r>
      <w:r w:rsidR="008156F4" w:rsidRPr="0004707D">
        <w:rPr>
          <w:sz w:val="22"/>
          <w:szCs w:val="22"/>
        </w:rPr>
        <w:t>; first try to look them up online or see their article bio for their email addresses</w:t>
      </w:r>
      <w:r w:rsidR="002E1127" w:rsidRPr="0004707D">
        <w:rPr>
          <w:sz w:val="22"/>
          <w:szCs w:val="22"/>
        </w:rPr>
        <w:t>. I am also happy to make introductions.</w:t>
      </w:r>
      <w:r w:rsidRPr="0004707D">
        <w:rPr>
          <w:sz w:val="22"/>
          <w:szCs w:val="22"/>
        </w:rPr>
        <w:t xml:space="preserve"> </w:t>
      </w:r>
      <w:r w:rsidR="002E1127" w:rsidRPr="0004707D">
        <w:rPr>
          <w:sz w:val="22"/>
          <w:szCs w:val="22"/>
        </w:rPr>
        <w:t xml:space="preserve">Perhaps you might ask them questions like the following: </w:t>
      </w:r>
      <w:r w:rsidRPr="0004707D">
        <w:rPr>
          <w:sz w:val="22"/>
          <w:szCs w:val="22"/>
        </w:rPr>
        <w:t xml:space="preserve">What were they attempting to accomplish with </w:t>
      </w:r>
      <w:r w:rsidR="002E1127" w:rsidRPr="0004707D">
        <w:rPr>
          <w:sz w:val="22"/>
          <w:szCs w:val="22"/>
        </w:rPr>
        <w:t xml:space="preserve">the research in </w:t>
      </w:r>
      <w:r w:rsidRPr="0004707D">
        <w:rPr>
          <w:sz w:val="22"/>
          <w:szCs w:val="22"/>
        </w:rPr>
        <w:t>their article? What do they see as the strengths and weaknesses of that article? What is their current research targeting and why? Where is the</w:t>
      </w:r>
      <w:r w:rsidR="002E1127" w:rsidRPr="0004707D">
        <w:rPr>
          <w:sz w:val="22"/>
          <w:szCs w:val="22"/>
        </w:rPr>
        <w:t>ir</w:t>
      </w:r>
      <w:r w:rsidRPr="0004707D">
        <w:rPr>
          <w:sz w:val="22"/>
          <w:szCs w:val="22"/>
        </w:rPr>
        <w:t xml:space="preserve"> research headed in the future? (1</w:t>
      </w:r>
      <w:r w:rsidR="002E1127" w:rsidRPr="0004707D">
        <w:rPr>
          <w:sz w:val="22"/>
          <w:szCs w:val="22"/>
        </w:rPr>
        <w:t>-2</w:t>
      </w:r>
      <w:r w:rsidRPr="0004707D">
        <w:rPr>
          <w:sz w:val="22"/>
          <w:szCs w:val="22"/>
        </w:rPr>
        <w:t xml:space="preserve"> or so pages). Total of 3-</w:t>
      </w:r>
      <w:r w:rsidR="000E336A" w:rsidRPr="0004707D">
        <w:rPr>
          <w:sz w:val="22"/>
          <w:szCs w:val="22"/>
        </w:rPr>
        <w:t>4</w:t>
      </w:r>
      <w:r w:rsidRPr="0004707D">
        <w:rPr>
          <w:sz w:val="22"/>
          <w:szCs w:val="22"/>
        </w:rPr>
        <w:t xml:space="preserve"> single spaced pages</w:t>
      </w:r>
      <w:r w:rsidR="002E1127" w:rsidRPr="0004707D">
        <w:rPr>
          <w:sz w:val="22"/>
          <w:szCs w:val="22"/>
        </w:rPr>
        <w:t xml:space="preserve"> not counting references and pictures of your grandmother (which </w:t>
      </w:r>
      <w:r w:rsidR="003B4D9F" w:rsidRPr="0004707D">
        <w:rPr>
          <w:sz w:val="22"/>
          <w:szCs w:val="22"/>
        </w:rPr>
        <w:t>might add</w:t>
      </w:r>
      <w:r w:rsidR="002E1127" w:rsidRPr="0004707D">
        <w:rPr>
          <w:sz w:val="22"/>
          <w:szCs w:val="22"/>
        </w:rPr>
        <w:t xml:space="preserve"> a bonus point)</w:t>
      </w:r>
      <w:r w:rsidRPr="0004707D">
        <w:rPr>
          <w:sz w:val="22"/>
          <w:szCs w:val="22"/>
        </w:rPr>
        <w:t>.</w:t>
      </w:r>
      <w:r w:rsidR="00622A79" w:rsidRPr="0004707D">
        <w:rPr>
          <w:sz w:val="22"/>
          <w:szCs w:val="22"/>
        </w:rPr>
        <w:t xml:space="preserve"> </w:t>
      </w:r>
    </w:p>
    <w:p w14:paraId="4BE25DC7" w14:textId="77777777" w:rsidR="005970A8" w:rsidRPr="0004707D" w:rsidRDefault="005970A8" w:rsidP="00F7099B">
      <w:pPr>
        <w:rPr>
          <w:sz w:val="22"/>
          <w:szCs w:val="22"/>
        </w:rPr>
      </w:pPr>
    </w:p>
    <w:p w14:paraId="63ACBFF9" w14:textId="7DD6F4D2" w:rsidR="005970A8" w:rsidRPr="0004707D" w:rsidRDefault="008156F4" w:rsidP="00F7099B">
      <w:pPr>
        <w:rPr>
          <w:sz w:val="22"/>
          <w:szCs w:val="22"/>
        </w:rPr>
      </w:pPr>
      <w:r w:rsidRPr="0004707D">
        <w:rPr>
          <w:sz w:val="22"/>
          <w:szCs w:val="22"/>
        </w:rPr>
        <w:t>Another</w:t>
      </w:r>
      <w:r w:rsidR="005970A8" w:rsidRPr="0004707D">
        <w:rPr>
          <w:sz w:val="22"/>
          <w:szCs w:val="22"/>
        </w:rPr>
        <w:t xml:space="preserve"> option is to review and critique a different special issue, a special conference symposium or summit, or edited book related to any week of this course. What are the strengths and weaknesses of it? Why or why not would you recommend that others read or explore it? How does the content of it relate to R678 content? If you choose this option, please run the special issue, symposium, summit, or book that you selected by the instructor. This critique will be a 3-4 page single spaced report</w:t>
      </w:r>
    </w:p>
    <w:p w14:paraId="415715ED" w14:textId="77777777" w:rsidR="00622A79" w:rsidRPr="0004707D" w:rsidRDefault="00622A79" w:rsidP="00F7099B">
      <w:pPr>
        <w:rPr>
          <w:sz w:val="22"/>
          <w:szCs w:val="22"/>
        </w:rPr>
      </w:pPr>
    </w:p>
    <w:p w14:paraId="529C1635" w14:textId="77777777" w:rsidR="005D0E8A" w:rsidRPr="0004707D" w:rsidRDefault="000E336A" w:rsidP="00F7099B">
      <w:pPr>
        <w:rPr>
          <w:sz w:val="22"/>
          <w:szCs w:val="22"/>
        </w:rPr>
      </w:pPr>
      <w:r w:rsidRPr="0004707D">
        <w:rPr>
          <w:sz w:val="22"/>
          <w:szCs w:val="22"/>
        </w:rPr>
        <w:t xml:space="preserve">You can work with a partner on this. </w:t>
      </w:r>
      <w:r w:rsidR="00622A79" w:rsidRPr="0004707D">
        <w:rPr>
          <w:color w:val="000000"/>
          <w:spacing w:val="-1"/>
          <w:sz w:val="22"/>
          <w:szCs w:val="22"/>
          <w:shd w:val="clear" w:color="auto" w:fill="FFFFFF"/>
        </w:rPr>
        <w:t> Feel free to utilize generative AI tools like ChatGPT or ChatPDF to generate starter text and up to three quotes in your paper as long as they are marked or you have reworded them and cited them properly.</w:t>
      </w:r>
      <w:r w:rsidR="00622A79" w:rsidRPr="0004707D">
        <w:rPr>
          <w:sz w:val="22"/>
          <w:szCs w:val="22"/>
        </w:rPr>
        <w:t xml:space="preserve"> </w:t>
      </w:r>
      <w:r w:rsidRPr="0004707D">
        <w:rPr>
          <w:sz w:val="22"/>
          <w:szCs w:val="22"/>
        </w:rPr>
        <w:t xml:space="preserve">If you utilized ChatGPT or some other generative AI platform, please cite it appropriately. </w:t>
      </w:r>
    </w:p>
    <w:p w14:paraId="0C5FFA50" w14:textId="77777777" w:rsidR="005D0E8A" w:rsidRPr="0004707D" w:rsidRDefault="005D0E8A" w:rsidP="00F7099B">
      <w:pPr>
        <w:rPr>
          <w:sz w:val="22"/>
          <w:szCs w:val="22"/>
        </w:rPr>
      </w:pPr>
    </w:p>
    <w:p w14:paraId="359B3533" w14:textId="490CD54E" w:rsidR="003D723F" w:rsidRPr="0004707D" w:rsidRDefault="005D0E8A" w:rsidP="00F7099B">
      <w:pPr>
        <w:rPr>
          <w:sz w:val="22"/>
          <w:szCs w:val="22"/>
        </w:rPr>
      </w:pPr>
      <w:r w:rsidRPr="0004707D">
        <w:rPr>
          <w:color w:val="000000"/>
          <w:sz w:val="22"/>
          <w:szCs w:val="22"/>
          <w:shd w:val="clear" w:color="auto" w:fill="FFFFFF"/>
        </w:rPr>
        <w:t xml:space="preserve">Or perhaps put </w:t>
      </w:r>
      <w:r w:rsidR="00622A79" w:rsidRPr="0004707D">
        <w:rPr>
          <w:color w:val="000000"/>
          <w:sz w:val="22"/>
          <w:szCs w:val="22"/>
          <w:shd w:val="clear" w:color="auto" w:fill="FFFFFF"/>
        </w:rPr>
        <w:t>the articles or the entire special issue into ChatPDF, ChatGPT, or other generative AI tool or platform and have it do a critique or a book review. If you choose this route, you are to write a 2-3 page single-spaced reflection paper, review, or critique of what generative AI produced.</w:t>
      </w:r>
      <w:r w:rsidR="000E336A" w:rsidRPr="0004707D">
        <w:rPr>
          <w:sz w:val="22"/>
          <w:szCs w:val="22"/>
        </w:rPr>
        <w:t xml:space="preserve"> </w:t>
      </w:r>
    </w:p>
    <w:p w14:paraId="69467354" w14:textId="77777777" w:rsidR="00622A79" w:rsidRPr="0004707D" w:rsidRDefault="00622A79" w:rsidP="00F7099B">
      <w:pPr>
        <w:rPr>
          <w:sz w:val="20"/>
          <w:szCs w:val="20"/>
        </w:rPr>
      </w:pPr>
    </w:p>
    <w:p w14:paraId="45159EBD" w14:textId="77777777" w:rsidR="003D723F" w:rsidRPr="00A664A4" w:rsidRDefault="003D723F" w:rsidP="003D723F">
      <w:pPr>
        <w:tabs>
          <w:tab w:val="left" w:pos="-1008"/>
          <w:tab w:val="left" w:pos="-288"/>
          <w:tab w:val="left" w:pos="960"/>
          <w:tab w:val="left" w:pos="1248"/>
          <w:tab w:val="left" w:pos="1900"/>
          <w:tab w:val="left" w:pos="3312"/>
          <w:tab w:val="left" w:pos="6048"/>
          <w:tab w:val="left" w:pos="6912"/>
          <w:tab w:val="left" w:pos="7632"/>
          <w:tab w:val="left" w:pos="8352"/>
          <w:tab w:val="left" w:pos="9072"/>
          <w:tab w:val="left" w:pos="9792"/>
        </w:tabs>
        <w:ind w:left="720"/>
        <w:rPr>
          <w:sz w:val="22"/>
          <w:szCs w:val="22"/>
        </w:rPr>
      </w:pPr>
      <w:r w:rsidRPr="00A664A4">
        <w:rPr>
          <w:sz w:val="22"/>
          <w:szCs w:val="22"/>
          <w:lang w:val="de-DE"/>
        </w:rPr>
        <w:t xml:space="preserve">Martin, F., Dennen, V. P., &amp; Bonk, C, J. (Eds.) (2020). Special Issue: </w:t>
      </w:r>
      <w:r w:rsidRPr="00A664A4">
        <w:rPr>
          <w:sz w:val="22"/>
          <w:szCs w:val="22"/>
        </w:rPr>
        <w:t>Systematic Reviews of Research on Emerging Learning Environments and Technology</w:t>
      </w:r>
      <w:r w:rsidRPr="00A664A4">
        <w:rPr>
          <w:color w:val="000000"/>
          <w:sz w:val="22"/>
          <w:szCs w:val="22"/>
        </w:rPr>
        <w:t xml:space="preserve">. </w:t>
      </w:r>
      <w:r w:rsidRPr="00A664A4">
        <w:rPr>
          <w:rFonts w:eastAsia="ArialUnicodeMS"/>
          <w:sz w:val="22"/>
          <w:szCs w:val="22"/>
        </w:rPr>
        <w:t xml:space="preserve">Educational Technology </w:t>
      </w:r>
      <w:r w:rsidRPr="00A664A4">
        <w:rPr>
          <w:rFonts w:eastAsia="ArialUnicodeMS"/>
          <w:sz w:val="22"/>
          <w:szCs w:val="22"/>
        </w:rPr>
        <w:lastRenderedPageBreak/>
        <w:t>Research and Development (ETR&amp;D) 68(4)</w:t>
      </w:r>
      <w:r w:rsidRPr="00A664A4">
        <w:rPr>
          <w:sz w:val="22"/>
          <w:szCs w:val="22"/>
        </w:rPr>
        <w:t xml:space="preserve">. </w:t>
      </w:r>
      <w:hyperlink r:id="rId164" w:history="1">
        <w:r w:rsidRPr="00A664A4">
          <w:rPr>
            <w:rStyle w:val="Hyperlink"/>
            <w:sz w:val="22"/>
            <w:szCs w:val="22"/>
          </w:rPr>
          <w:t>https://link.springer.com/journal/11423/volumes-and-issues/68-4</w:t>
        </w:r>
      </w:hyperlink>
      <w:r w:rsidRPr="00A664A4">
        <w:rPr>
          <w:sz w:val="22"/>
          <w:szCs w:val="22"/>
        </w:rPr>
        <w:t xml:space="preserve"> </w:t>
      </w:r>
    </w:p>
    <w:p w14:paraId="33EDCE71" w14:textId="1B6B558A" w:rsidR="003D723F" w:rsidRPr="00A664A4" w:rsidRDefault="003D723F" w:rsidP="00F7099B">
      <w:pPr>
        <w:rPr>
          <w:sz w:val="22"/>
          <w:szCs w:val="22"/>
        </w:rPr>
      </w:pPr>
    </w:p>
    <w:p w14:paraId="30FF0AF8" w14:textId="77777777" w:rsidR="009A0B6A" w:rsidRPr="00A664A4" w:rsidRDefault="009A0B6A" w:rsidP="009A0B6A">
      <w:pPr>
        <w:tabs>
          <w:tab w:val="left" w:pos="-1008"/>
          <w:tab w:val="left" w:pos="-288"/>
          <w:tab w:val="left" w:pos="960"/>
          <w:tab w:val="left" w:pos="1248"/>
          <w:tab w:val="left" w:pos="1900"/>
          <w:tab w:val="left" w:pos="3312"/>
          <w:tab w:val="left" w:pos="6048"/>
          <w:tab w:val="left" w:pos="6912"/>
          <w:tab w:val="left" w:pos="7632"/>
          <w:tab w:val="left" w:pos="8352"/>
          <w:tab w:val="left" w:pos="9072"/>
          <w:tab w:val="left" w:pos="9792"/>
        </w:tabs>
        <w:ind w:left="720"/>
        <w:rPr>
          <w:sz w:val="22"/>
          <w:szCs w:val="22"/>
        </w:rPr>
      </w:pPr>
      <w:bookmarkStart w:id="45" w:name="_Hlk113496866"/>
      <w:r w:rsidRPr="00A664A4">
        <w:rPr>
          <w:sz w:val="22"/>
          <w:szCs w:val="22"/>
          <w:lang w:val="de-DE"/>
        </w:rPr>
        <w:t xml:space="preserve">Martin, F., Dennen, V. P., &amp; Bonk, C. J. (Eds.) (2023). Special Issue: </w:t>
      </w:r>
      <w:r w:rsidRPr="00A664A4">
        <w:rPr>
          <w:bCs/>
          <w:sz w:val="22"/>
          <w:szCs w:val="22"/>
        </w:rPr>
        <w:t>Systematic Reviews of Research on Online Learning</w:t>
      </w:r>
      <w:r w:rsidRPr="00A664A4">
        <w:rPr>
          <w:bCs/>
          <w:color w:val="000000"/>
          <w:sz w:val="22"/>
          <w:szCs w:val="22"/>
        </w:rPr>
        <w:t xml:space="preserve">. </w:t>
      </w:r>
      <w:r w:rsidRPr="00A664A4">
        <w:rPr>
          <w:rFonts w:eastAsia="ArialUnicodeMS"/>
          <w:i/>
          <w:sz w:val="22"/>
          <w:szCs w:val="22"/>
        </w:rPr>
        <w:t>Online Learning Journal</w:t>
      </w:r>
      <w:r w:rsidRPr="00A664A4">
        <w:rPr>
          <w:rFonts w:eastAsia="ArialUnicodeMS"/>
          <w:iCs/>
          <w:sz w:val="22"/>
          <w:szCs w:val="22"/>
        </w:rPr>
        <w:t xml:space="preserve">, </w:t>
      </w:r>
      <w:r w:rsidRPr="00A664A4">
        <w:rPr>
          <w:rFonts w:eastAsia="ArialUnicodeMS"/>
          <w:i/>
          <w:sz w:val="22"/>
          <w:szCs w:val="22"/>
        </w:rPr>
        <w:t>27</w:t>
      </w:r>
      <w:r w:rsidRPr="00A664A4">
        <w:rPr>
          <w:rFonts w:eastAsia="ArialUnicodeMS"/>
          <w:iCs/>
          <w:sz w:val="22"/>
          <w:szCs w:val="22"/>
        </w:rPr>
        <w:t>(1)</w:t>
      </w:r>
      <w:r w:rsidRPr="00A664A4">
        <w:rPr>
          <w:sz w:val="22"/>
          <w:szCs w:val="22"/>
        </w:rPr>
        <w:t xml:space="preserve">. </w:t>
      </w:r>
      <w:r w:rsidRPr="00A664A4">
        <w:rPr>
          <w:color w:val="2E2E2E"/>
          <w:sz w:val="22"/>
          <w:szCs w:val="22"/>
          <w:shd w:val="clear" w:color="auto" w:fill="FFFFFF"/>
        </w:rPr>
        <w:t>DOI: </w:t>
      </w:r>
      <w:hyperlink r:id="rId165" w:history="1">
        <w:r w:rsidRPr="00A664A4">
          <w:rPr>
            <w:rStyle w:val="Hyperlink"/>
            <w:color w:val="27B3E5"/>
            <w:sz w:val="22"/>
            <w:szCs w:val="22"/>
          </w:rPr>
          <w:t>http://dx.doi.org/10.24059/olj.v27i1.3887</w:t>
        </w:r>
      </w:hyperlink>
      <w:r w:rsidRPr="00A664A4">
        <w:rPr>
          <w:sz w:val="22"/>
          <w:szCs w:val="22"/>
        </w:rPr>
        <w:t xml:space="preserve">. </w:t>
      </w:r>
      <w:proofErr w:type="spellStart"/>
      <w:r w:rsidRPr="00A664A4">
        <w:rPr>
          <w:sz w:val="22"/>
          <w:szCs w:val="22"/>
          <w:lang w:val="fr-FR"/>
        </w:rPr>
        <w:t>Available</w:t>
      </w:r>
      <w:proofErr w:type="spellEnd"/>
      <w:r w:rsidRPr="00A664A4">
        <w:rPr>
          <w:sz w:val="22"/>
          <w:szCs w:val="22"/>
          <w:lang w:val="fr-FR"/>
        </w:rPr>
        <w:t xml:space="preserve">: </w:t>
      </w:r>
      <w:hyperlink r:id="rId166" w:history="1">
        <w:r w:rsidRPr="00A664A4">
          <w:rPr>
            <w:rStyle w:val="Hyperlink"/>
            <w:sz w:val="22"/>
            <w:szCs w:val="22"/>
            <w:lang w:val="fr-FR"/>
          </w:rPr>
          <w:t>https://olj.onlinelearningconsortium.org/index.php/olj/issue/view/126</w:t>
        </w:r>
      </w:hyperlink>
      <w:r w:rsidRPr="00A664A4">
        <w:rPr>
          <w:sz w:val="22"/>
          <w:szCs w:val="22"/>
          <w:lang w:val="fr-FR"/>
        </w:rPr>
        <w:t xml:space="preserve">. </w:t>
      </w:r>
      <w:r w:rsidRPr="00A664A4">
        <w:rPr>
          <w:sz w:val="22"/>
          <w:szCs w:val="22"/>
        </w:rPr>
        <w:t xml:space="preserve">Entire issue with cover: </w:t>
      </w:r>
      <w:hyperlink r:id="rId167" w:tgtFrame="_blank" w:history="1">
        <w:r w:rsidRPr="00A664A4">
          <w:rPr>
            <w:rStyle w:val="Hyperlink"/>
            <w:sz w:val="22"/>
            <w:szCs w:val="22"/>
          </w:rPr>
          <w:t>http://www.publicationshare.com/34</w:t>
        </w:r>
      </w:hyperlink>
      <w:r w:rsidRPr="00A664A4">
        <w:rPr>
          <w:sz w:val="22"/>
          <w:szCs w:val="22"/>
        </w:rPr>
        <w:t xml:space="preserve">; EdTechBooks: </w:t>
      </w:r>
      <w:hyperlink r:id="rId168" w:history="1">
        <w:r w:rsidRPr="00A664A4">
          <w:rPr>
            <w:rStyle w:val="Hyperlink"/>
            <w:sz w:val="22"/>
            <w:szCs w:val="22"/>
          </w:rPr>
          <w:t>https://edtechbooks.org/online_learning_journal_27_1</w:t>
        </w:r>
      </w:hyperlink>
    </w:p>
    <w:bookmarkEnd w:id="45"/>
    <w:p w14:paraId="2B888FBD" w14:textId="77777777" w:rsidR="009A0B6A" w:rsidRPr="0004707D" w:rsidRDefault="009A0B6A" w:rsidP="00F7099B">
      <w:pPr>
        <w:rPr>
          <w:sz w:val="22"/>
          <w:szCs w:val="22"/>
        </w:rPr>
      </w:pPr>
    </w:p>
    <w:p w14:paraId="2FA61FBA" w14:textId="77D32FBA" w:rsidR="00E97967" w:rsidRPr="00ED7203" w:rsidRDefault="00E97967" w:rsidP="00E97967">
      <w:pPr>
        <w:widowControl w:val="0"/>
        <w:autoSpaceDE w:val="0"/>
        <w:autoSpaceDN w:val="0"/>
        <w:adjustRightInd w:val="0"/>
      </w:pPr>
      <w:r>
        <w:rPr>
          <w:b/>
          <w:bCs/>
        </w:rPr>
        <w:t xml:space="preserve">Brave People Option: </w:t>
      </w:r>
      <w:r>
        <w:t xml:space="preserve">Put a PDF of the chosen book or books into </w:t>
      </w:r>
      <w:proofErr w:type="spellStart"/>
      <w:r>
        <w:t>ChatPDF</w:t>
      </w:r>
      <w:proofErr w:type="spellEnd"/>
      <w:r>
        <w:t xml:space="preserve">, </w:t>
      </w:r>
      <w:proofErr w:type="spellStart"/>
      <w:r>
        <w:t>ChatGPT</w:t>
      </w:r>
      <w:proofErr w:type="spellEnd"/>
      <w:r>
        <w:t>, or other generative AI tool or platform and have it compose a critique of the special issue. Next, write a reflection paper, review, or critique of what generative AI produced. What do you agree and disagree with and why? Or you might compare special issue reviews or two more generative AI tools.</w:t>
      </w:r>
    </w:p>
    <w:p w14:paraId="7F0FF518" w14:textId="77777777" w:rsidR="00FA338E" w:rsidRPr="0004707D" w:rsidRDefault="00FA338E" w:rsidP="00F7099B">
      <w:pPr>
        <w:rPr>
          <w:sz w:val="22"/>
          <w:szCs w:val="22"/>
        </w:rPr>
      </w:pPr>
    </w:p>
    <w:p w14:paraId="6194326A" w14:textId="77777777" w:rsidR="006F7AF2" w:rsidRPr="0004707D" w:rsidRDefault="006F7AF2" w:rsidP="00F7099B">
      <w:pPr>
        <w:rPr>
          <w:sz w:val="22"/>
          <w:szCs w:val="22"/>
        </w:rPr>
      </w:pPr>
    </w:p>
    <w:p w14:paraId="5184DC61" w14:textId="56FD9513" w:rsidR="005117F2" w:rsidRPr="0004707D" w:rsidRDefault="005117F2" w:rsidP="00F7099B">
      <w:pPr>
        <w:rPr>
          <w:b/>
          <w:bCs/>
          <w:sz w:val="28"/>
          <w:szCs w:val="28"/>
        </w:rPr>
      </w:pPr>
      <w:r w:rsidRPr="0004707D">
        <w:rPr>
          <w:b/>
          <w:bCs/>
          <w:sz w:val="28"/>
          <w:szCs w:val="28"/>
        </w:rPr>
        <w:t xml:space="preserve">Task </w:t>
      </w:r>
      <w:r w:rsidR="00AC7192" w:rsidRPr="0004707D">
        <w:rPr>
          <w:b/>
          <w:bCs/>
          <w:sz w:val="28"/>
          <w:szCs w:val="28"/>
        </w:rPr>
        <w:t xml:space="preserve">#4 </w:t>
      </w:r>
      <w:r w:rsidRPr="0004707D">
        <w:rPr>
          <w:b/>
          <w:bCs/>
          <w:sz w:val="28"/>
          <w:szCs w:val="28"/>
        </w:rPr>
        <w:t>Options</w:t>
      </w:r>
      <w:r w:rsidR="00AD4072" w:rsidRPr="0004707D">
        <w:rPr>
          <w:b/>
          <w:bCs/>
          <w:sz w:val="28"/>
          <w:szCs w:val="28"/>
        </w:rPr>
        <w:t xml:space="preserve"> (Due April 15</w:t>
      </w:r>
      <w:r w:rsidR="00AB7D6C">
        <w:rPr>
          <w:b/>
          <w:bCs/>
          <w:sz w:val="28"/>
          <w:szCs w:val="28"/>
        </w:rPr>
        <w:t xml:space="preserve">, with a </w:t>
      </w:r>
      <w:r w:rsidR="005F7261">
        <w:rPr>
          <w:b/>
          <w:bCs/>
          <w:sz w:val="28"/>
          <w:szCs w:val="28"/>
        </w:rPr>
        <w:t>7-day</w:t>
      </w:r>
      <w:r w:rsidR="00AB7D6C">
        <w:rPr>
          <w:b/>
          <w:bCs/>
          <w:sz w:val="28"/>
          <w:szCs w:val="28"/>
        </w:rPr>
        <w:t xml:space="preserve"> grace period</w:t>
      </w:r>
      <w:r w:rsidR="00AD4072" w:rsidRPr="0004707D">
        <w:rPr>
          <w:b/>
          <w:bCs/>
          <w:sz w:val="28"/>
          <w:szCs w:val="28"/>
        </w:rPr>
        <w:t>)</w:t>
      </w:r>
      <w:r w:rsidR="005F7261">
        <w:rPr>
          <w:b/>
          <w:bCs/>
          <w:sz w:val="28"/>
          <w:szCs w:val="28"/>
        </w:rPr>
        <w:t xml:space="preserve">: </w:t>
      </w:r>
      <w:r w:rsidR="005F7261">
        <w:t>(Note: s</w:t>
      </w:r>
      <w:r w:rsidR="005F7261" w:rsidRPr="0004707D">
        <w:t xml:space="preserve">tudents are </w:t>
      </w:r>
      <w:r w:rsidR="005F7261">
        <w:t>asked</w:t>
      </w:r>
      <w:r w:rsidR="005F7261" w:rsidRPr="0004707D">
        <w:t xml:space="preserve"> to work in teams of 2-3 people</w:t>
      </w:r>
      <w:r w:rsidR="005F7261">
        <w:t>…exceptions are granted in writing)</w:t>
      </w:r>
    </w:p>
    <w:p w14:paraId="15A6937F" w14:textId="77777777" w:rsidR="005117F2" w:rsidRPr="0004707D" w:rsidRDefault="005117F2" w:rsidP="00F7099B">
      <w:pPr>
        <w:rPr>
          <w:sz w:val="22"/>
          <w:szCs w:val="22"/>
        </w:rPr>
      </w:pPr>
    </w:p>
    <w:p w14:paraId="7DC944AA" w14:textId="21711CE5" w:rsidR="00FA338E" w:rsidRPr="0004707D" w:rsidRDefault="00E52EBA" w:rsidP="00D13DF6">
      <w:pPr>
        <w:pStyle w:val="Heading3"/>
        <w:rPr>
          <w:rFonts w:ascii="Times New Roman" w:hAnsi="Times New Roman" w:cs="Times New Roman"/>
          <w:color w:val="auto"/>
        </w:rPr>
      </w:pPr>
      <w:r w:rsidRPr="0004707D">
        <w:rPr>
          <w:rFonts w:ascii="Times New Roman" w:hAnsi="Times New Roman" w:cs="Times New Roman"/>
          <w:b/>
          <w:bCs/>
          <w:color w:val="auto"/>
        </w:rPr>
        <w:t xml:space="preserve">Task </w:t>
      </w:r>
      <w:r w:rsidR="00FA338E" w:rsidRPr="0004707D">
        <w:rPr>
          <w:rFonts w:ascii="Times New Roman" w:hAnsi="Times New Roman" w:cs="Times New Roman"/>
          <w:b/>
          <w:bCs/>
          <w:color w:val="auto"/>
        </w:rPr>
        <w:t>4</w:t>
      </w:r>
      <w:r w:rsidR="003E0C2C" w:rsidRPr="0004707D">
        <w:rPr>
          <w:rFonts w:ascii="Times New Roman" w:hAnsi="Times New Roman" w:cs="Times New Roman"/>
          <w:b/>
          <w:bCs/>
          <w:color w:val="auto"/>
        </w:rPr>
        <w:t>a</w:t>
      </w:r>
      <w:r w:rsidRPr="0004707D">
        <w:rPr>
          <w:rFonts w:ascii="Times New Roman" w:hAnsi="Times New Roman" w:cs="Times New Roman"/>
          <w:b/>
          <w:bCs/>
          <w:color w:val="auto"/>
        </w:rPr>
        <w:t xml:space="preserve"> Option. </w:t>
      </w:r>
      <w:r w:rsidR="00FA338E" w:rsidRPr="0004707D">
        <w:rPr>
          <w:rFonts w:ascii="Times New Roman" w:hAnsi="Times New Roman" w:cs="Times New Roman"/>
          <w:b/>
          <w:bCs/>
          <w:color w:val="auto"/>
        </w:rPr>
        <w:t xml:space="preserve">Report or Strategic Plan Analysis </w:t>
      </w:r>
      <w:r w:rsidR="00D13DF6" w:rsidRPr="0004707D">
        <w:rPr>
          <w:rFonts w:ascii="Times New Roman" w:hAnsi="Times New Roman" w:cs="Times New Roman"/>
          <w:b/>
          <w:bCs/>
          <w:color w:val="auto"/>
        </w:rPr>
        <w:t>and</w:t>
      </w:r>
      <w:r w:rsidR="00FA338E" w:rsidRPr="0004707D">
        <w:rPr>
          <w:rFonts w:ascii="Times New Roman" w:hAnsi="Times New Roman" w:cs="Times New Roman"/>
          <w:b/>
          <w:bCs/>
          <w:color w:val="auto"/>
        </w:rPr>
        <w:t xml:space="preserve"> </w:t>
      </w:r>
      <w:r w:rsidR="00D13DF6" w:rsidRPr="0004707D">
        <w:rPr>
          <w:rFonts w:ascii="Times New Roman" w:hAnsi="Times New Roman" w:cs="Times New Roman"/>
          <w:b/>
          <w:bCs/>
          <w:color w:val="auto"/>
        </w:rPr>
        <w:t>Evaluation</w:t>
      </w:r>
      <w:r w:rsidR="00FA338E" w:rsidRPr="0004707D">
        <w:rPr>
          <w:rFonts w:ascii="Times New Roman" w:hAnsi="Times New Roman" w:cs="Times New Roman"/>
          <w:b/>
          <w:bCs/>
          <w:color w:val="auto"/>
        </w:rPr>
        <w:t xml:space="preserve"> </w:t>
      </w:r>
      <w:r w:rsidR="00FA338E" w:rsidRPr="0004707D">
        <w:rPr>
          <w:rFonts w:ascii="Times New Roman" w:hAnsi="Times New Roman" w:cs="Times New Roman"/>
          <w:color w:val="auto"/>
        </w:rPr>
        <w:t xml:space="preserve">(60 pts—Due April 15; students are </w:t>
      </w:r>
      <w:r w:rsidR="005F7261">
        <w:rPr>
          <w:rFonts w:ascii="Times New Roman" w:hAnsi="Times New Roman" w:cs="Times New Roman"/>
          <w:color w:val="auto"/>
        </w:rPr>
        <w:t>asked</w:t>
      </w:r>
      <w:r w:rsidR="00FA338E" w:rsidRPr="0004707D">
        <w:rPr>
          <w:rFonts w:ascii="Times New Roman" w:hAnsi="Times New Roman" w:cs="Times New Roman"/>
          <w:color w:val="auto"/>
        </w:rPr>
        <w:t xml:space="preserve"> to work in teams of 2-3 people</w:t>
      </w:r>
      <w:r w:rsidR="005F7261">
        <w:rPr>
          <w:rFonts w:ascii="Times New Roman" w:hAnsi="Times New Roman" w:cs="Times New Roman"/>
          <w:color w:val="auto"/>
        </w:rPr>
        <w:t>…exceptions are granted in writing</w:t>
      </w:r>
      <w:r w:rsidR="00D13DF6" w:rsidRPr="0004707D">
        <w:rPr>
          <w:rFonts w:ascii="Times New Roman" w:hAnsi="Times New Roman" w:cs="Times New Roman"/>
          <w:color w:val="auto"/>
        </w:rPr>
        <w:t>)</w:t>
      </w:r>
    </w:p>
    <w:p w14:paraId="4AAF82D2" w14:textId="402F21A7" w:rsidR="005B576D" w:rsidRPr="0004707D" w:rsidRDefault="00FA338E" w:rsidP="00964729">
      <w:pPr>
        <w:rPr>
          <w:sz w:val="22"/>
          <w:szCs w:val="22"/>
        </w:rPr>
      </w:pPr>
      <w:r w:rsidRPr="0004707D">
        <w:rPr>
          <w:sz w:val="22"/>
          <w:szCs w:val="22"/>
        </w:rPr>
        <w:t xml:space="preserve">Find and evaluate a summary report, technical report, or a strategic plan of a company, university, non-profit organization, school, state, province, country, or region related to e-learning, blended learning, mobile learning, or emerging learning technologies of some type and critique it. For instance, you might pick the state or country where you were born or perhaps where you plan to live after graduation. You might find the strategic plan online or request a hardcopy version. I want you to not simply read and critique the report but to also interview someone who created it or is/was affected by that report. You might discuss and critique the online learning technologies highlighted, proposed pedagogical plans, intended training methods, targeted skills or competencies, or evaluation methods detailed. You might visit the organization or write someone an email. What might this organization do differently in planning for e-learning, open education, MOOCs, or using some emerging learning technology? Has there been an update? </w:t>
      </w:r>
      <w:r w:rsidR="005B576D" w:rsidRPr="0004707D">
        <w:rPr>
          <w:sz w:val="22"/>
          <w:szCs w:val="22"/>
        </w:rPr>
        <w:t>For example, you might read the following report from the Commonwealth of Learning:</w:t>
      </w:r>
    </w:p>
    <w:p w14:paraId="64D1694C" w14:textId="77777777" w:rsidR="005B576D" w:rsidRPr="0004707D" w:rsidRDefault="005B576D" w:rsidP="00057D3E">
      <w:pPr>
        <w:ind w:left="720"/>
        <w:rPr>
          <w:sz w:val="22"/>
          <w:szCs w:val="22"/>
        </w:rPr>
      </w:pPr>
    </w:p>
    <w:p w14:paraId="331BA7DE" w14:textId="5E5088CF" w:rsidR="00D13DF6" w:rsidRPr="0004707D" w:rsidRDefault="00D13DF6" w:rsidP="00220A1E">
      <w:pPr>
        <w:ind w:left="720"/>
        <w:rPr>
          <w:sz w:val="22"/>
          <w:szCs w:val="22"/>
        </w:rPr>
      </w:pPr>
      <w:r w:rsidRPr="0004707D">
        <w:rPr>
          <w:sz w:val="22"/>
          <w:szCs w:val="22"/>
        </w:rPr>
        <w:t xml:space="preserve">Report: </w:t>
      </w:r>
      <w:r w:rsidR="00220A1E" w:rsidRPr="0004707D">
        <w:rPr>
          <w:sz w:val="22"/>
          <w:szCs w:val="22"/>
        </w:rPr>
        <w:t xml:space="preserve">Authors: </w:t>
      </w:r>
      <w:proofErr w:type="spellStart"/>
      <w:r w:rsidR="00220A1E" w:rsidRPr="0004707D">
        <w:rPr>
          <w:sz w:val="22"/>
          <w:szCs w:val="22"/>
        </w:rPr>
        <w:t>Shafika</w:t>
      </w:r>
      <w:proofErr w:type="spellEnd"/>
      <w:r w:rsidR="00220A1E" w:rsidRPr="0004707D">
        <w:rPr>
          <w:sz w:val="22"/>
          <w:szCs w:val="22"/>
        </w:rPr>
        <w:t xml:space="preserve"> </w:t>
      </w:r>
      <w:proofErr w:type="spellStart"/>
      <w:r w:rsidR="00220A1E" w:rsidRPr="0004707D">
        <w:rPr>
          <w:sz w:val="22"/>
          <w:szCs w:val="22"/>
        </w:rPr>
        <w:t>Issacs</w:t>
      </w:r>
      <w:proofErr w:type="spellEnd"/>
      <w:r w:rsidR="00220A1E" w:rsidRPr="0004707D">
        <w:rPr>
          <w:sz w:val="22"/>
          <w:szCs w:val="22"/>
        </w:rPr>
        <w:t xml:space="preserve"> and </w:t>
      </w:r>
      <w:proofErr w:type="spellStart"/>
      <w:r w:rsidR="00220A1E" w:rsidRPr="0004707D">
        <w:rPr>
          <w:sz w:val="22"/>
          <w:szCs w:val="22"/>
        </w:rPr>
        <w:t>Sanjaya</w:t>
      </w:r>
      <w:proofErr w:type="spellEnd"/>
      <w:r w:rsidR="00220A1E" w:rsidRPr="0004707D">
        <w:rPr>
          <w:sz w:val="22"/>
          <w:szCs w:val="22"/>
        </w:rPr>
        <w:t xml:space="preserve"> Mishra </w:t>
      </w:r>
    </w:p>
    <w:p w14:paraId="268020BA" w14:textId="79B85765" w:rsidR="005B576D" w:rsidRPr="0004707D" w:rsidRDefault="00220A1E" w:rsidP="00D13DF6">
      <w:pPr>
        <w:ind w:left="1440"/>
        <w:rPr>
          <w:sz w:val="22"/>
          <w:szCs w:val="22"/>
        </w:rPr>
      </w:pPr>
      <w:r w:rsidRPr="0004707D">
        <w:rPr>
          <w:sz w:val="22"/>
          <w:szCs w:val="22"/>
        </w:rPr>
        <w:t xml:space="preserve">Cite as: </w:t>
      </w:r>
      <w:r w:rsidR="005B576D" w:rsidRPr="0004707D">
        <w:rPr>
          <w:sz w:val="22"/>
          <w:szCs w:val="22"/>
        </w:rPr>
        <w:t xml:space="preserve">UNESCO IITE, COL &amp; BNU (2022). </w:t>
      </w:r>
      <w:r w:rsidR="005B576D" w:rsidRPr="0004707D">
        <w:rPr>
          <w:i/>
          <w:iCs/>
          <w:sz w:val="22"/>
          <w:szCs w:val="22"/>
        </w:rPr>
        <w:t>Smart Education Strategies for Teaching and Learning: Critical Analytical Framework and Case Studies</w:t>
      </w:r>
      <w:r w:rsidR="005B576D" w:rsidRPr="0004707D">
        <w:rPr>
          <w:sz w:val="22"/>
          <w:szCs w:val="22"/>
        </w:rPr>
        <w:t>. Moscow: UNESCO IITE</w:t>
      </w:r>
      <w:r w:rsidR="00D13DF6" w:rsidRPr="0004707D">
        <w:rPr>
          <w:sz w:val="22"/>
          <w:szCs w:val="22"/>
        </w:rPr>
        <w:t xml:space="preserve">. Available: </w:t>
      </w:r>
    </w:p>
    <w:p w14:paraId="42A8C4F6" w14:textId="0F1AF5FE" w:rsidR="005B576D" w:rsidRPr="0004707D" w:rsidRDefault="00E503E2" w:rsidP="00057D3E">
      <w:pPr>
        <w:ind w:left="720"/>
        <w:rPr>
          <w:sz w:val="22"/>
          <w:szCs w:val="22"/>
        </w:rPr>
      </w:pPr>
      <w:hyperlink r:id="rId169" w:history="1">
        <w:r w:rsidR="00D13DF6" w:rsidRPr="0004707D">
          <w:rPr>
            <w:rStyle w:val="Hyperlink"/>
            <w:sz w:val="22"/>
            <w:szCs w:val="22"/>
          </w:rPr>
          <w:t>https://iite.unesco.org/wp-content/uploads/2022/09/Smart-education-strategies-publication.pdf</w:t>
        </w:r>
      </w:hyperlink>
      <w:r w:rsidR="00D13DF6" w:rsidRPr="0004707D">
        <w:rPr>
          <w:sz w:val="22"/>
          <w:szCs w:val="22"/>
        </w:rPr>
        <w:t xml:space="preserve">; </w:t>
      </w:r>
      <w:hyperlink r:id="rId170" w:history="1">
        <w:r w:rsidR="00D13DF6" w:rsidRPr="0004707D">
          <w:rPr>
            <w:rStyle w:val="Hyperlink"/>
            <w:sz w:val="22"/>
            <w:szCs w:val="22"/>
          </w:rPr>
          <w:t>https://oasis.col.org/items/53fc7c8c-5ea4-4b44-9fce-9b829905e89f</w:t>
        </w:r>
      </w:hyperlink>
      <w:r w:rsidR="00D13DF6" w:rsidRPr="0004707D">
        <w:rPr>
          <w:sz w:val="22"/>
          <w:szCs w:val="22"/>
        </w:rPr>
        <w:t xml:space="preserve">  </w:t>
      </w:r>
    </w:p>
    <w:p w14:paraId="3861D7FA" w14:textId="77777777" w:rsidR="00D13DF6" w:rsidRDefault="00D13DF6" w:rsidP="00057D3E">
      <w:pPr>
        <w:ind w:left="720"/>
        <w:rPr>
          <w:sz w:val="22"/>
          <w:szCs w:val="22"/>
        </w:rPr>
      </w:pPr>
    </w:p>
    <w:p w14:paraId="6C8F9915" w14:textId="0427D6F3" w:rsidR="00334CAA" w:rsidRPr="00334CAA" w:rsidRDefault="00334CAA" w:rsidP="00057D3E">
      <w:pPr>
        <w:ind w:left="720"/>
        <w:rPr>
          <w:sz w:val="22"/>
          <w:szCs w:val="22"/>
        </w:rPr>
      </w:pPr>
      <w:r w:rsidRPr="00334CAA">
        <w:rPr>
          <w:sz w:val="22"/>
          <w:szCs w:val="22"/>
        </w:rPr>
        <w:t>January 22, 2024</w:t>
      </w:r>
      <w:r w:rsidRPr="00334CAA">
        <w:rPr>
          <w:sz w:val="22"/>
          <w:szCs w:val="22"/>
        </w:rPr>
        <w:br/>
        <w:t>U.S. Department of Education Releases 2024 National Educational Technology Plan</w:t>
      </w:r>
      <w:r w:rsidRPr="00334CAA">
        <w:rPr>
          <w:sz w:val="22"/>
          <w:szCs w:val="22"/>
        </w:rPr>
        <w:br/>
      </w:r>
      <w:hyperlink r:id="rId171" w:history="1">
        <w:r w:rsidRPr="00334CAA">
          <w:rPr>
            <w:rStyle w:val="Hyperlink"/>
            <w:sz w:val="22"/>
            <w:szCs w:val="22"/>
          </w:rPr>
          <w:t>https://www.ed.gov/news/press-releases/us-department-education-releases-2024-national-educational-technology-plan</w:t>
        </w:r>
      </w:hyperlink>
      <w:r w:rsidRPr="00334CAA">
        <w:rPr>
          <w:sz w:val="22"/>
          <w:szCs w:val="22"/>
        </w:rPr>
        <w:t xml:space="preserve"> </w:t>
      </w:r>
      <w:r w:rsidRPr="00334CAA">
        <w:rPr>
          <w:sz w:val="22"/>
          <w:szCs w:val="22"/>
        </w:rPr>
        <w:br/>
      </w:r>
      <w:hyperlink r:id="rId172" w:history="1">
        <w:r w:rsidRPr="00334CAA">
          <w:rPr>
            <w:rStyle w:val="Hyperlink"/>
            <w:sz w:val="22"/>
            <w:szCs w:val="22"/>
          </w:rPr>
          <w:t>https://tech.ed.gov/netp/</w:t>
        </w:r>
      </w:hyperlink>
    </w:p>
    <w:p w14:paraId="26CDA949" w14:textId="77777777" w:rsidR="00334CAA" w:rsidRPr="0004707D" w:rsidRDefault="00334CAA" w:rsidP="00057D3E">
      <w:pPr>
        <w:ind w:left="720"/>
        <w:rPr>
          <w:sz w:val="22"/>
          <w:szCs w:val="22"/>
        </w:rPr>
      </w:pPr>
    </w:p>
    <w:p w14:paraId="6162E598" w14:textId="1B853465" w:rsidR="00057D3E" w:rsidRPr="0004707D" w:rsidRDefault="00FA338E" w:rsidP="00964729">
      <w:pPr>
        <w:rPr>
          <w:sz w:val="22"/>
          <w:szCs w:val="22"/>
        </w:rPr>
      </w:pPr>
      <w:r w:rsidRPr="0004707D">
        <w:rPr>
          <w:sz w:val="22"/>
          <w:szCs w:val="22"/>
        </w:rPr>
        <w:t>You are encouraged to work in teams on th</w:t>
      </w:r>
      <w:r w:rsidR="005B576D" w:rsidRPr="0004707D">
        <w:rPr>
          <w:sz w:val="22"/>
          <w:szCs w:val="22"/>
        </w:rPr>
        <w:t>e</w:t>
      </w:r>
      <w:r w:rsidRPr="0004707D">
        <w:rPr>
          <w:sz w:val="22"/>
          <w:szCs w:val="22"/>
        </w:rPr>
        <w:t xml:space="preserve"> report. When done, </w:t>
      </w:r>
      <w:r w:rsidR="005B576D" w:rsidRPr="0004707D">
        <w:rPr>
          <w:sz w:val="22"/>
          <w:szCs w:val="22"/>
        </w:rPr>
        <w:t xml:space="preserve">it would be great if </w:t>
      </w:r>
      <w:r w:rsidRPr="0004707D">
        <w:rPr>
          <w:sz w:val="22"/>
          <w:szCs w:val="22"/>
        </w:rPr>
        <w:t>you present</w:t>
      </w:r>
      <w:r w:rsidR="005B576D" w:rsidRPr="0004707D">
        <w:rPr>
          <w:sz w:val="22"/>
          <w:szCs w:val="22"/>
        </w:rPr>
        <w:t>ed</w:t>
      </w:r>
      <w:r w:rsidRPr="0004707D">
        <w:rPr>
          <w:sz w:val="22"/>
          <w:szCs w:val="22"/>
        </w:rPr>
        <w:t xml:space="preserve"> an overview of the report to the class. Testimonials, graphs</w:t>
      </w:r>
      <w:r w:rsidR="005B576D" w:rsidRPr="0004707D">
        <w:rPr>
          <w:sz w:val="22"/>
          <w:szCs w:val="22"/>
        </w:rPr>
        <w:t>,</w:t>
      </w:r>
      <w:r w:rsidRPr="0004707D">
        <w:rPr>
          <w:sz w:val="22"/>
          <w:szCs w:val="22"/>
        </w:rPr>
        <w:t xml:space="preserve"> and trends of indicated growth, comparisons, and other data or handouts are welcome. You are also encouraged to directly contact the organization that </w:t>
      </w:r>
      <w:r w:rsidRPr="0004707D">
        <w:rPr>
          <w:sz w:val="22"/>
          <w:szCs w:val="22"/>
        </w:rPr>
        <w:lastRenderedPageBreak/>
        <w:t>developed the report or plan and receive additional product information (e.g., DVDs, brochures, white papers, technical reports, product comparison sheets, videotapes, company annual report, customer testimonies, data sheets, Web site information, etc.). Your evaluation, critique, and extension paper should be 4-</w:t>
      </w:r>
      <w:r w:rsidR="00057D3E" w:rsidRPr="0004707D">
        <w:rPr>
          <w:sz w:val="22"/>
          <w:szCs w:val="22"/>
        </w:rPr>
        <w:t>5</w:t>
      </w:r>
      <w:r w:rsidRPr="0004707D">
        <w:rPr>
          <w:sz w:val="22"/>
          <w:szCs w:val="22"/>
        </w:rPr>
        <w:t xml:space="preserve"> single-spaced pages (excluding references and appendices; those working in teams are expected to have </w:t>
      </w:r>
      <w:r w:rsidR="00057D3E" w:rsidRPr="0004707D">
        <w:rPr>
          <w:sz w:val="22"/>
          <w:szCs w:val="22"/>
        </w:rPr>
        <w:t>6</w:t>
      </w:r>
      <w:r w:rsidRPr="0004707D">
        <w:rPr>
          <w:sz w:val="22"/>
          <w:szCs w:val="22"/>
        </w:rPr>
        <w:t>-</w:t>
      </w:r>
      <w:r w:rsidR="00057D3E" w:rsidRPr="0004707D">
        <w:rPr>
          <w:sz w:val="22"/>
          <w:szCs w:val="22"/>
        </w:rPr>
        <w:t>8</w:t>
      </w:r>
      <w:r w:rsidRPr="0004707D">
        <w:rPr>
          <w:sz w:val="22"/>
          <w:szCs w:val="22"/>
        </w:rPr>
        <w:t xml:space="preserve"> single spaced page papers, not counting references and appendices). Please post it to Canvas</w:t>
      </w:r>
      <w:r w:rsidR="00906092" w:rsidRPr="0004707D">
        <w:rPr>
          <w:sz w:val="22"/>
          <w:szCs w:val="22"/>
        </w:rPr>
        <w:t>. If late please also</w:t>
      </w:r>
      <w:r w:rsidRPr="0004707D">
        <w:rPr>
          <w:sz w:val="22"/>
          <w:szCs w:val="22"/>
        </w:rPr>
        <w:t xml:space="preserve"> send to me via email.</w:t>
      </w:r>
    </w:p>
    <w:p w14:paraId="197A2EA3" w14:textId="77777777" w:rsidR="00057D3E" w:rsidRPr="0004707D" w:rsidRDefault="00057D3E" w:rsidP="00057D3E">
      <w:pPr>
        <w:ind w:left="720"/>
        <w:rPr>
          <w:sz w:val="22"/>
          <w:szCs w:val="22"/>
        </w:rPr>
      </w:pPr>
    </w:p>
    <w:p w14:paraId="17C340E7" w14:textId="4F3FF852" w:rsidR="00057D3E" w:rsidRPr="0004707D" w:rsidRDefault="00E97967" w:rsidP="00964729">
      <w:pPr>
        <w:rPr>
          <w:sz w:val="22"/>
          <w:szCs w:val="22"/>
        </w:rPr>
      </w:pPr>
      <w:r>
        <w:rPr>
          <w:b/>
          <w:bCs/>
          <w:color w:val="000000"/>
          <w:sz w:val="22"/>
          <w:szCs w:val="22"/>
          <w:shd w:val="clear" w:color="auto" w:fill="FFFFFF"/>
        </w:rPr>
        <w:t xml:space="preserve">Brave People Option: </w:t>
      </w:r>
      <w:r w:rsidR="00057D3E" w:rsidRPr="0004707D">
        <w:rPr>
          <w:color w:val="000000"/>
          <w:sz w:val="22"/>
          <w:szCs w:val="22"/>
          <w:shd w:val="clear" w:color="auto" w:fill="FFFFFF"/>
        </w:rPr>
        <w:t xml:space="preserve">Or perhaps put the articles or the entire strategic plan report into ChatPDF, ChatGPT, or other generative AI tool or platform and have it do a critique or </w:t>
      </w:r>
      <w:r>
        <w:rPr>
          <w:color w:val="000000"/>
          <w:sz w:val="22"/>
          <w:szCs w:val="22"/>
          <w:shd w:val="clear" w:color="auto" w:fill="FFFFFF"/>
        </w:rPr>
        <w:t>review of these report or strategic plan</w:t>
      </w:r>
      <w:r w:rsidR="00057D3E" w:rsidRPr="0004707D">
        <w:rPr>
          <w:color w:val="000000"/>
          <w:sz w:val="22"/>
          <w:szCs w:val="22"/>
          <w:shd w:val="clear" w:color="auto" w:fill="FFFFFF"/>
        </w:rPr>
        <w:t>. If you choose this route, you are to write a 2-3 page single-spaced reflection paper, review, or critique of what generative AI produced.</w:t>
      </w:r>
      <w:r w:rsidR="00057D3E" w:rsidRPr="0004707D">
        <w:rPr>
          <w:sz w:val="22"/>
          <w:szCs w:val="22"/>
        </w:rPr>
        <w:t xml:space="preserve"> </w:t>
      </w:r>
      <w:r w:rsidR="000173D8">
        <w:t xml:space="preserve">Or you might compare </w:t>
      </w:r>
      <w:r w:rsidR="000173D8">
        <w:rPr>
          <w:color w:val="000000"/>
          <w:sz w:val="22"/>
          <w:szCs w:val="22"/>
          <w:shd w:val="clear" w:color="auto" w:fill="FFFFFF"/>
        </w:rPr>
        <w:t>the</w:t>
      </w:r>
      <w:r w:rsidR="000173D8" w:rsidRPr="0004707D">
        <w:rPr>
          <w:color w:val="000000"/>
          <w:sz w:val="22"/>
          <w:szCs w:val="22"/>
          <w:shd w:val="clear" w:color="auto" w:fill="FFFFFF"/>
        </w:rPr>
        <w:t xml:space="preserve"> critique</w:t>
      </w:r>
      <w:r w:rsidR="000173D8">
        <w:rPr>
          <w:color w:val="000000"/>
          <w:sz w:val="22"/>
          <w:szCs w:val="22"/>
          <w:shd w:val="clear" w:color="auto" w:fill="FFFFFF"/>
        </w:rPr>
        <w:t>s</w:t>
      </w:r>
      <w:r w:rsidR="000173D8" w:rsidRPr="0004707D">
        <w:rPr>
          <w:color w:val="000000"/>
          <w:sz w:val="22"/>
          <w:szCs w:val="22"/>
          <w:shd w:val="clear" w:color="auto" w:fill="FFFFFF"/>
        </w:rPr>
        <w:t xml:space="preserve"> or </w:t>
      </w:r>
      <w:r w:rsidR="000173D8">
        <w:rPr>
          <w:color w:val="000000"/>
          <w:sz w:val="22"/>
          <w:szCs w:val="22"/>
          <w:shd w:val="clear" w:color="auto" w:fill="FFFFFF"/>
        </w:rPr>
        <w:t>reviews of this report or strategic plan</w:t>
      </w:r>
      <w:r w:rsidR="000173D8">
        <w:t xml:space="preserve"> generated by two or more AI tools.</w:t>
      </w:r>
    </w:p>
    <w:p w14:paraId="0899FA76" w14:textId="77777777" w:rsidR="00057D3E" w:rsidRPr="0004707D" w:rsidRDefault="00057D3E" w:rsidP="00FA338E">
      <w:pPr>
        <w:tabs>
          <w:tab w:val="left" w:pos="1244"/>
        </w:tabs>
        <w:rPr>
          <w:b/>
          <w:sz w:val="22"/>
          <w:szCs w:val="22"/>
        </w:rPr>
      </w:pPr>
    </w:p>
    <w:p w14:paraId="72254452" w14:textId="77777777" w:rsidR="00FA338E" w:rsidRPr="0004707D" w:rsidRDefault="00FA338E" w:rsidP="00FA338E">
      <w:pPr>
        <w:ind w:left="720"/>
        <w:rPr>
          <w:b/>
          <w:sz w:val="22"/>
          <w:szCs w:val="22"/>
        </w:rPr>
      </w:pPr>
      <w:r w:rsidRPr="0004707D">
        <w:rPr>
          <w:b/>
          <w:sz w:val="22"/>
          <w:szCs w:val="22"/>
        </w:rPr>
        <w:t>Summary Report/Strategic Plan Grading (10 pts for each of the following dimensions)</w:t>
      </w:r>
    </w:p>
    <w:p w14:paraId="1ABADFB9" w14:textId="00A5052C" w:rsidR="00FA338E" w:rsidRPr="0004707D" w:rsidRDefault="00FA338E" w:rsidP="00FA338E">
      <w:pPr>
        <w:ind w:left="720"/>
        <w:rPr>
          <w:sz w:val="22"/>
          <w:szCs w:val="22"/>
        </w:rPr>
      </w:pPr>
      <w:r w:rsidRPr="0004707D">
        <w:rPr>
          <w:sz w:val="22"/>
          <w:szCs w:val="22"/>
        </w:rPr>
        <w:t>1. Review of Plan or Document (clarity, related to class, organized, facts, data, relevant, style)</w:t>
      </w:r>
      <w:r w:rsidR="007F55B5" w:rsidRPr="0004707D">
        <w:rPr>
          <w:sz w:val="22"/>
          <w:szCs w:val="22"/>
        </w:rPr>
        <w:t>.</w:t>
      </w:r>
    </w:p>
    <w:p w14:paraId="0E257F45" w14:textId="55C40B73" w:rsidR="00FA338E" w:rsidRPr="0004707D" w:rsidRDefault="00FA338E" w:rsidP="00FA338E">
      <w:pPr>
        <w:ind w:left="720"/>
        <w:rPr>
          <w:sz w:val="22"/>
          <w:szCs w:val="22"/>
        </w:rPr>
      </w:pPr>
      <w:r w:rsidRPr="0004707D">
        <w:rPr>
          <w:sz w:val="22"/>
          <w:szCs w:val="22"/>
        </w:rPr>
        <w:t>2. Relevant Resources and Digging (citations/refs, linkages to class concepts, extensive)</w:t>
      </w:r>
      <w:r w:rsidR="007F55B5" w:rsidRPr="0004707D">
        <w:rPr>
          <w:sz w:val="22"/>
          <w:szCs w:val="22"/>
        </w:rPr>
        <w:t>.</w:t>
      </w:r>
    </w:p>
    <w:p w14:paraId="4F904358" w14:textId="5CF829E5" w:rsidR="00FA338E" w:rsidRPr="0004707D" w:rsidRDefault="00FA338E" w:rsidP="00FA338E">
      <w:pPr>
        <w:ind w:left="720"/>
        <w:rPr>
          <w:sz w:val="22"/>
          <w:szCs w:val="22"/>
        </w:rPr>
      </w:pPr>
      <w:r w:rsidRPr="0004707D">
        <w:rPr>
          <w:sz w:val="22"/>
          <w:szCs w:val="22"/>
        </w:rPr>
        <w:t>3. Soundness of Critique (depth, clear, complete, practical, detailed, important, coherence)</w:t>
      </w:r>
      <w:r w:rsidR="007F55B5" w:rsidRPr="0004707D">
        <w:rPr>
          <w:sz w:val="22"/>
          <w:szCs w:val="22"/>
        </w:rPr>
        <w:t>.</w:t>
      </w:r>
    </w:p>
    <w:p w14:paraId="6C747988" w14:textId="376C29CE" w:rsidR="00FA338E" w:rsidRPr="0004707D" w:rsidRDefault="00FA338E" w:rsidP="00FA338E">
      <w:pPr>
        <w:ind w:left="720"/>
        <w:rPr>
          <w:sz w:val="22"/>
          <w:szCs w:val="22"/>
        </w:rPr>
      </w:pPr>
      <w:r w:rsidRPr="0004707D">
        <w:rPr>
          <w:sz w:val="22"/>
          <w:szCs w:val="22"/>
        </w:rPr>
        <w:t>4. Creativity and Richness of Ideas (richness of information, elaboration, originality, unique)</w:t>
      </w:r>
      <w:r w:rsidR="007F55B5" w:rsidRPr="0004707D">
        <w:rPr>
          <w:sz w:val="22"/>
          <w:szCs w:val="22"/>
        </w:rPr>
        <w:t>.</w:t>
      </w:r>
    </w:p>
    <w:p w14:paraId="4B674C31" w14:textId="4B8CA817" w:rsidR="00FA338E" w:rsidRPr="0004707D" w:rsidRDefault="00FA338E" w:rsidP="00FA338E">
      <w:pPr>
        <w:ind w:left="720"/>
        <w:rPr>
          <w:sz w:val="22"/>
          <w:szCs w:val="22"/>
        </w:rPr>
      </w:pPr>
      <w:r w:rsidRPr="0004707D">
        <w:rPr>
          <w:sz w:val="22"/>
          <w:szCs w:val="22"/>
        </w:rPr>
        <w:t>5. Knowledge of Topic (learning breadth &amp; depth, growth, displays understanding of topic)</w:t>
      </w:r>
      <w:r w:rsidR="007F55B5" w:rsidRPr="0004707D">
        <w:rPr>
          <w:sz w:val="22"/>
          <w:szCs w:val="22"/>
        </w:rPr>
        <w:t>.</w:t>
      </w:r>
    </w:p>
    <w:p w14:paraId="1F113A8F" w14:textId="14ED103C" w:rsidR="00FA338E" w:rsidRPr="0004707D" w:rsidRDefault="00640C0D" w:rsidP="00FA338E">
      <w:pPr>
        <w:ind w:left="720"/>
        <w:rPr>
          <w:sz w:val="22"/>
          <w:szCs w:val="22"/>
        </w:rPr>
      </w:pPr>
      <w:r w:rsidRPr="0004707D">
        <w:rPr>
          <w:sz w:val="22"/>
          <w:szCs w:val="22"/>
        </w:rPr>
        <w:t>6</w:t>
      </w:r>
      <w:r w:rsidR="00FA338E" w:rsidRPr="0004707D">
        <w:rPr>
          <w:sz w:val="22"/>
          <w:szCs w:val="22"/>
        </w:rPr>
        <w:t>. Overall Quality Review and Critique (would make an excellent consultant, cogent advice)</w:t>
      </w:r>
      <w:r w:rsidRPr="0004707D">
        <w:rPr>
          <w:sz w:val="22"/>
          <w:szCs w:val="22"/>
        </w:rPr>
        <w:t xml:space="preserve"> </w:t>
      </w:r>
      <w:r w:rsidR="007F55B5" w:rsidRPr="0004707D">
        <w:rPr>
          <w:sz w:val="22"/>
          <w:szCs w:val="22"/>
        </w:rPr>
        <w:t xml:space="preserve">and </w:t>
      </w:r>
      <w:r w:rsidRPr="0004707D">
        <w:rPr>
          <w:sz w:val="22"/>
          <w:szCs w:val="22"/>
        </w:rPr>
        <w:t>Recommendations, Insights, and Implications (contains relevant recommendations, guides)</w:t>
      </w:r>
      <w:r w:rsidR="007F55B5" w:rsidRPr="0004707D">
        <w:rPr>
          <w:sz w:val="22"/>
          <w:szCs w:val="22"/>
        </w:rPr>
        <w:t>.</w:t>
      </w:r>
    </w:p>
    <w:p w14:paraId="73004076" w14:textId="77777777" w:rsidR="00FA338E" w:rsidRPr="0004707D" w:rsidRDefault="00FA338E" w:rsidP="00FA338E">
      <w:pPr>
        <w:ind w:left="720"/>
        <w:rPr>
          <w:i/>
          <w:sz w:val="22"/>
          <w:szCs w:val="22"/>
        </w:rPr>
      </w:pPr>
    </w:p>
    <w:p w14:paraId="6BB5D7C4" w14:textId="55940D0F" w:rsidR="00FA338E" w:rsidRPr="0004707D" w:rsidRDefault="00E52EBA" w:rsidP="00FA338E">
      <w:pPr>
        <w:pStyle w:val="Heading4"/>
        <w:rPr>
          <w:rFonts w:ascii="Times New Roman" w:hAnsi="Times New Roman" w:cs="Times New Roman"/>
          <w:b/>
          <w:bCs/>
          <w:i w:val="0"/>
          <w:iCs w:val="0"/>
          <w:color w:val="auto"/>
          <w:sz w:val="22"/>
          <w:szCs w:val="22"/>
        </w:rPr>
      </w:pPr>
      <w:r w:rsidRPr="0004707D">
        <w:rPr>
          <w:rFonts w:ascii="Times New Roman" w:hAnsi="Times New Roman" w:cs="Times New Roman"/>
          <w:b/>
          <w:bCs/>
          <w:i w:val="0"/>
          <w:iCs w:val="0"/>
          <w:color w:val="auto"/>
        </w:rPr>
        <w:t xml:space="preserve">Task </w:t>
      </w:r>
      <w:r w:rsidR="00FA338E" w:rsidRPr="0004707D">
        <w:rPr>
          <w:rFonts w:ascii="Times New Roman" w:hAnsi="Times New Roman" w:cs="Times New Roman"/>
          <w:b/>
          <w:bCs/>
          <w:i w:val="0"/>
          <w:iCs w:val="0"/>
          <w:color w:val="auto"/>
        </w:rPr>
        <w:t>4</w:t>
      </w:r>
      <w:r w:rsidR="003E0C2C" w:rsidRPr="0004707D">
        <w:rPr>
          <w:rFonts w:ascii="Times New Roman" w:hAnsi="Times New Roman" w:cs="Times New Roman"/>
          <w:b/>
          <w:bCs/>
          <w:i w:val="0"/>
          <w:iCs w:val="0"/>
          <w:color w:val="auto"/>
        </w:rPr>
        <w:t>b</w:t>
      </w:r>
      <w:r w:rsidRPr="0004707D">
        <w:rPr>
          <w:rFonts w:ascii="Times New Roman" w:hAnsi="Times New Roman" w:cs="Times New Roman"/>
          <w:b/>
          <w:bCs/>
          <w:i w:val="0"/>
          <w:iCs w:val="0"/>
          <w:color w:val="auto"/>
        </w:rPr>
        <w:t xml:space="preserve"> Option</w:t>
      </w:r>
      <w:r w:rsidR="00FA338E" w:rsidRPr="0004707D">
        <w:rPr>
          <w:rFonts w:ascii="Times New Roman" w:hAnsi="Times New Roman" w:cs="Times New Roman"/>
          <w:b/>
          <w:bCs/>
          <w:i w:val="0"/>
          <w:iCs w:val="0"/>
          <w:color w:val="auto"/>
        </w:rPr>
        <w:t xml:space="preserve">. Naturalistic Study </w:t>
      </w:r>
    </w:p>
    <w:p w14:paraId="3A235F6F" w14:textId="0A74FAA8" w:rsidR="00FA338E" w:rsidRPr="0004707D" w:rsidRDefault="00FA338E" w:rsidP="00964729">
      <w:pPr>
        <w:pStyle w:val="Heading4"/>
        <w:spacing w:before="0"/>
        <w:rPr>
          <w:rFonts w:ascii="Times New Roman" w:eastAsia="Times New Roman" w:hAnsi="Times New Roman" w:cs="Times New Roman"/>
          <w:i w:val="0"/>
          <w:color w:val="auto"/>
          <w:sz w:val="22"/>
          <w:szCs w:val="22"/>
        </w:rPr>
      </w:pPr>
      <w:r w:rsidRPr="0004707D">
        <w:rPr>
          <w:rFonts w:ascii="Times New Roman" w:eastAsia="Times New Roman" w:hAnsi="Times New Roman" w:cs="Times New Roman"/>
          <w:i w:val="0"/>
          <w:color w:val="auto"/>
          <w:sz w:val="22"/>
          <w:szCs w:val="22"/>
        </w:rPr>
        <w:t xml:space="preserve">You have </w:t>
      </w:r>
      <w:r w:rsidR="00220A1E" w:rsidRPr="0004707D">
        <w:rPr>
          <w:rFonts w:ascii="Times New Roman" w:eastAsia="Times New Roman" w:hAnsi="Times New Roman" w:cs="Times New Roman"/>
          <w:i w:val="0"/>
          <w:color w:val="auto"/>
          <w:sz w:val="22"/>
          <w:szCs w:val="22"/>
        </w:rPr>
        <w:t xml:space="preserve">various </w:t>
      </w:r>
      <w:r w:rsidRPr="0004707D">
        <w:rPr>
          <w:rFonts w:ascii="Times New Roman" w:eastAsia="Times New Roman" w:hAnsi="Times New Roman" w:cs="Times New Roman"/>
          <w:i w:val="0"/>
          <w:color w:val="auto"/>
          <w:sz w:val="22"/>
          <w:szCs w:val="22"/>
        </w:rPr>
        <w:t>midterm</w:t>
      </w:r>
      <w:r w:rsidR="00220A1E" w:rsidRPr="0004707D">
        <w:rPr>
          <w:rFonts w:ascii="Times New Roman" w:eastAsia="Times New Roman" w:hAnsi="Times New Roman" w:cs="Times New Roman"/>
          <w:i w:val="0"/>
          <w:color w:val="auto"/>
          <w:sz w:val="22"/>
          <w:szCs w:val="22"/>
        </w:rPr>
        <w:t xml:space="preserve"> options</w:t>
      </w:r>
      <w:r w:rsidRPr="0004707D">
        <w:rPr>
          <w:rFonts w:ascii="Times New Roman" w:eastAsia="Times New Roman" w:hAnsi="Times New Roman" w:cs="Times New Roman"/>
          <w:i w:val="0"/>
          <w:color w:val="auto"/>
          <w:sz w:val="22"/>
          <w:szCs w:val="22"/>
        </w:rPr>
        <w:t xml:space="preserve">. For instance, you might perform a case study or pilot observation of workers, students, etc. using tools or instructors interacting with employees, students, other instructors, etc. while they use a </w:t>
      </w:r>
      <w:r w:rsidR="00057D3E" w:rsidRPr="0004707D">
        <w:rPr>
          <w:rFonts w:ascii="Times New Roman" w:eastAsia="Times New Roman" w:hAnsi="Times New Roman" w:cs="Times New Roman"/>
          <w:i w:val="0"/>
          <w:color w:val="auto"/>
          <w:sz w:val="22"/>
          <w:szCs w:val="22"/>
        </w:rPr>
        <w:t>W</w:t>
      </w:r>
      <w:r w:rsidRPr="0004707D">
        <w:rPr>
          <w:rFonts w:ascii="Times New Roman" w:eastAsia="Times New Roman" w:hAnsi="Times New Roman" w:cs="Times New Roman"/>
          <w:i w:val="0"/>
          <w:color w:val="auto"/>
          <w:sz w:val="22"/>
          <w:szCs w:val="22"/>
        </w:rPr>
        <w:t>eb-based learning tool, resources, project, or curriculum application.</w:t>
      </w:r>
      <w:r w:rsidR="00220A1E" w:rsidRPr="0004707D">
        <w:rPr>
          <w:rFonts w:ascii="Times New Roman" w:eastAsia="Times New Roman" w:hAnsi="Times New Roman" w:cs="Times New Roman"/>
          <w:i w:val="0"/>
          <w:color w:val="auto"/>
          <w:sz w:val="22"/>
          <w:szCs w:val="22"/>
        </w:rPr>
        <w:t xml:space="preserve"> Perhaps you might look at how different people are utilizing ChatGPT for their learning.</w:t>
      </w:r>
      <w:r w:rsidRPr="0004707D">
        <w:rPr>
          <w:rFonts w:ascii="Times New Roman" w:eastAsia="Times New Roman" w:hAnsi="Times New Roman" w:cs="Times New Roman"/>
          <w:i w:val="0"/>
          <w:color w:val="auto"/>
          <w:sz w:val="22"/>
          <w:szCs w:val="22"/>
        </w:rPr>
        <w:t xml:space="preserve"> For instance, you might decide to complete a case study of a child, young person, or adult using a particular learning tool for the first time. Such naturalistic studies should include at least five careful observations and commentary of the person and tutor/teacher. The commentary should reflect your learning and provide insights as to how to make this tool more educationally meaningful. If you are looking at student-teacher-tool interaction patterns, teacher guidance, or simply tool use, you will need to design coding schemes and observation log sheets to help interpret tool functionality in this environment.</w:t>
      </w:r>
    </w:p>
    <w:p w14:paraId="7A10E815" w14:textId="77777777" w:rsidR="00FA338E" w:rsidRPr="0004707D" w:rsidRDefault="00FA338E" w:rsidP="00FA338E"/>
    <w:p w14:paraId="75A467C2" w14:textId="77777777" w:rsidR="00FA338E" w:rsidRPr="0004707D" w:rsidRDefault="00FA338E" w:rsidP="00964729">
      <w:pPr>
        <w:pStyle w:val="Heading4"/>
        <w:spacing w:before="0"/>
        <w:rPr>
          <w:rFonts w:ascii="Times New Roman" w:eastAsia="Times New Roman" w:hAnsi="Times New Roman" w:cs="Times New Roman"/>
          <w:i w:val="0"/>
          <w:color w:val="auto"/>
          <w:sz w:val="22"/>
          <w:szCs w:val="22"/>
        </w:rPr>
      </w:pPr>
      <w:r w:rsidRPr="0004707D">
        <w:rPr>
          <w:rFonts w:ascii="Times New Roman" w:eastAsia="Times New Roman" w:hAnsi="Times New Roman" w:cs="Times New Roman"/>
          <w:i w:val="0"/>
          <w:color w:val="auto"/>
          <w:sz w:val="22"/>
          <w:szCs w:val="22"/>
        </w:rPr>
        <w:lastRenderedPageBreak/>
        <w:t xml:space="preserve">When done with your </w:t>
      </w:r>
      <w:r w:rsidRPr="0004707D">
        <w:rPr>
          <w:rFonts w:ascii="Times New Roman" w:hAnsi="Times New Roman" w:cs="Times New Roman"/>
          <w:color w:val="auto"/>
          <w:sz w:val="22"/>
          <w:szCs w:val="22"/>
        </w:rPr>
        <w:t>brief</w:t>
      </w:r>
      <w:r w:rsidRPr="0004707D">
        <w:rPr>
          <w:rFonts w:ascii="Times New Roman" w:eastAsia="Times New Roman" w:hAnsi="Times New Roman" w:cs="Times New Roman"/>
          <w:i w:val="0"/>
          <w:color w:val="auto"/>
          <w:sz w:val="22"/>
          <w:szCs w:val="22"/>
        </w:rPr>
        <w:t xml:space="preserve"> study, you might interview an instructor, learner, instructional designer, or some other person in that environment about the phenomenon that you observed. Interviewees might come from corporate, K-12, military, government, or higher education settings. These optional interviews can be live (face-to-face), via videoconferencing, phone- or Skype-based, or conducted through email.</w:t>
      </w:r>
    </w:p>
    <w:p w14:paraId="3F2D80AD" w14:textId="77777777" w:rsidR="00FA338E" w:rsidRPr="0004707D" w:rsidRDefault="00FA338E" w:rsidP="00FA338E">
      <w:pPr>
        <w:pStyle w:val="Heading4"/>
        <w:spacing w:before="0"/>
        <w:ind w:left="1080"/>
        <w:rPr>
          <w:rFonts w:ascii="Times New Roman" w:hAnsi="Times New Roman" w:cs="Times New Roman"/>
          <w:i w:val="0"/>
          <w:color w:val="auto"/>
          <w:sz w:val="22"/>
          <w:szCs w:val="22"/>
        </w:rPr>
      </w:pPr>
    </w:p>
    <w:p w14:paraId="2C5FD5AA" w14:textId="34363142" w:rsidR="00057D3E" w:rsidRPr="0004707D" w:rsidRDefault="00FA338E" w:rsidP="00964729">
      <w:pPr>
        <w:pStyle w:val="Heading4"/>
        <w:spacing w:before="0"/>
        <w:rPr>
          <w:rFonts w:ascii="Times New Roman" w:hAnsi="Times New Roman" w:cs="Times New Roman"/>
          <w:i w:val="0"/>
          <w:color w:val="auto"/>
          <w:sz w:val="22"/>
          <w:szCs w:val="22"/>
        </w:rPr>
      </w:pPr>
      <w:r w:rsidRPr="0004707D">
        <w:rPr>
          <w:rFonts w:ascii="Times New Roman" w:hAnsi="Times New Roman" w:cs="Times New Roman"/>
          <w:i w:val="0"/>
          <w:color w:val="auto"/>
          <w:sz w:val="22"/>
          <w:szCs w:val="22"/>
        </w:rPr>
        <w:t xml:space="preserve">Your naturalistic study report should be </w:t>
      </w:r>
      <w:r w:rsidR="00057D3E" w:rsidRPr="0004707D">
        <w:rPr>
          <w:rFonts w:ascii="Times New Roman" w:hAnsi="Times New Roman" w:cs="Times New Roman"/>
          <w:i w:val="0"/>
          <w:color w:val="auto"/>
          <w:sz w:val="22"/>
          <w:szCs w:val="22"/>
        </w:rPr>
        <w:t>5</w:t>
      </w:r>
      <w:r w:rsidRPr="0004707D">
        <w:rPr>
          <w:rFonts w:ascii="Times New Roman" w:hAnsi="Times New Roman" w:cs="Times New Roman"/>
          <w:i w:val="0"/>
          <w:color w:val="auto"/>
          <w:sz w:val="22"/>
          <w:szCs w:val="22"/>
        </w:rPr>
        <w:t>-</w:t>
      </w:r>
      <w:r w:rsidR="00057D3E" w:rsidRPr="0004707D">
        <w:rPr>
          <w:rFonts w:ascii="Times New Roman" w:hAnsi="Times New Roman" w:cs="Times New Roman"/>
          <w:i w:val="0"/>
          <w:color w:val="auto"/>
          <w:sz w:val="22"/>
          <w:szCs w:val="22"/>
        </w:rPr>
        <w:t>6</w:t>
      </w:r>
      <w:r w:rsidRPr="0004707D">
        <w:rPr>
          <w:rFonts w:ascii="Times New Roman" w:hAnsi="Times New Roman" w:cs="Times New Roman"/>
          <w:i w:val="0"/>
          <w:color w:val="auto"/>
          <w:sz w:val="22"/>
          <w:szCs w:val="22"/>
        </w:rPr>
        <w:t xml:space="preserve"> single-spaced pages (excluding references and appendices; those working in teams are expected to have 7-10 page papers, not counting references and appendices). </w:t>
      </w:r>
      <w:r w:rsidRPr="0004707D">
        <w:rPr>
          <w:rFonts w:ascii="Times New Roman" w:eastAsia="Times New Roman" w:hAnsi="Times New Roman" w:cs="Times New Roman"/>
          <w:i w:val="0"/>
          <w:color w:val="auto"/>
          <w:sz w:val="22"/>
          <w:szCs w:val="22"/>
        </w:rPr>
        <w:t xml:space="preserve">In your report, I want you to reflect on what you learned about e-learning from this assignment. How has it opened your eyes? What might you have done differently next time in your study? What recommendations do you have and what implications do you see? How might you put your new ideas to use in training programs or in your own future teaching? </w:t>
      </w:r>
      <w:r w:rsidR="00906092" w:rsidRPr="0004707D">
        <w:rPr>
          <w:rFonts w:ascii="Times New Roman" w:hAnsi="Times New Roman" w:cs="Times New Roman"/>
          <w:i w:val="0"/>
          <w:iCs w:val="0"/>
          <w:color w:val="auto"/>
          <w:sz w:val="22"/>
          <w:szCs w:val="22"/>
        </w:rPr>
        <w:t>Please post it to Canvas. If late</w:t>
      </w:r>
      <w:r w:rsidR="00220A1E" w:rsidRPr="0004707D">
        <w:rPr>
          <w:rFonts w:ascii="Times New Roman" w:hAnsi="Times New Roman" w:cs="Times New Roman"/>
          <w:i w:val="0"/>
          <w:iCs w:val="0"/>
          <w:color w:val="auto"/>
          <w:sz w:val="22"/>
          <w:szCs w:val="22"/>
        </w:rPr>
        <w:t xml:space="preserve">, </w:t>
      </w:r>
      <w:r w:rsidR="00906092" w:rsidRPr="0004707D">
        <w:rPr>
          <w:rFonts w:ascii="Times New Roman" w:hAnsi="Times New Roman" w:cs="Times New Roman"/>
          <w:i w:val="0"/>
          <w:iCs w:val="0"/>
          <w:color w:val="auto"/>
          <w:sz w:val="22"/>
          <w:szCs w:val="22"/>
        </w:rPr>
        <w:t>please also send to me via email.</w:t>
      </w:r>
    </w:p>
    <w:p w14:paraId="27DEC5EA" w14:textId="77777777" w:rsidR="00057D3E" w:rsidRPr="0004707D" w:rsidRDefault="00057D3E" w:rsidP="00057D3E">
      <w:pPr>
        <w:pStyle w:val="Heading4"/>
        <w:spacing w:before="0"/>
        <w:ind w:left="1080"/>
        <w:rPr>
          <w:rFonts w:ascii="Times New Roman" w:hAnsi="Times New Roman" w:cs="Times New Roman"/>
          <w:i w:val="0"/>
          <w:color w:val="auto"/>
          <w:sz w:val="22"/>
          <w:szCs w:val="22"/>
        </w:rPr>
      </w:pPr>
    </w:p>
    <w:p w14:paraId="3C6270BA" w14:textId="1E0C92AF" w:rsidR="00057D3E" w:rsidRPr="0004707D" w:rsidRDefault="00057D3E" w:rsidP="00964729">
      <w:pPr>
        <w:pStyle w:val="Heading4"/>
        <w:spacing w:before="0"/>
        <w:rPr>
          <w:rFonts w:ascii="Times New Roman" w:hAnsi="Times New Roman" w:cs="Times New Roman"/>
          <w:i w:val="0"/>
          <w:color w:val="auto"/>
          <w:sz w:val="22"/>
          <w:szCs w:val="22"/>
        </w:rPr>
      </w:pPr>
      <w:r w:rsidRPr="0004707D">
        <w:rPr>
          <w:rFonts w:ascii="Times New Roman" w:hAnsi="Times New Roman" w:cs="Times New Roman"/>
          <w:i w:val="0"/>
          <w:color w:val="auto"/>
          <w:sz w:val="22"/>
          <w:szCs w:val="22"/>
        </w:rPr>
        <w:t xml:space="preserve">Note: You can use ChatGPT to generate starter text or 2-3 comments or quotes but be sure to cite such work properly.  </w:t>
      </w:r>
      <w:r w:rsidRPr="0004707D">
        <w:rPr>
          <w:rFonts w:ascii="Times New Roman" w:hAnsi="Times New Roman" w:cs="Times New Roman"/>
          <w:i w:val="0"/>
          <w:color w:val="auto"/>
          <w:sz w:val="22"/>
          <w:szCs w:val="22"/>
          <w:shd w:val="clear" w:color="auto" w:fill="FFFFFF"/>
        </w:rPr>
        <w:t xml:space="preserve">Or perhaps </w:t>
      </w:r>
      <w:r w:rsidR="009D3C90" w:rsidRPr="0004707D">
        <w:rPr>
          <w:rFonts w:ascii="Times New Roman" w:hAnsi="Times New Roman" w:cs="Times New Roman"/>
          <w:i w:val="0"/>
          <w:color w:val="auto"/>
          <w:sz w:val="22"/>
          <w:szCs w:val="22"/>
          <w:shd w:val="clear" w:color="auto" w:fill="FFFFFF"/>
        </w:rPr>
        <w:t>have ChatGPT write your study report</w:t>
      </w:r>
      <w:r w:rsidRPr="0004707D">
        <w:rPr>
          <w:rFonts w:ascii="Times New Roman" w:hAnsi="Times New Roman" w:cs="Times New Roman"/>
          <w:i w:val="0"/>
          <w:color w:val="auto"/>
          <w:sz w:val="22"/>
          <w:szCs w:val="22"/>
          <w:shd w:val="clear" w:color="auto" w:fill="FFFFFF"/>
        </w:rPr>
        <w:t>. If you choose this route, you are to write a 2-3 page single-spaced reflection paper, review, or critique of what generative AI produced.</w:t>
      </w:r>
      <w:r w:rsidRPr="0004707D">
        <w:rPr>
          <w:rFonts w:ascii="Times New Roman" w:hAnsi="Times New Roman" w:cs="Times New Roman"/>
          <w:color w:val="auto"/>
          <w:sz w:val="22"/>
          <w:szCs w:val="22"/>
        </w:rPr>
        <w:t xml:space="preserve"> </w:t>
      </w:r>
    </w:p>
    <w:p w14:paraId="6C2B1BFC" w14:textId="77777777" w:rsidR="00FA338E" w:rsidRPr="0004707D" w:rsidRDefault="00FA338E" w:rsidP="009D3C90">
      <w:pPr>
        <w:jc w:val="both"/>
        <w:rPr>
          <w:b/>
          <w:bCs/>
          <w:sz w:val="22"/>
          <w:szCs w:val="22"/>
          <w:u w:val="single"/>
        </w:rPr>
      </w:pPr>
    </w:p>
    <w:p w14:paraId="1F34C8A1" w14:textId="77777777" w:rsidR="008156F4" w:rsidRPr="0004707D" w:rsidRDefault="008156F4" w:rsidP="009D3C90">
      <w:pPr>
        <w:jc w:val="both"/>
        <w:rPr>
          <w:b/>
          <w:bCs/>
          <w:sz w:val="22"/>
          <w:szCs w:val="22"/>
          <w:u w:val="single"/>
        </w:rPr>
      </w:pPr>
    </w:p>
    <w:p w14:paraId="4CDD9200" w14:textId="77777777" w:rsidR="00FA338E" w:rsidRPr="0004707D" w:rsidRDefault="00FA338E" w:rsidP="00FA338E">
      <w:pPr>
        <w:ind w:left="1080"/>
        <w:jc w:val="both"/>
        <w:rPr>
          <w:b/>
          <w:bCs/>
          <w:sz w:val="22"/>
          <w:szCs w:val="22"/>
        </w:rPr>
      </w:pPr>
      <w:r w:rsidRPr="0004707D">
        <w:rPr>
          <w:b/>
          <w:bCs/>
          <w:sz w:val="22"/>
          <w:szCs w:val="22"/>
          <w:u w:val="single"/>
        </w:rPr>
        <w:t>Sample Format Naturalistic/Research Activities:</w:t>
      </w:r>
    </w:p>
    <w:p w14:paraId="6B36E2CA" w14:textId="77777777" w:rsidR="00FA338E" w:rsidRPr="0004707D" w:rsidRDefault="00FA338E" w:rsidP="00FA338E">
      <w:pPr>
        <w:ind w:left="1080"/>
        <w:jc w:val="both"/>
        <w:rPr>
          <w:bCs/>
          <w:sz w:val="20"/>
        </w:rPr>
      </w:pPr>
      <w:r w:rsidRPr="0004707D">
        <w:rPr>
          <w:bCs/>
          <w:sz w:val="20"/>
        </w:rPr>
        <w:t xml:space="preserve">    I. Title Page (Name, affiliation, topic title, acknowledgements)</w:t>
      </w:r>
    </w:p>
    <w:p w14:paraId="33A74297" w14:textId="77777777" w:rsidR="00FA338E" w:rsidRPr="0004707D" w:rsidRDefault="00FA338E" w:rsidP="00FA338E">
      <w:pPr>
        <w:ind w:left="1080"/>
        <w:jc w:val="both"/>
        <w:rPr>
          <w:bCs/>
          <w:sz w:val="20"/>
        </w:rPr>
      </w:pPr>
      <w:r w:rsidRPr="0004707D">
        <w:rPr>
          <w:bCs/>
          <w:sz w:val="20"/>
        </w:rPr>
        <w:t xml:space="preserve">   II. Topic Literature and Method</w:t>
      </w:r>
    </w:p>
    <w:p w14:paraId="32B26137" w14:textId="77777777" w:rsidR="00FA338E" w:rsidRPr="0004707D" w:rsidRDefault="00FA338E" w:rsidP="00FA338E">
      <w:pPr>
        <w:ind w:left="1080" w:firstLine="360"/>
        <w:jc w:val="both"/>
        <w:rPr>
          <w:bCs/>
          <w:sz w:val="20"/>
        </w:rPr>
      </w:pPr>
      <w:r w:rsidRPr="0004707D">
        <w:rPr>
          <w:bCs/>
          <w:sz w:val="20"/>
        </w:rPr>
        <w:t xml:space="preserve">1. Res topic &amp; materials; </w:t>
      </w:r>
    </w:p>
    <w:p w14:paraId="004843F7" w14:textId="77777777" w:rsidR="00FA338E" w:rsidRPr="0004707D" w:rsidRDefault="00FA338E" w:rsidP="00FA338E">
      <w:pPr>
        <w:ind w:left="1080" w:firstLine="360"/>
        <w:jc w:val="both"/>
        <w:rPr>
          <w:bCs/>
          <w:sz w:val="20"/>
        </w:rPr>
      </w:pPr>
      <w:r w:rsidRPr="0004707D">
        <w:rPr>
          <w:bCs/>
          <w:sz w:val="20"/>
        </w:rPr>
        <w:t xml:space="preserve">2. Brief stmt of problem and why </w:t>
      </w:r>
      <w:proofErr w:type="spellStart"/>
      <w:r w:rsidRPr="0004707D">
        <w:rPr>
          <w:bCs/>
          <w:sz w:val="20"/>
        </w:rPr>
        <w:t>impt</w:t>
      </w:r>
      <w:proofErr w:type="spellEnd"/>
      <w:r w:rsidRPr="0004707D">
        <w:rPr>
          <w:bCs/>
          <w:sz w:val="20"/>
        </w:rPr>
        <w:t xml:space="preserve"> </w:t>
      </w:r>
    </w:p>
    <w:p w14:paraId="6F640B0F" w14:textId="77777777" w:rsidR="00FA338E" w:rsidRPr="0004707D" w:rsidRDefault="00FA338E" w:rsidP="00FA338E">
      <w:pPr>
        <w:ind w:left="1080" w:firstLine="360"/>
        <w:jc w:val="both"/>
        <w:rPr>
          <w:bCs/>
          <w:sz w:val="20"/>
        </w:rPr>
      </w:pPr>
      <w:r w:rsidRPr="0004707D">
        <w:rPr>
          <w:bCs/>
          <w:sz w:val="20"/>
        </w:rPr>
        <w:t>3. Brief review of the relevant literature</w:t>
      </w:r>
    </w:p>
    <w:p w14:paraId="6C091E5B" w14:textId="77777777" w:rsidR="00FA338E" w:rsidRPr="0004707D" w:rsidRDefault="00FA338E" w:rsidP="00FA338E">
      <w:pPr>
        <w:ind w:left="1080" w:firstLine="360"/>
        <w:jc w:val="both"/>
        <w:rPr>
          <w:bCs/>
          <w:sz w:val="20"/>
        </w:rPr>
      </w:pPr>
      <w:r w:rsidRPr="0004707D">
        <w:rPr>
          <w:bCs/>
          <w:sz w:val="20"/>
        </w:rPr>
        <w:t xml:space="preserve">4. Methods: </w:t>
      </w:r>
    </w:p>
    <w:p w14:paraId="34DE8477" w14:textId="77777777" w:rsidR="00FA338E" w:rsidRPr="0004707D" w:rsidRDefault="00FA338E" w:rsidP="00FA338E">
      <w:pPr>
        <w:ind w:left="1800" w:firstLine="360"/>
        <w:jc w:val="both"/>
        <w:rPr>
          <w:bCs/>
          <w:sz w:val="20"/>
        </w:rPr>
      </w:pPr>
      <w:r w:rsidRPr="0004707D">
        <w:rPr>
          <w:bCs/>
          <w:sz w:val="20"/>
        </w:rPr>
        <w:t>a. Subjects &amp; design (i.e., who/how selected);</w:t>
      </w:r>
    </w:p>
    <w:p w14:paraId="578CA95D" w14:textId="77777777" w:rsidR="00FA338E" w:rsidRPr="0004707D" w:rsidRDefault="00FA338E" w:rsidP="00FA338E">
      <w:pPr>
        <w:ind w:left="1800" w:firstLine="360"/>
        <w:jc w:val="both"/>
        <w:rPr>
          <w:bCs/>
          <w:sz w:val="20"/>
        </w:rPr>
      </w:pPr>
      <w:r w:rsidRPr="0004707D">
        <w:rPr>
          <w:bCs/>
          <w:sz w:val="20"/>
        </w:rPr>
        <w:t>b. Materials/setting (i.e., hard/software, text)</w:t>
      </w:r>
    </w:p>
    <w:p w14:paraId="4A4A3059" w14:textId="77777777" w:rsidR="00FA338E" w:rsidRPr="0004707D" w:rsidRDefault="00FA338E" w:rsidP="00FA338E">
      <w:pPr>
        <w:ind w:left="1800" w:firstLine="360"/>
        <w:jc w:val="both"/>
        <w:rPr>
          <w:bCs/>
          <w:sz w:val="20"/>
        </w:rPr>
      </w:pPr>
      <w:r w:rsidRPr="0004707D">
        <w:rPr>
          <w:bCs/>
          <w:sz w:val="20"/>
        </w:rPr>
        <w:t>c. Procedure (i.e., how data was obtained)</w:t>
      </w:r>
    </w:p>
    <w:p w14:paraId="1B2D9ED3" w14:textId="77777777" w:rsidR="00FA338E" w:rsidRPr="0004707D" w:rsidRDefault="00FA338E" w:rsidP="00FA338E">
      <w:pPr>
        <w:ind w:left="1800" w:firstLine="360"/>
        <w:jc w:val="both"/>
        <w:rPr>
          <w:bCs/>
          <w:sz w:val="20"/>
        </w:rPr>
      </w:pPr>
      <w:proofErr w:type="gramStart"/>
      <w:r w:rsidRPr="0004707D">
        <w:rPr>
          <w:bCs/>
          <w:sz w:val="20"/>
        </w:rPr>
        <w:t>d</w:t>
      </w:r>
      <w:proofErr w:type="gramEnd"/>
      <w:r w:rsidRPr="0004707D">
        <w:rPr>
          <w:bCs/>
          <w:sz w:val="20"/>
        </w:rPr>
        <w:t xml:space="preserve">. Coding Schemes &amp; Dep. </w:t>
      </w:r>
      <w:proofErr w:type="spellStart"/>
      <w:r w:rsidRPr="0004707D">
        <w:rPr>
          <w:bCs/>
          <w:sz w:val="20"/>
        </w:rPr>
        <w:t>meas</w:t>
      </w:r>
      <w:proofErr w:type="spellEnd"/>
      <w:r w:rsidRPr="0004707D">
        <w:rPr>
          <w:bCs/>
          <w:sz w:val="20"/>
        </w:rPr>
        <w:t>/</w:t>
      </w:r>
      <w:proofErr w:type="spellStart"/>
      <w:r w:rsidRPr="0004707D">
        <w:rPr>
          <w:bCs/>
          <w:sz w:val="20"/>
        </w:rPr>
        <w:t>instr</w:t>
      </w:r>
      <w:proofErr w:type="spellEnd"/>
      <w:r w:rsidRPr="0004707D">
        <w:rPr>
          <w:bCs/>
          <w:sz w:val="20"/>
        </w:rPr>
        <w:t xml:space="preserve"> (i.e., how segment/code data);</w:t>
      </w:r>
    </w:p>
    <w:p w14:paraId="4032CBFC" w14:textId="77777777" w:rsidR="00FA338E" w:rsidRPr="0004707D" w:rsidRDefault="00FA338E" w:rsidP="00FA338E">
      <w:pPr>
        <w:ind w:left="1800" w:firstLine="360"/>
        <w:jc w:val="both"/>
        <w:rPr>
          <w:bCs/>
          <w:sz w:val="20"/>
        </w:rPr>
      </w:pPr>
      <w:r w:rsidRPr="0004707D">
        <w:rPr>
          <w:bCs/>
          <w:sz w:val="20"/>
        </w:rPr>
        <w:t>e. Analyses or comparisons</w:t>
      </w:r>
    </w:p>
    <w:p w14:paraId="77C85963" w14:textId="77777777" w:rsidR="00FA338E" w:rsidRPr="0004707D" w:rsidRDefault="00FA338E" w:rsidP="00FA338E">
      <w:pPr>
        <w:ind w:left="1080"/>
        <w:jc w:val="both"/>
        <w:rPr>
          <w:bCs/>
          <w:sz w:val="20"/>
        </w:rPr>
      </w:pPr>
      <w:r w:rsidRPr="0004707D">
        <w:rPr>
          <w:bCs/>
          <w:sz w:val="20"/>
        </w:rPr>
        <w:t xml:space="preserve">  III. Results and Discussion 1. Preliminary Results; 2. Discussion of results </w:t>
      </w:r>
    </w:p>
    <w:p w14:paraId="5C1A18CF" w14:textId="77777777" w:rsidR="00FA338E" w:rsidRPr="0004707D" w:rsidRDefault="00FA338E" w:rsidP="00FA338E">
      <w:pPr>
        <w:ind w:left="1080"/>
        <w:jc w:val="both"/>
        <w:rPr>
          <w:bCs/>
          <w:sz w:val="20"/>
        </w:rPr>
      </w:pPr>
      <w:r w:rsidRPr="0004707D">
        <w:rPr>
          <w:bCs/>
          <w:sz w:val="20"/>
        </w:rPr>
        <w:t xml:space="preserve">   IV. References (APA style: see syllabus for example)</w:t>
      </w:r>
    </w:p>
    <w:p w14:paraId="7036A220" w14:textId="77777777" w:rsidR="00FA338E" w:rsidRPr="0004707D" w:rsidRDefault="00FA338E" w:rsidP="00FA338E">
      <w:pPr>
        <w:spacing w:line="399" w:lineRule="auto"/>
        <w:ind w:left="1080"/>
        <w:jc w:val="both"/>
        <w:rPr>
          <w:bCs/>
          <w:sz w:val="20"/>
        </w:rPr>
      </w:pPr>
      <w:r w:rsidRPr="0004707D">
        <w:rPr>
          <w:bCs/>
          <w:sz w:val="20"/>
        </w:rPr>
        <w:t xml:space="preserve">    V. Appendices (e.g., pictures, charts, figures, models, tests, scoring criteria, coding procedures)</w:t>
      </w:r>
    </w:p>
    <w:p w14:paraId="7AF69929" w14:textId="77777777" w:rsidR="00FA338E" w:rsidRPr="0004707D" w:rsidRDefault="00FA338E" w:rsidP="00FA338E">
      <w:pPr>
        <w:jc w:val="both"/>
        <w:rPr>
          <w:b/>
          <w:bCs/>
          <w:sz w:val="20"/>
        </w:rPr>
      </w:pPr>
    </w:p>
    <w:p w14:paraId="11FA467F" w14:textId="77777777" w:rsidR="00220A1E" w:rsidRPr="0004707D" w:rsidRDefault="00220A1E" w:rsidP="00FA338E">
      <w:pPr>
        <w:jc w:val="both"/>
        <w:rPr>
          <w:b/>
          <w:bCs/>
          <w:sz w:val="20"/>
        </w:rPr>
      </w:pPr>
    </w:p>
    <w:p w14:paraId="615EBDB1" w14:textId="69D7672F" w:rsidR="00FA338E" w:rsidRPr="0004707D" w:rsidRDefault="00FA338E" w:rsidP="00FA338E">
      <w:pPr>
        <w:jc w:val="both"/>
        <w:rPr>
          <w:b/>
          <w:bCs/>
          <w:sz w:val="20"/>
        </w:rPr>
      </w:pPr>
      <w:r w:rsidRPr="0004707D">
        <w:rPr>
          <w:b/>
          <w:bCs/>
          <w:sz w:val="20"/>
        </w:rPr>
        <w:t>Sample Grading of Major Project (</w:t>
      </w:r>
      <w:r w:rsidR="00640C0D" w:rsidRPr="0004707D">
        <w:rPr>
          <w:b/>
          <w:bCs/>
          <w:sz w:val="20"/>
        </w:rPr>
        <w:t>60</w:t>
      </w:r>
      <w:r w:rsidRPr="0004707D">
        <w:rPr>
          <w:b/>
          <w:bCs/>
          <w:sz w:val="20"/>
        </w:rPr>
        <w:t xml:space="preserve"> Total Points or 10 pts each dimension):</w:t>
      </w:r>
    </w:p>
    <w:p w14:paraId="3B76DA20" w14:textId="5F381570" w:rsidR="00FA338E" w:rsidRPr="0004707D" w:rsidRDefault="00FA338E" w:rsidP="00640C0D">
      <w:pPr>
        <w:ind w:firstLine="720"/>
        <w:jc w:val="both"/>
        <w:rPr>
          <w:bCs/>
          <w:sz w:val="20"/>
          <w:szCs w:val="20"/>
        </w:rPr>
      </w:pPr>
      <w:r w:rsidRPr="0004707D">
        <w:rPr>
          <w:bCs/>
          <w:sz w:val="20"/>
          <w:szCs w:val="20"/>
        </w:rPr>
        <w:t xml:space="preserve">1. Review of the Problem/Lit/Purpose </w:t>
      </w:r>
      <w:r w:rsidRPr="0004707D">
        <w:rPr>
          <w:bCs/>
          <w:i/>
          <w:iCs/>
          <w:sz w:val="20"/>
          <w:szCs w:val="20"/>
        </w:rPr>
        <w:t>(interesting, relevant, current, organized, thorough, grounded)</w:t>
      </w:r>
      <w:r w:rsidR="00640C0D" w:rsidRPr="0004707D">
        <w:rPr>
          <w:bCs/>
          <w:sz w:val="20"/>
          <w:szCs w:val="20"/>
        </w:rPr>
        <w:t xml:space="preserve"> and are the </w:t>
      </w:r>
      <w:r w:rsidRPr="0004707D">
        <w:rPr>
          <w:bCs/>
          <w:sz w:val="20"/>
          <w:szCs w:val="20"/>
        </w:rPr>
        <w:t>Hypothes</w:t>
      </w:r>
      <w:r w:rsidR="00640C0D" w:rsidRPr="0004707D">
        <w:rPr>
          <w:bCs/>
          <w:sz w:val="20"/>
          <w:szCs w:val="20"/>
        </w:rPr>
        <w:t>es</w:t>
      </w:r>
      <w:r w:rsidRPr="0004707D">
        <w:rPr>
          <w:bCs/>
          <w:sz w:val="20"/>
          <w:szCs w:val="20"/>
        </w:rPr>
        <w:t xml:space="preserve">/Research Questions/Intentions </w:t>
      </w:r>
      <w:r w:rsidRPr="0004707D">
        <w:rPr>
          <w:bCs/>
          <w:i/>
          <w:iCs/>
          <w:sz w:val="20"/>
          <w:szCs w:val="20"/>
        </w:rPr>
        <w:t>(clear, related to class and theory, current, extend field)</w:t>
      </w:r>
    </w:p>
    <w:p w14:paraId="599AD9B6" w14:textId="31EA532A" w:rsidR="00FA338E" w:rsidRPr="0004707D" w:rsidRDefault="00640C0D" w:rsidP="00FA338E">
      <w:pPr>
        <w:ind w:left="720"/>
        <w:jc w:val="both"/>
        <w:rPr>
          <w:bCs/>
          <w:sz w:val="20"/>
          <w:szCs w:val="20"/>
        </w:rPr>
      </w:pPr>
      <w:r w:rsidRPr="0004707D">
        <w:rPr>
          <w:bCs/>
          <w:sz w:val="20"/>
          <w:szCs w:val="20"/>
        </w:rPr>
        <w:t>2</w:t>
      </w:r>
      <w:r w:rsidR="00FA338E" w:rsidRPr="0004707D">
        <w:rPr>
          <w:bCs/>
          <w:sz w:val="20"/>
          <w:szCs w:val="20"/>
        </w:rPr>
        <w:t xml:space="preserve">. Method/Procedures </w:t>
      </w:r>
      <w:r w:rsidR="00FA338E" w:rsidRPr="0004707D">
        <w:rPr>
          <w:bCs/>
          <w:i/>
          <w:iCs/>
          <w:sz w:val="20"/>
          <w:szCs w:val="20"/>
        </w:rPr>
        <w:t xml:space="preserve">(subjects/age groups </w:t>
      </w:r>
      <w:proofErr w:type="spellStart"/>
      <w:r w:rsidR="00FA338E" w:rsidRPr="0004707D">
        <w:rPr>
          <w:bCs/>
          <w:i/>
          <w:iCs/>
          <w:sz w:val="20"/>
          <w:szCs w:val="20"/>
        </w:rPr>
        <w:t>approp</w:t>
      </w:r>
      <w:proofErr w:type="spellEnd"/>
      <w:r w:rsidR="00FA338E" w:rsidRPr="0004707D">
        <w:rPr>
          <w:bCs/>
          <w:i/>
          <w:iCs/>
          <w:sz w:val="20"/>
          <w:szCs w:val="20"/>
        </w:rPr>
        <w:t>, materials relevant, timeline sufficient, controls)</w:t>
      </w:r>
    </w:p>
    <w:p w14:paraId="249EFE06" w14:textId="61641F30" w:rsidR="00FA338E" w:rsidRPr="0004707D" w:rsidRDefault="00640C0D" w:rsidP="00FA338E">
      <w:pPr>
        <w:ind w:firstLine="720"/>
        <w:jc w:val="both"/>
        <w:rPr>
          <w:bCs/>
          <w:sz w:val="20"/>
          <w:szCs w:val="20"/>
        </w:rPr>
      </w:pPr>
      <w:r w:rsidRPr="0004707D">
        <w:rPr>
          <w:bCs/>
          <w:sz w:val="20"/>
          <w:szCs w:val="20"/>
        </w:rPr>
        <w:t>3</w:t>
      </w:r>
      <w:r w:rsidR="00FA338E" w:rsidRPr="0004707D">
        <w:rPr>
          <w:bCs/>
          <w:sz w:val="20"/>
          <w:szCs w:val="20"/>
        </w:rPr>
        <w:t xml:space="preserve">. Research Activity/Design/Topic/Tool </w:t>
      </w:r>
      <w:r w:rsidR="00FA338E" w:rsidRPr="0004707D">
        <w:rPr>
          <w:bCs/>
          <w:i/>
          <w:iCs/>
          <w:sz w:val="20"/>
          <w:szCs w:val="20"/>
        </w:rPr>
        <w:t>(clear, doable/practical, detailed, important)</w:t>
      </w:r>
    </w:p>
    <w:p w14:paraId="0283FD08" w14:textId="73941102" w:rsidR="00FA338E" w:rsidRPr="0004707D" w:rsidRDefault="00640C0D" w:rsidP="00FA338E">
      <w:pPr>
        <w:ind w:left="720"/>
        <w:jc w:val="both"/>
        <w:rPr>
          <w:bCs/>
          <w:sz w:val="20"/>
          <w:szCs w:val="20"/>
        </w:rPr>
      </w:pPr>
      <w:r w:rsidRPr="0004707D">
        <w:rPr>
          <w:bCs/>
          <w:sz w:val="20"/>
          <w:szCs w:val="20"/>
        </w:rPr>
        <w:t>4</w:t>
      </w:r>
      <w:r w:rsidR="00FA338E" w:rsidRPr="0004707D">
        <w:rPr>
          <w:bCs/>
          <w:sz w:val="20"/>
          <w:szCs w:val="20"/>
        </w:rPr>
        <w:t xml:space="preserve">. Overall Richness of Ideas </w:t>
      </w:r>
      <w:r w:rsidR="00FA338E" w:rsidRPr="0004707D">
        <w:rPr>
          <w:bCs/>
          <w:i/>
          <w:iCs/>
          <w:sz w:val="20"/>
          <w:szCs w:val="20"/>
        </w:rPr>
        <w:t>(richness of information, elaboration, originality, unique)</w:t>
      </w:r>
    </w:p>
    <w:p w14:paraId="1C8ECF03" w14:textId="23D9D6B7" w:rsidR="00FA338E" w:rsidRPr="0004707D" w:rsidRDefault="00640C0D" w:rsidP="00FA338E">
      <w:pPr>
        <w:ind w:left="720"/>
        <w:jc w:val="both"/>
        <w:rPr>
          <w:bCs/>
          <w:sz w:val="20"/>
          <w:szCs w:val="20"/>
        </w:rPr>
      </w:pPr>
      <w:r w:rsidRPr="0004707D">
        <w:rPr>
          <w:bCs/>
          <w:sz w:val="20"/>
          <w:szCs w:val="20"/>
        </w:rPr>
        <w:t>5</w:t>
      </w:r>
      <w:r w:rsidR="00FA338E" w:rsidRPr="0004707D">
        <w:rPr>
          <w:bCs/>
          <w:sz w:val="20"/>
          <w:szCs w:val="20"/>
        </w:rPr>
        <w:t xml:space="preserve">. Overall Coherence and Completeness </w:t>
      </w:r>
      <w:r w:rsidR="00FA338E" w:rsidRPr="0004707D">
        <w:rPr>
          <w:bCs/>
          <w:i/>
          <w:iCs/>
          <w:sz w:val="20"/>
          <w:szCs w:val="20"/>
        </w:rPr>
        <w:t>(unity, organization, logical sequence, synthesis, style, accurate)</w:t>
      </w:r>
    </w:p>
    <w:p w14:paraId="2DA854EC" w14:textId="12401C57" w:rsidR="00FA338E" w:rsidRPr="0004707D" w:rsidRDefault="00640C0D" w:rsidP="00FA338E">
      <w:pPr>
        <w:ind w:left="720"/>
        <w:rPr>
          <w:i/>
          <w:sz w:val="20"/>
          <w:szCs w:val="20"/>
        </w:rPr>
      </w:pPr>
      <w:r w:rsidRPr="0004707D">
        <w:rPr>
          <w:sz w:val="20"/>
          <w:szCs w:val="20"/>
        </w:rPr>
        <w:t>6</w:t>
      </w:r>
      <w:r w:rsidR="00FA338E" w:rsidRPr="0004707D">
        <w:rPr>
          <w:sz w:val="20"/>
          <w:szCs w:val="20"/>
        </w:rPr>
        <w:t xml:space="preserve">. Overall Quality Project and Research </w:t>
      </w:r>
      <w:r w:rsidR="00FA338E" w:rsidRPr="0004707D">
        <w:rPr>
          <w:i/>
          <w:sz w:val="20"/>
          <w:szCs w:val="20"/>
        </w:rPr>
        <w:t>(would make an excellent researcher, cogent advice)</w:t>
      </w:r>
    </w:p>
    <w:p w14:paraId="2DCEC05F" w14:textId="77777777" w:rsidR="00FA338E" w:rsidRPr="0004707D" w:rsidRDefault="00FA338E" w:rsidP="00FA338E">
      <w:pPr>
        <w:rPr>
          <w:b/>
          <w:sz w:val="22"/>
          <w:szCs w:val="22"/>
        </w:rPr>
      </w:pPr>
    </w:p>
    <w:p w14:paraId="2717314B" w14:textId="5EA115B3" w:rsidR="005970A8" w:rsidRPr="0004707D" w:rsidRDefault="00E52EBA" w:rsidP="005970A8">
      <w:pPr>
        <w:rPr>
          <w:b/>
        </w:rPr>
      </w:pPr>
      <w:r w:rsidRPr="0004707D">
        <w:rPr>
          <w:b/>
        </w:rPr>
        <w:t xml:space="preserve">Task </w:t>
      </w:r>
      <w:r w:rsidR="003E0C2C" w:rsidRPr="0004707D">
        <w:rPr>
          <w:b/>
        </w:rPr>
        <w:t>4c</w:t>
      </w:r>
      <w:r w:rsidRPr="0004707D">
        <w:rPr>
          <w:b/>
        </w:rPr>
        <w:t xml:space="preserve"> Option</w:t>
      </w:r>
      <w:r w:rsidR="0049547F" w:rsidRPr="0004707D">
        <w:rPr>
          <w:b/>
        </w:rPr>
        <w:t>.</w:t>
      </w:r>
      <w:r w:rsidR="005970A8" w:rsidRPr="0004707D">
        <w:rPr>
          <w:b/>
        </w:rPr>
        <w:t xml:space="preserve"> Software or Technology Tool</w:t>
      </w:r>
      <w:r w:rsidR="00B94854" w:rsidRPr="0004707D">
        <w:rPr>
          <w:b/>
        </w:rPr>
        <w:t xml:space="preserve"> or Platform</w:t>
      </w:r>
      <w:r w:rsidR="005970A8" w:rsidRPr="0004707D">
        <w:rPr>
          <w:b/>
        </w:rPr>
        <w:t xml:space="preserve"> Review</w:t>
      </w:r>
    </w:p>
    <w:p w14:paraId="3FCAE01D" w14:textId="5C58B108" w:rsidR="005970A8" w:rsidRPr="0004707D" w:rsidRDefault="005970A8" w:rsidP="005970A8">
      <w:pPr>
        <w:rPr>
          <w:sz w:val="22"/>
          <w:szCs w:val="22"/>
        </w:rPr>
      </w:pPr>
      <w:r w:rsidRPr="0004707D">
        <w:rPr>
          <w:sz w:val="22"/>
          <w:szCs w:val="22"/>
        </w:rPr>
        <w:t xml:space="preserve">In the fourth option, you are to review at least 3 emerging technologies for learning. What are the key features? How could they each impact on education? What skills do they potentially enhance? What audience do they each serve? Who are the stakeholders? List at least 5 pedagogical ways in which each of these tools or applications can be used in education or training? </w:t>
      </w:r>
      <w:r w:rsidRPr="0004707D">
        <w:t xml:space="preserve">For each emerging technology, please identify at least 3 features you like best and explain why and how these features can foster or enhance teaching and learning. Please also list at least 3 features you think need improvement and detail why and what can be done to add, modify, change, or delete different features. You </w:t>
      </w:r>
      <w:r w:rsidRPr="0004707D">
        <w:lastRenderedPageBreak/>
        <w:t>should also detail how you would redesign these technology tools or products to improve them for educational use if you were the educational product designer. </w:t>
      </w:r>
      <w:r w:rsidRPr="0004707D">
        <w:rPr>
          <w:sz w:val="22"/>
          <w:szCs w:val="22"/>
        </w:rPr>
        <w:t>This review will be a 4-</w:t>
      </w:r>
      <w:r w:rsidR="009D3C90" w:rsidRPr="0004707D">
        <w:rPr>
          <w:sz w:val="22"/>
          <w:szCs w:val="22"/>
        </w:rPr>
        <w:t>5</w:t>
      </w:r>
      <w:r w:rsidRPr="0004707D">
        <w:rPr>
          <w:sz w:val="22"/>
          <w:szCs w:val="22"/>
        </w:rPr>
        <w:t xml:space="preserve"> page single spaced report (excluding references and appendices; those working in teams are expected to have 7-</w:t>
      </w:r>
      <w:r w:rsidR="009D3C90" w:rsidRPr="0004707D">
        <w:rPr>
          <w:sz w:val="22"/>
          <w:szCs w:val="22"/>
        </w:rPr>
        <w:t>8</w:t>
      </w:r>
      <w:r w:rsidRPr="0004707D">
        <w:rPr>
          <w:sz w:val="22"/>
          <w:szCs w:val="22"/>
        </w:rPr>
        <w:t xml:space="preserve"> single spaced page papers).</w:t>
      </w:r>
    </w:p>
    <w:p w14:paraId="307A2698" w14:textId="77777777" w:rsidR="003E0C2C" w:rsidRPr="0004707D" w:rsidRDefault="003E0C2C" w:rsidP="005970A8">
      <w:pPr>
        <w:rPr>
          <w:sz w:val="22"/>
          <w:szCs w:val="22"/>
        </w:rPr>
      </w:pPr>
    </w:p>
    <w:p w14:paraId="57BB0E17" w14:textId="2A46F35F" w:rsidR="003E0C2C" w:rsidRPr="0004707D" w:rsidRDefault="003E0C2C" w:rsidP="003E0C2C">
      <w:pPr>
        <w:rPr>
          <w:sz w:val="22"/>
          <w:szCs w:val="22"/>
        </w:rPr>
      </w:pPr>
      <w:r w:rsidRPr="0004707D">
        <w:rPr>
          <w:sz w:val="22"/>
          <w:szCs w:val="22"/>
        </w:rPr>
        <w:t>If you utilized ChatGPT or some other generative AI platform for any aspect of this assignment, please cite it appropriately. Perhaps you might p</w:t>
      </w:r>
      <w:r w:rsidRPr="0004707D">
        <w:rPr>
          <w:color w:val="000000"/>
          <w:sz w:val="22"/>
          <w:szCs w:val="22"/>
          <w:shd w:val="clear" w:color="auto" w:fill="FFFFFF"/>
        </w:rPr>
        <w:t>ut the articles or reviews on a technology tool into ChatPDF, ChatGPT, or other generative AI tool or platform and have it do a critique or a book review. If you choose this route, you are to write a 2-3 page single-spaced reflection paper, review, or critique of what generative AI produced.</w:t>
      </w:r>
      <w:r w:rsidRPr="0004707D">
        <w:rPr>
          <w:sz w:val="22"/>
          <w:szCs w:val="22"/>
        </w:rPr>
        <w:t xml:space="preserve"> </w:t>
      </w:r>
    </w:p>
    <w:p w14:paraId="3E18620C" w14:textId="77777777" w:rsidR="003E0C2C" w:rsidRDefault="003E0C2C" w:rsidP="003E0C2C">
      <w:pPr>
        <w:rPr>
          <w:sz w:val="22"/>
          <w:szCs w:val="22"/>
        </w:rPr>
      </w:pPr>
    </w:p>
    <w:p w14:paraId="3E83FD0B" w14:textId="45F59466" w:rsidR="00E97967" w:rsidRPr="00ED7203" w:rsidRDefault="00E97967" w:rsidP="00E97967">
      <w:pPr>
        <w:widowControl w:val="0"/>
        <w:autoSpaceDE w:val="0"/>
        <w:autoSpaceDN w:val="0"/>
        <w:adjustRightInd w:val="0"/>
      </w:pPr>
      <w:r>
        <w:rPr>
          <w:b/>
          <w:bCs/>
        </w:rPr>
        <w:t xml:space="preserve">Brave People Option: </w:t>
      </w:r>
      <w:r>
        <w:t xml:space="preserve">Put a PDF of the chosen book or books into </w:t>
      </w:r>
      <w:proofErr w:type="spellStart"/>
      <w:r>
        <w:t>ChatPDF</w:t>
      </w:r>
      <w:proofErr w:type="spellEnd"/>
      <w:r>
        <w:t xml:space="preserve">, </w:t>
      </w:r>
      <w:proofErr w:type="spellStart"/>
      <w:r>
        <w:t>ChatGPT</w:t>
      </w:r>
      <w:proofErr w:type="spellEnd"/>
      <w:r>
        <w:t xml:space="preserve">, or other generative AI tool or platform and have it compose a critique of </w:t>
      </w:r>
      <w:r w:rsidR="00494BCB">
        <w:t>the software tool or platform</w:t>
      </w:r>
      <w:r>
        <w:t>. Next, write a reflection paper, review, or critique of what generative AI produced. What do you agree and disagree with and why?</w:t>
      </w:r>
    </w:p>
    <w:p w14:paraId="3F9B2916" w14:textId="77777777" w:rsidR="00E97967" w:rsidRPr="0004707D" w:rsidRDefault="00E97967" w:rsidP="003E0C2C">
      <w:pPr>
        <w:rPr>
          <w:sz w:val="22"/>
          <w:szCs w:val="22"/>
        </w:rPr>
      </w:pPr>
    </w:p>
    <w:p w14:paraId="3B3E0A3B" w14:textId="6D9783AF" w:rsidR="002D7BDF" w:rsidRPr="0004707D" w:rsidRDefault="002D7BDF" w:rsidP="002D7BDF">
      <w:pPr>
        <w:rPr>
          <w:b/>
          <w:bCs/>
          <w:sz w:val="22"/>
        </w:rPr>
      </w:pPr>
      <w:r w:rsidRPr="0004707D">
        <w:rPr>
          <w:b/>
          <w:bCs/>
          <w:sz w:val="22"/>
        </w:rPr>
        <w:t>Technology Tools (you might try out):</w:t>
      </w:r>
    </w:p>
    <w:p w14:paraId="561B4F27" w14:textId="77777777" w:rsidR="002D7BDF" w:rsidRPr="0004707D" w:rsidRDefault="002D7BDF" w:rsidP="00783720">
      <w:pPr>
        <w:widowControl w:val="0"/>
        <w:numPr>
          <w:ilvl w:val="0"/>
          <w:numId w:val="14"/>
        </w:numPr>
        <w:rPr>
          <w:bCs/>
          <w:sz w:val="22"/>
        </w:rPr>
      </w:pPr>
      <w:proofErr w:type="spellStart"/>
      <w:r w:rsidRPr="0004707D">
        <w:rPr>
          <w:bCs/>
          <w:sz w:val="22"/>
        </w:rPr>
        <w:t>Animaker</w:t>
      </w:r>
      <w:proofErr w:type="spellEnd"/>
      <w:r w:rsidRPr="0004707D">
        <w:rPr>
          <w:bCs/>
          <w:sz w:val="22"/>
        </w:rPr>
        <w:t xml:space="preserve">: </w:t>
      </w:r>
      <w:hyperlink r:id="rId173" w:history="1">
        <w:r w:rsidRPr="0004707D">
          <w:rPr>
            <w:rStyle w:val="Hyperlink"/>
            <w:bCs/>
            <w:sz w:val="22"/>
          </w:rPr>
          <w:t>https://www.animaker.com/</w:t>
        </w:r>
      </w:hyperlink>
    </w:p>
    <w:p w14:paraId="70B85D36" w14:textId="77777777" w:rsidR="002D7BDF" w:rsidRPr="0004707D" w:rsidRDefault="002D7BDF" w:rsidP="00783720">
      <w:pPr>
        <w:widowControl w:val="0"/>
        <w:numPr>
          <w:ilvl w:val="0"/>
          <w:numId w:val="14"/>
        </w:numPr>
        <w:rPr>
          <w:bCs/>
          <w:sz w:val="22"/>
        </w:rPr>
      </w:pPr>
      <w:r w:rsidRPr="0004707D">
        <w:rPr>
          <w:bCs/>
          <w:sz w:val="22"/>
        </w:rPr>
        <w:t xml:space="preserve">Flip: </w:t>
      </w:r>
      <w:hyperlink r:id="rId174" w:history="1">
        <w:r w:rsidRPr="0004707D">
          <w:rPr>
            <w:rStyle w:val="Hyperlink"/>
            <w:sz w:val="22"/>
          </w:rPr>
          <w:t>https://info.flipgrid.com/</w:t>
        </w:r>
      </w:hyperlink>
      <w:r w:rsidRPr="0004707D">
        <w:rPr>
          <w:bCs/>
          <w:sz w:val="22"/>
        </w:rPr>
        <w:t xml:space="preserve"> </w:t>
      </w:r>
    </w:p>
    <w:p w14:paraId="6BDCDCD9" w14:textId="77777777" w:rsidR="002D7BDF" w:rsidRPr="0004707D" w:rsidRDefault="002D7BDF" w:rsidP="00783720">
      <w:pPr>
        <w:widowControl w:val="0"/>
        <w:numPr>
          <w:ilvl w:val="0"/>
          <w:numId w:val="14"/>
        </w:numPr>
        <w:tabs>
          <w:tab w:val="left" w:pos="1890"/>
          <w:tab w:val="left" w:pos="2250"/>
        </w:tabs>
        <w:rPr>
          <w:bCs/>
          <w:sz w:val="22"/>
          <w:szCs w:val="22"/>
        </w:rPr>
      </w:pPr>
      <w:r w:rsidRPr="0004707D">
        <w:rPr>
          <w:bCs/>
          <w:sz w:val="22"/>
          <w:szCs w:val="22"/>
        </w:rPr>
        <w:t xml:space="preserve">GoAnimate: </w:t>
      </w:r>
      <w:hyperlink r:id="rId175" w:history="1">
        <w:r w:rsidRPr="0004707D">
          <w:rPr>
            <w:rStyle w:val="Hyperlink"/>
            <w:sz w:val="22"/>
            <w:szCs w:val="22"/>
          </w:rPr>
          <w:t>https://goanimate.com/</w:t>
        </w:r>
      </w:hyperlink>
      <w:r w:rsidRPr="0004707D">
        <w:rPr>
          <w:bCs/>
          <w:sz w:val="22"/>
          <w:szCs w:val="22"/>
        </w:rPr>
        <w:t xml:space="preserve"> </w:t>
      </w:r>
    </w:p>
    <w:p w14:paraId="131150F8" w14:textId="77777777" w:rsidR="002D7BDF" w:rsidRPr="0004707D" w:rsidRDefault="002D7BDF" w:rsidP="00783720">
      <w:pPr>
        <w:widowControl w:val="0"/>
        <w:numPr>
          <w:ilvl w:val="0"/>
          <w:numId w:val="14"/>
        </w:numPr>
        <w:tabs>
          <w:tab w:val="left" w:pos="1890"/>
          <w:tab w:val="left" w:pos="2250"/>
        </w:tabs>
        <w:rPr>
          <w:bCs/>
          <w:sz w:val="22"/>
          <w:szCs w:val="22"/>
        </w:rPr>
      </w:pPr>
      <w:r w:rsidRPr="0004707D">
        <w:rPr>
          <w:bCs/>
          <w:sz w:val="22"/>
        </w:rPr>
        <w:t>Kahoot!:</w:t>
      </w:r>
      <w:r w:rsidRPr="0004707D">
        <w:rPr>
          <w:b/>
          <w:bCs/>
          <w:sz w:val="22"/>
        </w:rPr>
        <w:t xml:space="preserve"> </w:t>
      </w:r>
      <w:hyperlink r:id="rId176" w:history="1">
        <w:r w:rsidRPr="0004707D">
          <w:rPr>
            <w:rStyle w:val="Hyperlink"/>
            <w:sz w:val="22"/>
          </w:rPr>
          <w:t>https://getkahoot.com/</w:t>
        </w:r>
      </w:hyperlink>
    </w:p>
    <w:p w14:paraId="1A5BEF5F" w14:textId="77777777" w:rsidR="002D7BDF" w:rsidRPr="0004707D" w:rsidRDefault="002D7BDF" w:rsidP="00783720">
      <w:pPr>
        <w:widowControl w:val="0"/>
        <w:numPr>
          <w:ilvl w:val="0"/>
          <w:numId w:val="14"/>
        </w:numPr>
        <w:tabs>
          <w:tab w:val="left" w:pos="1890"/>
          <w:tab w:val="left" w:pos="2250"/>
        </w:tabs>
        <w:rPr>
          <w:bCs/>
          <w:sz w:val="22"/>
          <w:szCs w:val="22"/>
        </w:rPr>
      </w:pPr>
      <w:r w:rsidRPr="0004707D">
        <w:rPr>
          <w:bCs/>
          <w:sz w:val="22"/>
          <w:szCs w:val="22"/>
        </w:rPr>
        <w:t xml:space="preserve">Jing: </w:t>
      </w:r>
      <w:hyperlink r:id="rId177" w:history="1">
        <w:r w:rsidRPr="0004707D">
          <w:rPr>
            <w:rStyle w:val="Hyperlink"/>
            <w:bCs/>
            <w:sz w:val="22"/>
            <w:szCs w:val="22"/>
          </w:rPr>
          <w:t>https://www.techsmith.com/jing-tool.html</w:t>
        </w:r>
      </w:hyperlink>
      <w:r w:rsidRPr="0004707D">
        <w:rPr>
          <w:bCs/>
          <w:sz w:val="22"/>
          <w:szCs w:val="22"/>
        </w:rPr>
        <w:t xml:space="preserve"> </w:t>
      </w:r>
    </w:p>
    <w:p w14:paraId="53FAC89B" w14:textId="77777777" w:rsidR="002D7BDF" w:rsidRPr="00334CAA" w:rsidRDefault="002D7BDF" w:rsidP="00783720">
      <w:pPr>
        <w:widowControl w:val="0"/>
        <w:numPr>
          <w:ilvl w:val="0"/>
          <w:numId w:val="14"/>
        </w:numPr>
        <w:tabs>
          <w:tab w:val="left" w:pos="1890"/>
          <w:tab w:val="left" w:pos="2250"/>
        </w:tabs>
        <w:rPr>
          <w:bCs/>
          <w:sz w:val="22"/>
          <w:szCs w:val="22"/>
          <w:lang w:val="fr-FR"/>
        </w:rPr>
      </w:pPr>
      <w:proofErr w:type="spellStart"/>
      <w:r w:rsidRPr="00334CAA">
        <w:rPr>
          <w:sz w:val="22"/>
          <w:lang w:val="fr-FR"/>
        </w:rPr>
        <w:t>PhET</w:t>
      </w:r>
      <w:proofErr w:type="spellEnd"/>
      <w:r w:rsidRPr="00334CAA">
        <w:rPr>
          <w:sz w:val="22"/>
          <w:lang w:val="fr-FR"/>
        </w:rPr>
        <w:t xml:space="preserve"> Interactive Simulations: </w:t>
      </w:r>
      <w:hyperlink r:id="rId178" w:history="1">
        <w:r w:rsidRPr="00334CAA">
          <w:rPr>
            <w:rStyle w:val="Hyperlink"/>
            <w:sz w:val="22"/>
            <w:lang w:val="fr-FR"/>
          </w:rPr>
          <w:t>https://phet.colorado.edu/</w:t>
        </w:r>
      </w:hyperlink>
      <w:r w:rsidRPr="00334CAA">
        <w:rPr>
          <w:sz w:val="22"/>
          <w:lang w:val="fr-FR"/>
        </w:rPr>
        <w:t xml:space="preserve"> </w:t>
      </w:r>
    </w:p>
    <w:p w14:paraId="56EECBE2" w14:textId="77777777" w:rsidR="002D7BDF" w:rsidRPr="0004707D" w:rsidRDefault="002D7BDF" w:rsidP="00783720">
      <w:pPr>
        <w:widowControl w:val="0"/>
        <w:numPr>
          <w:ilvl w:val="0"/>
          <w:numId w:val="14"/>
        </w:numPr>
        <w:tabs>
          <w:tab w:val="left" w:pos="1890"/>
          <w:tab w:val="left" w:pos="2250"/>
        </w:tabs>
        <w:rPr>
          <w:bCs/>
          <w:sz w:val="22"/>
          <w:szCs w:val="22"/>
        </w:rPr>
      </w:pPr>
      <w:proofErr w:type="spellStart"/>
      <w:r w:rsidRPr="0004707D">
        <w:rPr>
          <w:bCs/>
          <w:sz w:val="22"/>
          <w:szCs w:val="22"/>
        </w:rPr>
        <w:t>Screencastify</w:t>
      </w:r>
      <w:proofErr w:type="spellEnd"/>
      <w:r w:rsidRPr="0004707D">
        <w:rPr>
          <w:bCs/>
          <w:sz w:val="22"/>
          <w:szCs w:val="22"/>
        </w:rPr>
        <w:t xml:space="preserve">: </w:t>
      </w:r>
      <w:hyperlink r:id="rId179" w:history="1">
        <w:r w:rsidRPr="0004707D">
          <w:rPr>
            <w:rStyle w:val="Hyperlink"/>
            <w:sz w:val="22"/>
            <w:szCs w:val="22"/>
          </w:rPr>
          <w:t>https://www.screencastify.com/</w:t>
        </w:r>
      </w:hyperlink>
      <w:r w:rsidRPr="0004707D">
        <w:rPr>
          <w:bCs/>
          <w:sz w:val="22"/>
          <w:szCs w:val="22"/>
        </w:rPr>
        <w:t xml:space="preserve"> </w:t>
      </w:r>
    </w:p>
    <w:p w14:paraId="22107452" w14:textId="77777777" w:rsidR="002D7BDF" w:rsidRPr="0004707D" w:rsidRDefault="002D7BDF" w:rsidP="00783720">
      <w:pPr>
        <w:widowControl w:val="0"/>
        <w:numPr>
          <w:ilvl w:val="0"/>
          <w:numId w:val="14"/>
        </w:numPr>
        <w:tabs>
          <w:tab w:val="left" w:pos="1890"/>
          <w:tab w:val="left" w:pos="2250"/>
        </w:tabs>
        <w:rPr>
          <w:bCs/>
          <w:sz w:val="22"/>
          <w:szCs w:val="22"/>
        </w:rPr>
      </w:pPr>
      <w:r w:rsidRPr="0004707D">
        <w:rPr>
          <w:bCs/>
          <w:sz w:val="22"/>
        </w:rPr>
        <w:t xml:space="preserve">Sli.do: </w:t>
      </w:r>
      <w:hyperlink r:id="rId180" w:history="1">
        <w:r w:rsidRPr="0004707D">
          <w:rPr>
            <w:rStyle w:val="Hyperlink"/>
            <w:sz w:val="22"/>
          </w:rPr>
          <w:t>https://www.sli.do/</w:t>
        </w:r>
      </w:hyperlink>
    </w:p>
    <w:p w14:paraId="6C4B31BF" w14:textId="77777777" w:rsidR="002D7BDF" w:rsidRPr="0004707D" w:rsidRDefault="002D7BDF" w:rsidP="00783720">
      <w:pPr>
        <w:widowControl w:val="0"/>
        <w:numPr>
          <w:ilvl w:val="0"/>
          <w:numId w:val="14"/>
        </w:numPr>
        <w:tabs>
          <w:tab w:val="left" w:pos="1890"/>
          <w:tab w:val="left" w:pos="2250"/>
        </w:tabs>
        <w:rPr>
          <w:bCs/>
          <w:sz w:val="22"/>
          <w:szCs w:val="22"/>
        </w:rPr>
      </w:pPr>
      <w:proofErr w:type="spellStart"/>
      <w:r w:rsidRPr="0004707D">
        <w:rPr>
          <w:sz w:val="22"/>
          <w:szCs w:val="22"/>
        </w:rPr>
        <w:t>Vialogues</w:t>
      </w:r>
      <w:proofErr w:type="spellEnd"/>
      <w:r w:rsidRPr="0004707D">
        <w:rPr>
          <w:sz w:val="22"/>
          <w:szCs w:val="22"/>
        </w:rPr>
        <w:t xml:space="preserve">: </w:t>
      </w:r>
      <w:hyperlink r:id="rId181" w:history="1">
        <w:r w:rsidRPr="0004707D">
          <w:rPr>
            <w:rStyle w:val="Hyperlink"/>
            <w:bCs/>
            <w:sz w:val="22"/>
            <w:szCs w:val="22"/>
          </w:rPr>
          <w:t>https://vialogues.com/</w:t>
        </w:r>
      </w:hyperlink>
      <w:r w:rsidRPr="0004707D">
        <w:rPr>
          <w:bCs/>
          <w:sz w:val="22"/>
          <w:szCs w:val="22"/>
        </w:rPr>
        <w:t xml:space="preserve"> </w:t>
      </w:r>
    </w:p>
    <w:p w14:paraId="1BC062ED" w14:textId="77777777" w:rsidR="002D7BDF" w:rsidRPr="0004707D" w:rsidRDefault="002D7BDF" w:rsidP="00783720">
      <w:pPr>
        <w:widowControl w:val="0"/>
        <w:numPr>
          <w:ilvl w:val="0"/>
          <w:numId w:val="14"/>
        </w:numPr>
        <w:tabs>
          <w:tab w:val="left" w:pos="1890"/>
          <w:tab w:val="left" w:pos="2250"/>
        </w:tabs>
        <w:rPr>
          <w:bCs/>
          <w:sz w:val="22"/>
          <w:szCs w:val="22"/>
        </w:rPr>
      </w:pPr>
      <w:r w:rsidRPr="0004707D">
        <w:rPr>
          <w:bCs/>
          <w:sz w:val="22"/>
          <w:szCs w:val="22"/>
        </w:rPr>
        <w:t xml:space="preserve">WeVideo: </w:t>
      </w:r>
      <w:hyperlink r:id="rId182" w:history="1">
        <w:r w:rsidRPr="0004707D">
          <w:rPr>
            <w:rStyle w:val="Hyperlink"/>
            <w:sz w:val="22"/>
            <w:szCs w:val="22"/>
          </w:rPr>
          <w:t>https://www.wevideo.com/</w:t>
        </w:r>
      </w:hyperlink>
      <w:r w:rsidRPr="0004707D">
        <w:rPr>
          <w:bCs/>
          <w:sz w:val="22"/>
          <w:szCs w:val="22"/>
        </w:rPr>
        <w:t xml:space="preserve"> </w:t>
      </w:r>
    </w:p>
    <w:p w14:paraId="18840A21" w14:textId="77777777" w:rsidR="006B087B" w:rsidRPr="0004707D" w:rsidRDefault="006B087B" w:rsidP="006B087B">
      <w:pPr>
        <w:rPr>
          <w:sz w:val="22"/>
          <w:szCs w:val="22"/>
        </w:rPr>
      </w:pPr>
    </w:p>
    <w:p w14:paraId="68EB5B89" w14:textId="77777777" w:rsidR="00B75122" w:rsidRPr="0004707D" w:rsidRDefault="00B75122" w:rsidP="002E1414">
      <w:pPr>
        <w:rPr>
          <w:b/>
          <w:bCs/>
        </w:rPr>
      </w:pPr>
      <w:r w:rsidRPr="0004707D">
        <w:rPr>
          <w:b/>
          <w:bCs/>
        </w:rPr>
        <w:t>Language Learning Tools and Platforms:</w:t>
      </w:r>
    </w:p>
    <w:p w14:paraId="2D2CED9A" w14:textId="77777777" w:rsidR="002E1414" w:rsidRPr="0004707D" w:rsidRDefault="002E1414" w:rsidP="00783720">
      <w:pPr>
        <w:widowControl w:val="0"/>
        <w:numPr>
          <w:ilvl w:val="0"/>
          <w:numId w:val="15"/>
        </w:numPr>
        <w:tabs>
          <w:tab w:val="left" w:pos="1900"/>
          <w:tab w:val="left" w:pos="2250"/>
        </w:tabs>
        <w:rPr>
          <w:sz w:val="22"/>
          <w:szCs w:val="22"/>
        </w:rPr>
      </w:pPr>
      <w:r w:rsidRPr="0004707D">
        <w:rPr>
          <w:sz w:val="22"/>
          <w:szCs w:val="22"/>
        </w:rPr>
        <w:t>About.com (from the New York Times)</w:t>
      </w:r>
    </w:p>
    <w:p w14:paraId="2FA3E538" w14:textId="77777777" w:rsidR="002E1414" w:rsidRPr="0004707D" w:rsidRDefault="002E1414" w:rsidP="00783720">
      <w:pPr>
        <w:widowControl w:val="0"/>
        <w:numPr>
          <w:ilvl w:val="1"/>
          <w:numId w:val="15"/>
        </w:numPr>
        <w:tabs>
          <w:tab w:val="left" w:pos="1900"/>
          <w:tab w:val="left" w:pos="2250"/>
        </w:tabs>
        <w:rPr>
          <w:sz w:val="22"/>
          <w:szCs w:val="22"/>
        </w:rPr>
      </w:pPr>
      <w:r w:rsidRPr="0004707D">
        <w:rPr>
          <w:sz w:val="22"/>
          <w:szCs w:val="22"/>
        </w:rPr>
        <w:t xml:space="preserve">ESL: </w:t>
      </w:r>
      <w:hyperlink r:id="rId183" w:history="1">
        <w:r w:rsidRPr="0004707D">
          <w:rPr>
            <w:rStyle w:val="Hyperlink"/>
            <w:sz w:val="22"/>
            <w:szCs w:val="22"/>
          </w:rPr>
          <w:t>http://esl.about.com/</w:t>
        </w:r>
      </w:hyperlink>
      <w:r w:rsidRPr="0004707D">
        <w:rPr>
          <w:sz w:val="22"/>
          <w:szCs w:val="22"/>
        </w:rPr>
        <w:t xml:space="preserve"> </w:t>
      </w:r>
    </w:p>
    <w:p w14:paraId="3D9D58A1" w14:textId="77777777" w:rsidR="002E1414" w:rsidRPr="0004707D" w:rsidRDefault="002E1414" w:rsidP="00783720">
      <w:pPr>
        <w:widowControl w:val="0"/>
        <w:numPr>
          <w:ilvl w:val="1"/>
          <w:numId w:val="15"/>
        </w:numPr>
        <w:tabs>
          <w:tab w:val="left" w:pos="1900"/>
          <w:tab w:val="left" w:pos="2250"/>
        </w:tabs>
        <w:rPr>
          <w:sz w:val="22"/>
          <w:szCs w:val="22"/>
        </w:rPr>
      </w:pPr>
      <w:r w:rsidRPr="0004707D">
        <w:rPr>
          <w:sz w:val="22"/>
          <w:szCs w:val="22"/>
        </w:rPr>
        <w:t xml:space="preserve">French: </w:t>
      </w:r>
      <w:hyperlink r:id="rId184" w:history="1">
        <w:r w:rsidRPr="0004707D">
          <w:rPr>
            <w:rStyle w:val="Hyperlink"/>
            <w:sz w:val="22"/>
            <w:szCs w:val="22"/>
          </w:rPr>
          <w:t>http://french.about.com/</w:t>
        </w:r>
      </w:hyperlink>
      <w:r w:rsidRPr="0004707D">
        <w:rPr>
          <w:sz w:val="22"/>
          <w:szCs w:val="22"/>
        </w:rPr>
        <w:t xml:space="preserve"> </w:t>
      </w:r>
    </w:p>
    <w:p w14:paraId="585DF6AC" w14:textId="77777777" w:rsidR="002E1414" w:rsidRPr="0004707D" w:rsidRDefault="002E1414" w:rsidP="00783720">
      <w:pPr>
        <w:widowControl w:val="0"/>
        <w:numPr>
          <w:ilvl w:val="1"/>
          <w:numId w:val="15"/>
        </w:numPr>
        <w:tabs>
          <w:tab w:val="left" w:pos="1900"/>
          <w:tab w:val="left" w:pos="2250"/>
        </w:tabs>
        <w:rPr>
          <w:sz w:val="22"/>
          <w:szCs w:val="22"/>
        </w:rPr>
      </w:pPr>
      <w:r w:rsidRPr="0004707D">
        <w:rPr>
          <w:sz w:val="22"/>
          <w:szCs w:val="22"/>
        </w:rPr>
        <w:t xml:space="preserve">German: </w:t>
      </w:r>
      <w:hyperlink r:id="rId185" w:history="1">
        <w:r w:rsidRPr="0004707D">
          <w:rPr>
            <w:rStyle w:val="Hyperlink"/>
            <w:sz w:val="22"/>
            <w:szCs w:val="22"/>
          </w:rPr>
          <w:t>http://german.about.com/</w:t>
        </w:r>
      </w:hyperlink>
      <w:r w:rsidRPr="0004707D">
        <w:rPr>
          <w:sz w:val="22"/>
          <w:szCs w:val="22"/>
        </w:rPr>
        <w:t xml:space="preserve"> </w:t>
      </w:r>
    </w:p>
    <w:p w14:paraId="27CD0AB0" w14:textId="77777777" w:rsidR="002E1414" w:rsidRPr="0004707D" w:rsidRDefault="002E1414" w:rsidP="00783720">
      <w:pPr>
        <w:widowControl w:val="0"/>
        <w:numPr>
          <w:ilvl w:val="1"/>
          <w:numId w:val="15"/>
        </w:numPr>
        <w:tabs>
          <w:tab w:val="left" w:pos="1900"/>
          <w:tab w:val="left" w:pos="2250"/>
        </w:tabs>
        <w:rPr>
          <w:sz w:val="22"/>
          <w:szCs w:val="22"/>
        </w:rPr>
      </w:pPr>
      <w:r w:rsidRPr="0004707D">
        <w:rPr>
          <w:sz w:val="22"/>
          <w:szCs w:val="22"/>
        </w:rPr>
        <w:t xml:space="preserve">Italian: </w:t>
      </w:r>
      <w:hyperlink r:id="rId186" w:history="1">
        <w:r w:rsidRPr="0004707D">
          <w:rPr>
            <w:rStyle w:val="Hyperlink"/>
            <w:sz w:val="22"/>
            <w:szCs w:val="22"/>
          </w:rPr>
          <w:t>http://italian.about.com/</w:t>
        </w:r>
      </w:hyperlink>
      <w:r w:rsidRPr="0004707D">
        <w:rPr>
          <w:sz w:val="22"/>
          <w:szCs w:val="22"/>
        </w:rPr>
        <w:t xml:space="preserve"> </w:t>
      </w:r>
    </w:p>
    <w:p w14:paraId="001FD27D" w14:textId="77777777" w:rsidR="002E1414" w:rsidRPr="0004707D" w:rsidRDefault="002E1414" w:rsidP="00783720">
      <w:pPr>
        <w:widowControl w:val="0"/>
        <w:numPr>
          <w:ilvl w:val="1"/>
          <w:numId w:val="15"/>
        </w:numPr>
        <w:tabs>
          <w:tab w:val="left" w:pos="1900"/>
          <w:tab w:val="left" w:pos="2250"/>
        </w:tabs>
        <w:rPr>
          <w:sz w:val="22"/>
          <w:szCs w:val="22"/>
        </w:rPr>
      </w:pPr>
      <w:r w:rsidRPr="0004707D">
        <w:rPr>
          <w:sz w:val="22"/>
          <w:szCs w:val="22"/>
        </w:rPr>
        <w:t xml:space="preserve">Japanese: </w:t>
      </w:r>
      <w:hyperlink r:id="rId187" w:history="1">
        <w:r w:rsidRPr="0004707D">
          <w:rPr>
            <w:rStyle w:val="Hyperlink"/>
            <w:sz w:val="22"/>
            <w:szCs w:val="22"/>
          </w:rPr>
          <w:t>http://japanese.about.com/</w:t>
        </w:r>
      </w:hyperlink>
      <w:r w:rsidRPr="0004707D">
        <w:rPr>
          <w:sz w:val="22"/>
          <w:szCs w:val="22"/>
        </w:rPr>
        <w:t xml:space="preserve"> </w:t>
      </w:r>
    </w:p>
    <w:p w14:paraId="5FDAC300" w14:textId="77777777" w:rsidR="002E1414" w:rsidRPr="00334CAA" w:rsidRDefault="002E1414" w:rsidP="00783720">
      <w:pPr>
        <w:widowControl w:val="0"/>
        <w:numPr>
          <w:ilvl w:val="1"/>
          <w:numId w:val="15"/>
        </w:numPr>
        <w:tabs>
          <w:tab w:val="left" w:pos="1900"/>
          <w:tab w:val="left" w:pos="2250"/>
        </w:tabs>
        <w:rPr>
          <w:sz w:val="22"/>
          <w:szCs w:val="22"/>
          <w:lang w:val="fr-FR"/>
        </w:rPr>
      </w:pPr>
      <w:r w:rsidRPr="00334CAA">
        <w:rPr>
          <w:sz w:val="22"/>
          <w:szCs w:val="22"/>
          <w:lang w:val="fr-FR"/>
        </w:rPr>
        <w:t xml:space="preserve">Mandarin: </w:t>
      </w:r>
      <w:hyperlink r:id="rId188" w:history="1">
        <w:r w:rsidRPr="00334CAA">
          <w:rPr>
            <w:rStyle w:val="Hyperlink"/>
            <w:sz w:val="22"/>
            <w:szCs w:val="22"/>
            <w:lang w:val="fr-FR"/>
          </w:rPr>
          <w:t>http://mandarin.about.com/</w:t>
        </w:r>
      </w:hyperlink>
      <w:r w:rsidRPr="00334CAA">
        <w:rPr>
          <w:sz w:val="22"/>
          <w:szCs w:val="22"/>
          <w:lang w:val="fr-FR"/>
        </w:rPr>
        <w:t xml:space="preserve"> </w:t>
      </w:r>
    </w:p>
    <w:p w14:paraId="6D71433A" w14:textId="2160BD14" w:rsidR="002E1414" w:rsidRPr="0004707D" w:rsidRDefault="002E1414" w:rsidP="00783720">
      <w:pPr>
        <w:widowControl w:val="0"/>
        <w:numPr>
          <w:ilvl w:val="1"/>
          <w:numId w:val="15"/>
        </w:numPr>
        <w:tabs>
          <w:tab w:val="left" w:pos="1900"/>
          <w:tab w:val="left" w:pos="2250"/>
        </w:tabs>
        <w:rPr>
          <w:sz w:val="22"/>
          <w:szCs w:val="22"/>
        </w:rPr>
      </w:pPr>
      <w:r w:rsidRPr="0004707D">
        <w:rPr>
          <w:sz w:val="22"/>
          <w:szCs w:val="22"/>
        </w:rPr>
        <w:t xml:space="preserve">Spanish: </w:t>
      </w:r>
      <w:hyperlink r:id="rId189" w:history="1">
        <w:r w:rsidRPr="0004707D">
          <w:rPr>
            <w:rStyle w:val="Hyperlink"/>
            <w:sz w:val="22"/>
            <w:szCs w:val="22"/>
          </w:rPr>
          <w:t>http://spanish.about.com/</w:t>
        </w:r>
      </w:hyperlink>
      <w:r w:rsidRPr="0004707D">
        <w:rPr>
          <w:sz w:val="22"/>
          <w:szCs w:val="22"/>
        </w:rPr>
        <w:t xml:space="preserve"> </w:t>
      </w:r>
    </w:p>
    <w:p w14:paraId="6BAE3FB5" w14:textId="77777777" w:rsidR="00B75122" w:rsidRPr="0004707D" w:rsidRDefault="00B75122" w:rsidP="00783720">
      <w:pPr>
        <w:pStyle w:val="ListParagraph"/>
        <w:numPr>
          <w:ilvl w:val="0"/>
          <w:numId w:val="15"/>
        </w:numPr>
        <w:spacing w:after="0"/>
      </w:pPr>
      <w:r w:rsidRPr="0004707D">
        <w:t xml:space="preserve">Babbel: </w:t>
      </w:r>
      <w:hyperlink r:id="rId190" w:history="1">
        <w:r w:rsidRPr="0004707D">
          <w:rPr>
            <w:rStyle w:val="Hyperlink"/>
          </w:rPr>
          <w:t>https://www.babbel.com/</w:t>
        </w:r>
      </w:hyperlink>
    </w:p>
    <w:p w14:paraId="076F8ACE" w14:textId="177B2E5C" w:rsidR="00B75122" w:rsidRPr="0004707D" w:rsidRDefault="00B75122" w:rsidP="00783720">
      <w:pPr>
        <w:pStyle w:val="ListParagraph"/>
        <w:numPr>
          <w:ilvl w:val="0"/>
          <w:numId w:val="15"/>
        </w:numPr>
        <w:spacing w:after="0"/>
      </w:pPr>
      <w:r w:rsidRPr="0004707D">
        <w:t xml:space="preserve">BBC Learning English: </w:t>
      </w:r>
      <w:hyperlink r:id="rId191" w:history="1">
        <w:r w:rsidRPr="0004707D">
          <w:rPr>
            <w:rStyle w:val="Hyperlink"/>
          </w:rPr>
          <w:t>https://www.bbc.co.uk/learningenglish/</w:t>
        </w:r>
      </w:hyperlink>
      <w:r w:rsidRPr="0004707D">
        <w:t xml:space="preserve"> </w:t>
      </w:r>
    </w:p>
    <w:p w14:paraId="076BB7FC" w14:textId="77777777" w:rsidR="002E1414" w:rsidRPr="0004707D" w:rsidRDefault="002E1414" w:rsidP="00783720">
      <w:pPr>
        <w:widowControl w:val="0"/>
        <w:numPr>
          <w:ilvl w:val="0"/>
          <w:numId w:val="15"/>
        </w:numPr>
        <w:tabs>
          <w:tab w:val="left" w:pos="1900"/>
          <w:tab w:val="left" w:pos="2250"/>
        </w:tabs>
        <w:rPr>
          <w:sz w:val="22"/>
          <w:szCs w:val="22"/>
        </w:rPr>
      </w:pPr>
      <w:r w:rsidRPr="0004707D">
        <w:rPr>
          <w:sz w:val="22"/>
          <w:szCs w:val="22"/>
        </w:rPr>
        <w:t xml:space="preserve">Chatterbox (learn languages with refugees): </w:t>
      </w:r>
      <w:hyperlink r:id="rId192" w:history="1">
        <w:r w:rsidRPr="0004707D">
          <w:rPr>
            <w:rStyle w:val="Hyperlink"/>
            <w:sz w:val="22"/>
            <w:szCs w:val="22"/>
          </w:rPr>
          <w:t>https://www.chatterbox.io/</w:t>
        </w:r>
      </w:hyperlink>
    </w:p>
    <w:p w14:paraId="4A7DFDA3" w14:textId="77777777" w:rsidR="002E1414" w:rsidRPr="0004707D" w:rsidRDefault="002E1414" w:rsidP="00783720">
      <w:pPr>
        <w:widowControl w:val="0"/>
        <w:numPr>
          <w:ilvl w:val="0"/>
          <w:numId w:val="15"/>
        </w:numPr>
        <w:tabs>
          <w:tab w:val="left" w:pos="1900"/>
          <w:tab w:val="left" w:pos="2250"/>
        </w:tabs>
        <w:rPr>
          <w:sz w:val="22"/>
          <w:szCs w:val="22"/>
        </w:rPr>
      </w:pPr>
      <w:r w:rsidRPr="0004707D">
        <w:rPr>
          <w:sz w:val="22"/>
          <w:szCs w:val="22"/>
        </w:rPr>
        <w:t xml:space="preserve">ChinesePod: </w:t>
      </w:r>
      <w:hyperlink r:id="rId193" w:history="1">
        <w:r w:rsidRPr="0004707D">
          <w:rPr>
            <w:rStyle w:val="Hyperlink"/>
            <w:sz w:val="22"/>
            <w:szCs w:val="22"/>
          </w:rPr>
          <w:t>http://chinesepod.com/</w:t>
        </w:r>
      </w:hyperlink>
    </w:p>
    <w:p w14:paraId="5E782DCE" w14:textId="77777777" w:rsidR="002E1414" w:rsidRPr="0004707D" w:rsidRDefault="002E1414" w:rsidP="00783720">
      <w:pPr>
        <w:widowControl w:val="0"/>
        <w:numPr>
          <w:ilvl w:val="0"/>
          <w:numId w:val="15"/>
        </w:numPr>
        <w:tabs>
          <w:tab w:val="left" w:pos="1900"/>
          <w:tab w:val="left" w:pos="2250"/>
        </w:tabs>
        <w:rPr>
          <w:sz w:val="22"/>
          <w:szCs w:val="22"/>
        </w:rPr>
      </w:pPr>
      <w:r w:rsidRPr="0004707D">
        <w:rPr>
          <w:sz w:val="22"/>
          <w:szCs w:val="22"/>
        </w:rPr>
        <w:t xml:space="preserve">Coffee Break Spanish: </w:t>
      </w:r>
      <w:hyperlink r:id="rId194" w:history="1">
        <w:r w:rsidRPr="0004707D">
          <w:rPr>
            <w:rStyle w:val="Hyperlink"/>
            <w:sz w:val="22"/>
            <w:szCs w:val="22"/>
          </w:rPr>
          <w:t>http://radiolingua.com/shows/spanish/coffee-break-spanish/</w:t>
        </w:r>
      </w:hyperlink>
      <w:r w:rsidRPr="0004707D">
        <w:rPr>
          <w:sz w:val="22"/>
          <w:szCs w:val="22"/>
        </w:rPr>
        <w:t xml:space="preserve"> </w:t>
      </w:r>
    </w:p>
    <w:p w14:paraId="43821EA3" w14:textId="77777777" w:rsidR="002E1414" w:rsidRPr="0004707D" w:rsidRDefault="002E1414" w:rsidP="00783720">
      <w:pPr>
        <w:widowControl w:val="0"/>
        <w:numPr>
          <w:ilvl w:val="0"/>
          <w:numId w:val="15"/>
        </w:numPr>
        <w:tabs>
          <w:tab w:val="left" w:pos="1900"/>
          <w:tab w:val="left" w:pos="2250"/>
        </w:tabs>
        <w:rPr>
          <w:sz w:val="22"/>
          <w:szCs w:val="22"/>
        </w:rPr>
      </w:pPr>
      <w:r w:rsidRPr="0004707D">
        <w:rPr>
          <w:sz w:val="22"/>
          <w:szCs w:val="22"/>
        </w:rPr>
        <w:t xml:space="preserve">Duolingo: </w:t>
      </w:r>
      <w:hyperlink r:id="rId195" w:history="1">
        <w:r w:rsidRPr="0004707D">
          <w:rPr>
            <w:rStyle w:val="Hyperlink"/>
            <w:sz w:val="22"/>
            <w:szCs w:val="22"/>
          </w:rPr>
          <w:t>https://www.duolingo.com/</w:t>
        </w:r>
      </w:hyperlink>
      <w:r w:rsidRPr="0004707D">
        <w:rPr>
          <w:sz w:val="22"/>
          <w:szCs w:val="22"/>
        </w:rPr>
        <w:t xml:space="preserve"> </w:t>
      </w:r>
    </w:p>
    <w:p w14:paraId="71DE3525" w14:textId="77777777" w:rsidR="002E1414" w:rsidRPr="0004707D" w:rsidRDefault="002E1414" w:rsidP="00783720">
      <w:pPr>
        <w:widowControl w:val="0"/>
        <w:numPr>
          <w:ilvl w:val="0"/>
          <w:numId w:val="15"/>
        </w:numPr>
        <w:tabs>
          <w:tab w:val="left" w:pos="1900"/>
          <w:tab w:val="left" w:pos="2250"/>
        </w:tabs>
        <w:rPr>
          <w:sz w:val="22"/>
          <w:szCs w:val="22"/>
        </w:rPr>
      </w:pPr>
      <w:r w:rsidRPr="0004707D">
        <w:rPr>
          <w:rFonts w:eastAsia="SimSun"/>
          <w:sz w:val="22"/>
          <w:szCs w:val="22"/>
        </w:rPr>
        <w:t xml:space="preserve">English Central: </w:t>
      </w:r>
      <w:hyperlink r:id="rId196" w:history="1">
        <w:r w:rsidRPr="0004707D">
          <w:rPr>
            <w:rStyle w:val="Hyperlink"/>
            <w:rFonts w:eastAsia="SimSun"/>
            <w:sz w:val="22"/>
            <w:szCs w:val="22"/>
          </w:rPr>
          <w:t>http://www.englishcentral.com/</w:t>
        </w:r>
      </w:hyperlink>
      <w:r w:rsidRPr="0004707D">
        <w:rPr>
          <w:rFonts w:eastAsia="SimSun"/>
          <w:sz w:val="22"/>
          <w:szCs w:val="22"/>
        </w:rPr>
        <w:t xml:space="preserve"> </w:t>
      </w:r>
    </w:p>
    <w:p w14:paraId="74A9B5CA" w14:textId="77777777" w:rsidR="002E1414" w:rsidRPr="0004707D" w:rsidRDefault="002E1414" w:rsidP="00783720">
      <w:pPr>
        <w:widowControl w:val="0"/>
        <w:numPr>
          <w:ilvl w:val="0"/>
          <w:numId w:val="15"/>
        </w:numPr>
        <w:tabs>
          <w:tab w:val="left" w:pos="1900"/>
          <w:tab w:val="left" w:pos="2250"/>
        </w:tabs>
        <w:rPr>
          <w:sz w:val="22"/>
          <w:szCs w:val="22"/>
        </w:rPr>
      </w:pPr>
      <w:r w:rsidRPr="0004707D">
        <w:rPr>
          <w:sz w:val="22"/>
          <w:szCs w:val="22"/>
        </w:rPr>
        <w:t xml:space="preserve">German Online: </w:t>
      </w:r>
      <w:hyperlink r:id="rId197" w:history="1">
        <w:r w:rsidRPr="0004707D">
          <w:rPr>
            <w:rStyle w:val="Hyperlink"/>
            <w:sz w:val="22"/>
            <w:szCs w:val="22"/>
          </w:rPr>
          <w:t>http://www.dw-world.de/dw/0,,2547,00.html</w:t>
        </w:r>
      </w:hyperlink>
      <w:r w:rsidRPr="0004707D">
        <w:rPr>
          <w:sz w:val="22"/>
          <w:szCs w:val="22"/>
        </w:rPr>
        <w:t xml:space="preserve"> </w:t>
      </w:r>
    </w:p>
    <w:p w14:paraId="2DAFEF35" w14:textId="77777777" w:rsidR="002E1414" w:rsidRPr="0004707D" w:rsidRDefault="002E1414" w:rsidP="00783720">
      <w:pPr>
        <w:widowControl w:val="0"/>
        <w:numPr>
          <w:ilvl w:val="0"/>
          <w:numId w:val="15"/>
        </w:numPr>
        <w:tabs>
          <w:tab w:val="left" w:pos="1900"/>
          <w:tab w:val="left" w:pos="2250"/>
        </w:tabs>
        <w:rPr>
          <w:sz w:val="22"/>
          <w:szCs w:val="22"/>
        </w:rPr>
      </w:pPr>
      <w:r w:rsidRPr="0004707D">
        <w:rPr>
          <w:sz w:val="22"/>
          <w:szCs w:val="22"/>
        </w:rPr>
        <w:t xml:space="preserve">iTalkie: </w:t>
      </w:r>
      <w:hyperlink r:id="rId198" w:history="1">
        <w:r w:rsidRPr="0004707D">
          <w:rPr>
            <w:rStyle w:val="Hyperlink"/>
            <w:sz w:val="22"/>
            <w:szCs w:val="22"/>
          </w:rPr>
          <w:t>http://www.italki.com/</w:t>
        </w:r>
      </w:hyperlink>
      <w:r w:rsidRPr="0004707D">
        <w:rPr>
          <w:sz w:val="22"/>
          <w:szCs w:val="22"/>
        </w:rPr>
        <w:t xml:space="preserve"> </w:t>
      </w:r>
    </w:p>
    <w:p w14:paraId="5178A296" w14:textId="77777777" w:rsidR="002E1414" w:rsidRPr="0004707D" w:rsidRDefault="002E1414" w:rsidP="00783720">
      <w:pPr>
        <w:widowControl w:val="0"/>
        <w:numPr>
          <w:ilvl w:val="0"/>
          <w:numId w:val="15"/>
        </w:numPr>
        <w:tabs>
          <w:tab w:val="left" w:pos="1900"/>
          <w:tab w:val="left" w:pos="2250"/>
        </w:tabs>
        <w:rPr>
          <w:sz w:val="22"/>
          <w:szCs w:val="22"/>
        </w:rPr>
      </w:pPr>
      <w:r w:rsidRPr="0004707D">
        <w:rPr>
          <w:sz w:val="22"/>
          <w:szCs w:val="22"/>
        </w:rPr>
        <w:t xml:space="preserve">Japanese Online </w:t>
      </w:r>
      <w:hyperlink r:id="rId199" w:history="1">
        <w:r w:rsidRPr="0004707D">
          <w:rPr>
            <w:rStyle w:val="Hyperlink"/>
            <w:sz w:val="22"/>
            <w:szCs w:val="22"/>
          </w:rPr>
          <w:t>http://japanese-online.com/</w:t>
        </w:r>
      </w:hyperlink>
    </w:p>
    <w:p w14:paraId="1C0248A2" w14:textId="77777777" w:rsidR="002E1414" w:rsidRPr="0004707D" w:rsidRDefault="002E1414" w:rsidP="00783720">
      <w:pPr>
        <w:widowControl w:val="0"/>
        <w:numPr>
          <w:ilvl w:val="0"/>
          <w:numId w:val="15"/>
        </w:numPr>
        <w:tabs>
          <w:tab w:val="left" w:pos="1900"/>
          <w:tab w:val="left" w:pos="2250"/>
        </w:tabs>
        <w:rPr>
          <w:sz w:val="22"/>
          <w:szCs w:val="22"/>
        </w:rPr>
      </w:pPr>
      <w:r w:rsidRPr="0004707D">
        <w:rPr>
          <w:sz w:val="22"/>
          <w:szCs w:val="22"/>
        </w:rPr>
        <w:t xml:space="preserve">Japanese: </w:t>
      </w:r>
      <w:hyperlink r:id="rId200" w:history="1">
        <w:r w:rsidRPr="0004707D">
          <w:rPr>
            <w:rStyle w:val="Hyperlink"/>
            <w:sz w:val="22"/>
            <w:szCs w:val="22"/>
          </w:rPr>
          <w:t>https://www.nihongomaster.com/</w:t>
        </w:r>
      </w:hyperlink>
      <w:r w:rsidRPr="0004707D">
        <w:rPr>
          <w:sz w:val="22"/>
          <w:szCs w:val="22"/>
        </w:rPr>
        <w:t xml:space="preserve"> </w:t>
      </w:r>
    </w:p>
    <w:p w14:paraId="497422E6" w14:textId="585F4139" w:rsidR="002E1414" w:rsidRPr="0004707D" w:rsidRDefault="002E1414" w:rsidP="00783720">
      <w:pPr>
        <w:widowControl w:val="0"/>
        <w:numPr>
          <w:ilvl w:val="0"/>
          <w:numId w:val="15"/>
        </w:numPr>
        <w:tabs>
          <w:tab w:val="left" w:pos="1900"/>
          <w:tab w:val="left" w:pos="2250"/>
        </w:tabs>
        <w:rPr>
          <w:sz w:val="22"/>
          <w:szCs w:val="22"/>
        </w:rPr>
      </w:pPr>
      <w:r w:rsidRPr="0004707D">
        <w:rPr>
          <w:sz w:val="22"/>
          <w:szCs w:val="22"/>
        </w:rPr>
        <w:t xml:space="preserve">Korean Online </w:t>
      </w:r>
      <w:hyperlink r:id="rId201" w:history="1">
        <w:r w:rsidRPr="0004707D">
          <w:rPr>
            <w:rStyle w:val="Hyperlink"/>
            <w:sz w:val="22"/>
            <w:szCs w:val="22"/>
          </w:rPr>
          <w:t>http://learn-korean.net/</w:t>
        </w:r>
      </w:hyperlink>
      <w:r w:rsidRPr="0004707D">
        <w:rPr>
          <w:sz w:val="22"/>
          <w:szCs w:val="22"/>
        </w:rPr>
        <w:t xml:space="preserve"> </w:t>
      </w:r>
    </w:p>
    <w:p w14:paraId="540783B6" w14:textId="23442958" w:rsidR="002E1414" w:rsidRPr="0004707D" w:rsidRDefault="002E1414" w:rsidP="00783720">
      <w:pPr>
        <w:widowControl w:val="0"/>
        <w:numPr>
          <w:ilvl w:val="0"/>
          <w:numId w:val="15"/>
        </w:numPr>
        <w:tabs>
          <w:tab w:val="left" w:pos="1900"/>
          <w:tab w:val="left" w:pos="2250"/>
        </w:tabs>
        <w:rPr>
          <w:sz w:val="22"/>
          <w:szCs w:val="22"/>
        </w:rPr>
      </w:pPr>
      <w:r w:rsidRPr="0004707D">
        <w:rPr>
          <w:sz w:val="22"/>
          <w:szCs w:val="22"/>
        </w:rPr>
        <w:t>Language</w:t>
      </w:r>
      <w:r w:rsidR="005A157D" w:rsidRPr="0004707D">
        <w:rPr>
          <w:sz w:val="22"/>
          <w:szCs w:val="22"/>
        </w:rPr>
        <w:t>Boost:</w:t>
      </w:r>
      <w:r w:rsidRPr="0004707D">
        <w:rPr>
          <w:sz w:val="22"/>
          <w:szCs w:val="22"/>
        </w:rPr>
        <w:t xml:space="preserve"> </w:t>
      </w:r>
      <w:hyperlink r:id="rId202" w:history="1">
        <w:r w:rsidRPr="0004707D">
          <w:rPr>
            <w:rStyle w:val="Hyperlink"/>
            <w:sz w:val="22"/>
            <w:szCs w:val="22"/>
          </w:rPr>
          <w:t>https://languageboost.biz/</w:t>
        </w:r>
      </w:hyperlink>
      <w:r w:rsidRPr="0004707D">
        <w:rPr>
          <w:sz w:val="22"/>
          <w:szCs w:val="22"/>
        </w:rPr>
        <w:t xml:space="preserve"> </w:t>
      </w:r>
    </w:p>
    <w:p w14:paraId="45C09CF0" w14:textId="77777777" w:rsidR="002E1414" w:rsidRPr="0004707D" w:rsidRDefault="002E1414" w:rsidP="00783720">
      <w:pPr>
        <w:widowControl w:val="0"/>
        <w:numPr>
          <w:ilvl w:val="0"/>
          <w:numId w:val="15"/>
        </w:numPr>
        <w:tabs>
          <w:tab w:val="left" w:pos="1900"/>
          <w:tab w:val="left" w:pos="2250"/>
        </w:tabs>
        <w:rPr>
          <w:sz w:val="22"/>
          <w:szCs w:val="22"/>
        </w:rPr>
      </w:pPr>
      <w:proofErr w:type="spellStart"/>
      <w:r w:rsidRPr="0004707D">
        <w:rPr>
          <w:sz w:val="22"/>
          <w:szCs w:val="22"/>
        </w:rPr>
        <w:lastRenderedPageBreak/>
        <w:t>LoMasTV</w:t>
      </w:r>
      <w:proofErr w:type="spellEnd"/>
      <w:r w:rsidRPr="0004707D">
        <w:rPr>
          <w:sz w:val="22"/>
          <w:szCs w:val="22"/>
        </w:rPr>
        <w:t xml:space="preserve"> (online Spanish immersion TV): </w:t>
      </w:r>
      <w:hyperlink r:id="rId203" w:history="1">
        <w:r w:rsidRPr="0004707D">
          <w:rPr>
            <w:rStyle w:val="Hyperlink"/>
            <w:sz w:val="22"/>
            <w:szCs w:val="22"/>
          </w:rPr>
          <w:t>https://spanish.yabla.com/</w:t>
        </w:r>
      </w:hyperlink>
    </w:p>
    <w:p w14:paraId="09518665" w14:textId="77777777" w:rsidR="002E1414" w:rsidRPr="00334CAA" w:rsidRDefault="002E1414" w:rsidP="00783720">
      <w:pPr>
        <w:widowControl w:val="0"/>
        <w:numPr>
          <w:ilvl w:val="0"/>
          <w:numId w:val="15"/>
        </w:numPr>
        <w:tabs>
          <w:tab w:val="left" w:pos="1900"/>
          <w:tab w:val="left" w:pos="2250"/>
        </w:tabs>
        <w:rPr>
          <w:sz w:val="22"/>
          <w:szCs w:val="22"/>
          <w:lang w:val="fr-FR"/>
        </w:rPr>
      </w:pPr>
      <w:r w:rsidRPr="00334CAA">
        <w:rPr>
          <w:sz w:val="22"/>
          <w:szCs w:val="22"/>
          <w:lang w:val="fr-FR"/>
        </w:rPr>
        <w:t xml:space="preserve">Mango Languages: </w:t>
      </w:r>
      <w:hyperlink r:id="rId204" w:history="1">
        <w:r w:rsidRPr="00334CAA">
          <w:rPr>
            <w:rStyle w:val="Hyperlink"/>
            <w:sz w:val="22"/>
            <w:szCs w:val="22"/>
            <w:lang w:val="fr-FR"/>
          </w:rPr>
          <w:t>http://www.mangolanguages.com/</w:t>
        </w:r>
      </w:hyperlink>
      <w:r w:rsidRPr="00334CAA">
        <w:rPr>
          <w:sz w:val="22"/>
          <w:szCs w:val="22"/>
          <w:lang w:val="fr-FR"/>
        </w:rPr>
        <w:t xml:space="preserve"> </w:t>
      </w:r>
    </w:p>
    <w:p w14:paraId="179D970D" w14:textId="77777777" w:rsidR="002E1414" w:rsidRPr="0004707D" w:rsidRDefault="002E1414" w:rsidP="00783720">
      <w:pPr>
        <w:widowControl w:val="0"/>
        <w:numPr>
          <w:ilvl w:val="0"/>
          <w:numId w:val="15"/>
        </w:numPr>
        <w:tabs>
          <w:tab w:val="left" w:pos="1900"/>
          <w:tab w:val="left" w:pos="2250"/>
        </w:tabs>
        <w:rPr>
          <w:sz w:val="22"/>
          <w:szCs w:val="22"/>
        </w:rPr>
      </w:pPr>
      <w:r w:rsidRPr="0004707D">
        <w:rPr>
          <w:sz w:val="22"/>
          <w:szCs w:val="22"/>
        </w:rPr>
        <w:t xml:space="preserve">The </w:t>
      </w:r>
      <w:proofErr w:type="spellStart"/>
      <w:r w:rsidRPr="0004707D">
        <w:rPr>
          <w:sz w:val="22"/>
          <w:szCs w:val="22"/>
        </w:rPr>
        <w:t>Mixxer</w:t>
      </w:r>
      <w:proofErr w:type="spellEnd"/>
      <w:r w:rsidRPr="0004707D">
        <w:rPr>
          <w:sz w:val="22"/>
          <w:szCs w:val="22"/>
        </w:rPr>
        <w:t xml:space="preserve"> (uses Skype): </w:t>
      </w:r>
      <w:hyperlink r:id="rId205" w:history="1">
        <w:r w:rsidRPr="0004707D">
          <w:rPr>
            <w:rStyle w:val="Hyperlink"/>
            <w:sz w:val="22"/>
            <w:szCs w:val="22"/>
          </w:rPr>
          <w:t>http://www.language-exchanges.org/</w:t>
        </w:r>
      </w:hyperlink>
      <w:r w:rsidRPr="0004707D">
        <w:rPr>
          <w:sz w:val="22"/>
          <w:szCs w:val="22"/>
        </w:rPr>
        <w:t xml:space="preserve"> </w:t>
      </w:r>
    </w:p>
    <w:p w14:paraId="3F4A6DCB" w14:textId="0E5E523D" w:rsidR="005A157D" w:rsidRPr="0004707D" w:rsidRDefault="005A157D" w:rsidP="00783720">
      <w:pPr>
        <w:widowControl w:val="0"/>
        <w:numPr>
          <w:ilvl w:val="0"/>
          <w:numId w:val="15"/>
        </w:numPr>
        <w:tabs>
          <w:tab w:val="left" w:pos="1900"/>
          <w:tab w:val="left" w:pos="2250"/>
        </w:tabs>
        <w:rPr>
          <w:sz w:val="22"/>
          <w:szCs w:val="22"/>
        </w:rPr>
      </w:pPr>
      <w:r w:rsidRPr="0004707D">
        <w:rPr>
          <w:sz w:val="22"/>
          <w:szCs w:val="22"/>
        </w:rPr>
        <w:t xml:space="preserve">SpanishPod: </w:t>
      </w:r>
      <w:hyperlink r:id="rId206" w:history="1">
        <w:r w:rsidRPr="0004707D">
          <w:rPr>
            <w:rStyle w:val="Hyperlink"/>
            <w:sz w:val="22"/>
            <w:szCs w:val="22"/>
          </w:rPr>
          <w:t>https://www.spanishpod.com/</w:t>
        </w:r>
      </w:hyperlink>
      <w:r w:rsidRPr="0004707D">
        <w:rPr>
          <w:sz w:val="22"/>
          <w:szCs w:val="22"/>
        </w:rPr>
        <w:t xml:space="preserve"> </w:t>
      </w:r>
    </w:p>
    <w:p w14:paraId="1495CF30" w14:textId="77777777" w:rsidR="00B75122" w:rsidRPr="0004707D" w:rsidRDefault="00B75122" w:rsidP="006B087B">
      <w:pPr>
        <w:rPr>
          <w:sz w:val="22"/>
          <w:szCs w:val="22"/>
        </w:rPr>
      </w:pPr>
    </w:p>
    <w:p w14:paraId="1C854AC3" w14:textId="0020B93F" w:rsidR="006B087B" w:rsidRPr="0004707D" w:rsidRDefault="00E52EBA" w:rsidP="006B087B">
      <w:pPr>
        <w:rPr>
          <w:b/>
          <w:sz w:val="22"/>
          <w:szCs w:val="22"/>
        </w:rPr>
      </w:pPr>
      <w:r w:rsidRPr="0004707D">
        <w:rPr>
          <w:b/>
        </w:rPr>
        <w:t>Task #</w:t>
      </w:r>
      <w:r w:rsidR="0049547F" w:rsidRPr="0004707D">
        <w:rPr>
          <w:b/>
        </w:rPr>
        <w:t>4d</w:t>
      </w:r>
      <w:r w:rsidRPr="0004707D">
        <w:rPr>
          <w:b/>
        </w:rPr>
        <w:t xml:space="preserve"> Option</w:t>
      </w:r>
      <w:r w:rsidR="0049547F" w:rsidRPr="0004707D">
        <w:rPr>
          <w:b/>
        </w:rPr>
        <w:t>.</w:t>
      </w:r>
      <w:r w:rsidR="006B087B" w:rsidRPr="0004707D">
        <w:rPr>
          <w:b/>
        </w:rPr>
        <w:t xml:space="preserve"> Other (requires instructor approval</w:t>
      </w:r>
      <w:r w:rsidR="006B087B" w:rsidRPr="0004707D">
        <w:rPr>
          <w:b/>
          <w:sz w:val="22"/>
          <w:szCs w:val="22"/>
        </w:rPr>
        <w:t>)</w:t>
      </w:r>
    </w:p>
    <w:p w14:paraId="4091EC36" w14:textId="24BCDA18" w:rsidR="006B087B" w:rsidRPr="0004707D" w:rsidRDefault="006B087B" w:rsidP="006B087B">
      <w:pPr>
        <w:rPr>
          <w:sz w:val="22"/>
          <w:szCs w:val="22"/>
        </w:rPr>
      </w:pPr>
      <w:r w:rsidRPr="0004707D">
        <w:rPr>
          <w:sz w:val="22"/>
          <w:szCs w:val="22"/>
        </w:rPr>
        <w:t xml:space="preserve">Other options to the midterm might be grant proposals, research interventions (as opposed to observations), technology tool design proposals, curriculum integration plans, or conference research papers. If one of these appeals to you, please write to the instructor for additional information and guidance. </w:t>
      </w:r>
      <w:r w:rsidR="009D3C90" w:rsidRPr="0004707D">
        <w:rPr>
          <w:sz w:val="22"/>
          <w:szCs w:val="22"/>
        </w:rPr>
        <w:t>Ethical use of generative AI for any parts is encouraged but must be documented.</w:t>
      </w:r>
    </w:p>
    <w:p w14:paraId="553C28FB" w14:textId="77777777" w:rsidR="006B087B" w:rsidRPr="0004707D" w:rsidRDefault="006B087B" w:rsidP="006B087B">
      <w:pPr>
        <w:rPr>
          <w:sz w:val="22"/>
          <w:szCs w:val="22"/>
        </w:rPr>
      </w:pPr>
    </w:p>
    <w:p w14:paraId="5ECAC13A" w14:textId="77777777" w:rsidR="0021761B" w:rsidRPr="0004707D" w:rsidRDefault="0021761B" w:rsidP="006B087B">
      <w:pPr>
        <w:rPr>
          <w:sz w:val="22"/>
          <w:szCs w:val="22"/>
        </w:rPr>
      </w:pPr>
    </w:p>
    <w:p w14:paraId="41F0DE86" w14:textId="1B5C6530" w:rsidR="0021761B" w:rsidRPr="00F202DA" w:rsidRDefault="00E52EBA" w:rsidP="006B087B">
      <w:pPr>
        <w:rPr>
          <w:b/>
        </w:rPr>
      </w:pPr>
      <w:r w:rsidRPr="005F7261">
        <w:rPr>
          <w:b/>
          <w:bCs/>
          <w:sz w:val="32"/>
          <w:szCs w:val="32"/>
        </w:rPr>
        <w:t xml:space="preserve">Task #5 Options </w:t>
      </w:r>
      <w:r w:rsidR="0021761B" w:rsidRPr="005F7261">
        <w:rPr>
          <w:b/>
          <w:bCs/>
          <w:sz w:val="32"/>
          <w:szCs w:val="32"/>
        </w:rPr>
        <w:t xml:space="preserve">(60 points: Due </w:t>
      </w:r>
      <w:r w:rsidR="00F202DA" w:rsidRPr="005F7261">
        <w:rPr>
          <w:b/>
          <w:bCs/>
          <w:sz w:val="32"/>
          <w:szCs w:val="32"/>
        </w:rPr>
        <w:t>April 15 (with 7</w:t>
      </w:r>
      <w:r w:rsidR="005F7261">
        <w:rPr>
          <w:b/>
          <w:bCs/>
          <w:sz w:val="32"/>
          <w:szCs w:val="32"/>
        </w:rPr>
        <w:t>-</w:t>
      </w:r>
      <w:r w:rsidR="00F202DA" w:rsidRPr="005F7261">
        <w:rPr>
          <w:b/>
          <w:bCs/>
          <w:sz w:val="32"/>
          <w:szCs w:val="32"/>
        </w:rPr>
        <w:t>day grace)</w:t>
      </w:r>
      <w:r w:rsidR="005F7261" w:rsidRPr="0004707D">
        <w:rPr>
          <w:b/>
          <w:bCs/>
          <w:sz w:val="28"/>
          <w:szCs w:val="28"/>
        </w:rPr>
        <w:t>)</w:t>
      </w:r>
      <w:r w:rsidR="005F7261">
        <w:rPr>
          <w:b/>
          <w:bCs/>
          <w:sz w:val="28"/>
          <w:szCs w:val="28"/>
        </w:rPr>
        <w:t xml:space="preserve">: </w:t>
      </w:r>
      <w:r w:rsidR="005F7261">
        <w:t>(Note: s</w:t>
      </w:r>
      <w:r w:rsidR="005F7261" w:rsidRPr="0004707D">
        <w:t xml:space="preserve">tudents are </w:t>
      </w:r>
      <w:r w:rsidR="005F7261">
        <w:t>asked</w:t>
      </w:r>
      <w:r w:rsidR="005F7261" w:rsidRPr="0004707D">
        <w:t xml:space="preserve"> to work in teams of 2-3 people</w:t>
      </w:r>
      <w:r w:rsidR="005F7261">
        <w:t>…exceptions are granted in writing)</w:t>
      </w:r>
    </w:p>
    <w:p w14:paraId="2BEC7928" w14:textId="77777777" w:rsidR="006B087B" w:rsidRPr="0004707D" w:rsidRDefault="006B087B" w:rsidP="006B087B">
      <w:pPr>
        <w:rPr>
          <w:sz w:val="22"/>
          <w:szCs w:val="22"/>
        </w:rPr>
      </w:pPr>
    </w:p>
    <w:p w14:paraId="29F0C32F" w14:textId="00553623" w:rsidR="006B087B" w:rsidRPr="0004707D" w:rsidRDefault="00E52EBA" w:rsidP="006B087B">
      <w:pPr>
        <w:pStyle w:val="Heading4"/>
        <w:rPr>
          <w:rFonts w:ascii="Times New Roman" w:hAnsi="Times New Roman" w:cs="Times New Roman"/>
          <w:b/>
          <w:bCs/>
          <w:i w:val="0"/>
          <w:iCs w:val="0"/>
        </w:rPr>
      </w:pPr>
      <w:bookmarkStart w:id="46" w:name="_Hlk155279718"/>
      <w:r w:rsidRPr="0004707D">
        <w:rPr>
          <w:rFonts w:ascii="Times New Roman" w:hAnsi="Times New Roman" w:cs="Times New Roman"/>
          <w:b/>
          <w:bCs/>
          <w:i w:val="0"/>
          <w:iCs w:val="0"/>
          <w:color w:val="auto"/>
        </w:rPr>
        <w:t xml:space="preserve">Task </w:t>
      </w:r>
      <w:r w:rsidR="0049547F" w:rsidRPr="0004707D">
        <w:rPr>
          <w:rFonts w:ascii="Times New Roman" w:hAnsi="Times New Roman" w:cs="Times New Roman"/>
          <w:b/>
          <w:bCs/>
          <w:i w:val="0"/>
          <w:iCs w:val="0"/>
          <w:color w:val="auto"/>
        </w:rPr>
        <w:t>5a</w:t>
      </w:r>
      <w:r w:rsidR="006B087B" w:rsidRPr="0004707D">
        <w:rPr>
          <w:rFonts w:ascii="Times New Roman" w:hAnsi="Times New Roman" w:cs="Times New Roman"/>
          <w:b/>
          <w:bCs/>
          <w:i w:val="0"/>
          <w:iCs w:val="0"/>
          <w:color w:val="auto"/>
        </w:rPr>
        <w:t xml:space="preserve"> </w:t>
      </w:r>
      <w:r w:rsidR="0049547F" w:rsidRPr="0004707D">
        <w:rPr>
          <w:rFonts w:ascii="Times New Roman" w:hAnsi="Times New Roman" w:cs="Times New Roman"/>
          <w:b/>
          <w:bCs/>
          <w:i w:val="0"/>
          <w:iCs w:val="0"/>
          <w:color w:val="auto"/>
        </w:rPr>
        <w:t>Option</w:t>
      </w:r>
      <w:r w:rsidRPr="0004707D">
        <w:rPr>
          <w:rFonts w:ascii="Times New Roman" w:hAnsi="Times New Roman" w:cs="Times New Roman"/>
          <w:b/>
          <w:bCs/>
          <w:i w:val="0"/>
          <w:iCs w:val="0"/>
          <w:color w:val="auto"/>
        </w:rPr>
        <w:t>.</w:t>
      </w:r>
      <w:r w:rsidR="0049547F" w:rsidRPr="0004707D">
        <w:rPr>
          <w:rFonts w:ascii="Times New Roman" w:hAnsi="Times New Roman" w:cs="Times New Roman"/>
          <w:b/>
          <w:bCs/>
          <w:i w:val="0"/>
          <w:iCs w:val="0"/>
          <w:color w:val="auto"/>
        </w:rPr>
        <w:t xml:space="preserve"> </w:t>
      </w:r>
      <w:bookmarkEnd w:id="46"/>
      <w:r w:rsidR="006B087B" w:rsidRPr="0004707D">
        <w:rPr>
          <w:rFonts w:ascii="Times New Roman" w:hAnsi="Times New Roman" w:cs="Times New Roman"/>
          <w:b/>
          <w:bCs/>
          <w:i w:val="0"/>
          <w:iCs w:val="0"/>
          <w:color w:val="auto"/>
        </w:rPr>
        <w:t>Cool YouTube Video Creation</w:t>
      </w:r>
      <w:r w:rsidR="0021761B" w:rsidRPr="0004707D">
        <w:rPr>
          <w:rFonts w:ascii="Times New Roman" w:hAnsi="Times New Roman" w:cs="Times New Roman"/>
          <w:b/>
          <w:bCs/>
          <w:i w:val="0"/>
          <w:iCs w:val="0"/>
          <w:color w:val="auto"/>
        </w:rPr>
        <w:t xml:space="preserve"> </w:t>
      </w:r>
      <w:bookmarkStart w:id="47" w:name="_Hlk155373008"/>
      <w:r w:rsidR="0021761B" w:rsidRPr="0004707D">
        <w:rPr>
          <w:rFonts w:ascii="Times New Roman" w:hAnsi="Times New Roman" w:cs="Times New Roman"/>
          <w:b/>
          <w:bCs/>
          <w:i w:val="0"/>
          <w:iCs w:val="0"/>
          <w:color w:val="auto"/>
          <w:sz w:val="22"/>
          <w:szCs w:val="22"/>
        </w:rPr>
        <w:t>(60 points: Due April 15)</w:t>
      </w:r>
      <w:bookmarkEnd w:id="47"/>
    </w:p>
    <w:p w14:paraId="65A62C45" w14:textId="0BA14E0F" w:rsidR="00B10122" w:rsidRPr="0004707D" w:rsidRDefault="006B087B" w:rsidP="006B087B">
      <w:pPr>
        <w:rPr>
          <w:sz w:val="22"/>
          <w:szCs w:val="22"/>
        </w:rPr>
      </w:pPr>
      <w:r w:rsidRPr="0004707D">
        <w:rPr>
          <w:sz w:val="22"/>
          <w:szCs w:val="22"/>
        </w:rPr>
        <w:t xml:space="preserve">So you want to be cool? You want to be creative? In this option, you are to create a shared online video (e.g., YouTube) related to this class. You cannot be the only person in it. What do different topics in this course mean to you? Alternatively, you can design a YouTube video for someone else. </w:t>
      </w:r>
      <w:r w:rsidR="00B10122" w:rsidRPr="0004707D">
        <w:rPr>
          <w:sz w:val="22"/>
          <w:szCs w:val="22"/>
        </w:rPr>
        <w:t>You should post this video of at least 5 minutes in length.</w:t>
      </w:r>
    </w:p>
    <w:p w14:paraId="39C40302" w14:textId="77777777" w:rsidR="00B10122" w:rsidRPr="0004707D" w:rsidRDefault="00B10122" w:rsidP="006B087B">
      <w:pPr>
        <w:rPr>
          <w:sz w:val="22"/>
          <w:szCs w:val="22"/>
        </w:rPr>
      </w:pPr>
    </w:p>
    <w:p w14:paraId="6218E20A" w14:textId="3233B507" w:rsidR="002B1AC3" w:rsidRPr="002B1AC3" w:rsidRDefault="00B10122" w:rsidP="002B1AC3">
      <w:pPr>
        <w:rPr>
          <w:szCs w:val="22"/>
        </w:rPr>
      </w:pPr>
      <w:r w:rsidRPr="0004707D">
        <w:rPr>
          <w:sz w:val="22"/>
          <w:szCs w:val="22"/>
        </w:rPr>
        <w:t xml:space="preserve">You are encouraged to use ChatGPT or some other generative AI tool or platform in the development of your script and other associated work. </w:t>
      </w:r>
      <w:r w:rsidR="006B087B" w:rsidRPr="0004707D">
        <w:rPr>
          <w:sz w:val="22"/>
          <w:szCs w:val="22"/>
        </w:rPr>
        <w:t>You will turn in a 2 page single-spaced summary reflection of your design (3-4 pages if with a partner)</w:t>
      </w:r>
      <w:r w:rsidRPr="0004707D">
        <w:rPr>
          <w:sz w:val="22"/>
          <w:szCs w:val="22"/>
        </w:rPr>
        <w:t xml:space="preserve"> along with a link to your video or a way to download it</w:t>
      </w:r>
      <w:r w:rsidR="006B087B" w:rsidRPr="0004707D">
        <w:rPr>
          <w:sz w:val="22"/>
          <w:szCs w:val="22"/>
        </w:rPr>
        <w:t>.</w:t>
      </w:r>
      <w:r w:rsidRPr="0004707D">
        <w:rPr>
          <w:sz w:val="22"/>
          <w:szCs w:val="22"/>
        </w:rPr>
        <w:t xml:space="preserve"> If you utilized an AI tool or platform to support your efforts, please use appropriate citations.</w:t>
      </w:r>
      <w:r w:rsidR="006B087B" w:rsidRPr="0004707D">
        <w:rPr>
          <w:sz w:val="22"/>
          <w:szCs w:val="22"/>
        </w:rPr>
        <w:t xml:space="preserve"> Your video and paper will be graded </w:t>
      </w:r>
      <w:r w:rsidR="006B087B" w:rsidRPr="0004707D">
        <w:rPr>
          <w:szCs w:val="22"/>
        </w:rPr>
        <w:t xml:space="preserve">according to </w:t>
      </w:r>
      <w:r w:rsidR="006B087B" w:rsidRPr="0004707D">
        <w:rPr>
          <w:color w:val="000000"/>
          <w:sz w:val="22"/>
          <w:szCs w:val="22"/>
        </w:rPr>
        <w:t xml:space="preserve">the </w:t>
      </w:r>
      <w:r w:rsidR="006B087B" w:rsidRPr="0004707D">
        <w:rPr>
          <w:szCs w:val="22"/>
        </w:rPr>
        <w:t>dimensions listed below.</w:t>
      </w:r>
      <w:r w:rsidR="002B1AC3">
        <w:rPr>
          <w:szCs w:val="22"/>
        </w:rPr>
        <w:t xml:space="preserve"> </w:t>
      </w:r>
      <w:r w:rsidR="002B1AC3">
        <w:t>Some video creation tools are below in addition to YouTube or Canvas.</w:t>
      </w:r>
    </w:p>
    <w:p w14:paraId="6FA475A4" w14:textId="77777777" w:rsidR="002B1AC3" w:rsidRPr="003A0886" w:rsidRDefault="002B1AC3" w:rsidP="002B1AC3"/>
    <w:p w14:paraId="134216E2" w14:textId="6DEFDD2F" w:rsidR="002B1AC3" w:rsidRPr="003A0886" w:rsidRDefault="002B1AC3" w:rsidP="002B1AC3">
      <w:pPr>
        <w:rPr>
          <w:b/>
          <w:bCs/>
        </w:rPr>
      </w:pPr>
      <w:r>
        <w:rPr>
          <w:b/>
          <w:bCs/>
        </w:rPr>
        <w:t xml:space="preserve">Other </w:t>
      </w:r>
      <w:r w:rsidRPr="003A0886">
        <w:rPr>
          <w:b/>
          <w:bCs/>
        </w:rPr>
        <w:t xml:space="preserve">Free </w:t>
      </w:r>
      <w:r>
        <w:rPr>
          <w:b/>
          <w:bCs/>
        </w:rPr>
        <w:t xml:space="preserve">video creation </w:t>
      </w:r>
      <w:r w:rsidRPr="003A0886">
        <w:rPr>
          <w:b/>
          <w:bCs/>
        </w:rPr>
        <w:t xml:space="preserve">tools include: </w:t>
      </w:r>
    </w:p>
    <w:p w14:paraId="69748AC8" w14:textId="77777777" w:rsidR="002B1AC3" w:rsidRDefault="002B1AC3" w:rsidP="00783720">
      <w:pPr>
        <w:pStyle w:val="ListParagraph"/>
        <w:numPr>
          <w:ilvl w:val="0"/>
          <w:numId w:val="28"/>
        </w:numPr>
        <w:spacing w:after="0"/>
        <w:contextualSpacing/>
      </w:pPr>
      <w:proofErr w:type="spellStart"/>
      <w:r w:rsidRPr="003A0886">
        <w:t>CapCut</w:t>
      </w:r>
      <w:proofErr w:type="spellEnd"/>
      <w:r>
        <w:t xml:space="preserve"> (free)</w:t>
      </w:r>
      <w:r w:rsidRPr="003A0886">
        <w:t>: </w:t>
      </w:r>
      <w:hyperlink r:id="rId207" w:history="1">
        <w:r w:rsidRPr="003A0886">
          <w:rPr>
            <w:rStyle w:val="Hyperlink"/>
          </w:rPr>
          <w:t>https://www.capcut.com/</w:t>
        </w:r>
      </w:hyperlink>
    </w:p>
    <w:p w14:paraId="36FCFAB7" w14:textId="77777777" w:rsidR="002B1AC3" w:rsidRPr="003A0886" w:rsidRDefault="002B1AC3" w:rsidP="00783720">
      <w:pPr>
        <w:pStyle w:val="ListParagraph"/>
        <w:numPr>
          <w:ilvl w:val="0"/>
          <w:numId w:val="28"/>
        </w:numPr>
        <w:spacing w:after="0"/>
        <w:contextualSpacing/>
      </w:pPr>
      <w:proofErr w:type="spellStart"/>
      <w:r>
        <w:t>VideoScribe</w:t>
      </w:r>
      <w:proofErr w:type="spellEnd"/>
      <w:r>
        <w:t xml:space="preserve"> (free trial): </w:t>
      </w:r>
      <w:hyperlink r:id="rId208" w:history="1">
        <w:r w:rsidRPr="00330A50">
          <w:rPr>
            <w:rStyle w:val="Hyperlink"/>
          </w:rPr>
          <w:t>https://www.videoscribe.co/</w:t>
        </w:r>
      </w:hyperlink>
      <w:r>
        <w:t xml:space="preserve"> </w:t>
      </w:r>
    </w:p>
    <w:p w14:paraId="222B1314" w14:textId="77777777" w:rsidR="002B1AC3" w:rsidRPr="003A0886" w:rsidRDefault="002B1AC3" w:rsidP="00783720">
      <w:pPr>
        <w:pStyle w:val="ListParagraph"/>
        <w:numPr>
          <w:ilvl w:val="0"/>
          <w:numId w:val="28"/>
        </w:numPr>
        <w:spacing w:after="0"/>
        <w:contextualSpacing/>
      </w:pPr>
      <w:r w:rsidRPr="003A0886">
        <w:t>Canva Video Editor</w:t>
      </w:r>
      <w:r>
        <w:t xml:space="preserve"> (free online editor)</w:t>
      </w:r>
      <w:r w:rsidRPr="003A0886">
        <w:t>: </w:t>
      </w:r>
      <w:hyperlink r:id="rId209" w:history="1">
        <w:r w:rsidRPr="003A0886">
          <w:rPr>
            <w:rStyle w:val="Hyperlink"/>
          </w:rPr>
          <w:t>https://www.canva.com/video-editor/</w:t>
        </w:r>
      </w:hyperlink>
    </w:p>
    <w:p w14:paraId="69879C83" w14:textId="77777777" w:rsidR="002B1AC3" w:rsidRPr="003A0886" w:rsidRDefault="002B1AC3" w:rsidP="00783720">
      <w:pPr>
        <w:pStyle w:val="ListParagraph"/>
        <w:numPr>
          <w:ilvl w:val="0"/>
          <w:numId w:val="28"/>
        </w:numPr>
        <w:spacing w:after="0"/>
        <w:contextualSpacing/>
      </w:pPr>
      <w:r w:rsidRPr="003A0886">
        <w:t>Adobe Lightworks is free for IU students and staff</w:t>
      </w:r>
      <w:r>
        <w:t xml:space="preserve"> (free trial)</w:t>
      </w:r>
      <w:r w:rsidRPr="003A0886">
        <w:t xml:space="preserve">. </w:t>
      </w:r>
      <w:hyperlink r:id="rId210" w:history="1">
        <w:r w:rsidRPr="00330A50">
          <w:rPr>
            <w:rStyle w:val="Hyperlink"/>
          </w:rPr>
          <w:t>https://lwks.com/</w:t>
        </w:r>
      </w:hyperlink>
      <w:r>
        <w:t xml:space="preserve"> </w:t>
      </w:r>
    </w:p>
    <w:p w14:paraId="128C3AEA" w14:textId="77777777" w:rsidR="002B1AC3" w:rsidRDefault="002B1AC3" w:rsidP="00783720">
      <w:pPr>
        <w:pStyle w:val="ListParagraph"/>
        <w:numPr>
          <w:ilvl w:val="0"/>
          <w:numId w:val="28"/>
        </w:numPr>
        <w:spacing w:after="0"/>
        <w:contextualSpacing/>
      </w:pPr>
      <w:r w:rsidRPr="003A0886">
        <w:t xml:space="preserve">IU also provides free license for </w:t>
      </w:r>
      <w:proofErr w:type="spellStart"/>
      <w:r w:rsidRPr="003A0886">
        <w:t>Powtoon</w:t>
      </w:r>
      <w:proofErr w:type="spellEnd"/>
      <w:r w:rsidRPr="003A0886">
        <w:t xml:space="preserve">. </w:t>
      </w:r>
      <w:r>
        <w:t>F</w:t>
      </w:r>
      <w:r w:rsidRPr="003A0886">
        <w:t>ollow these steps to request a license: </w:t>
      </w:r>
      <w:hyperlink r:id="rId211" w:history="1">
        <w:r w:rsidRPr="003A0886">
          <w:rPr>
            <w:rStyle w:val="Hyperlink"/>
          </w:rPr>
          <w:t>https://kb.iu.edu/d/bggr</w:t>
        </w:r>
      </w:hyperlink>
      <w:r w:rsidRPr="003A0886">
        <w:t xml:space="preserve">. </w:t>
      </w:r>
    </w:p>
    <w:p w14:paraId="28BCD703" w14:textId="77777777" w:rsidR="002B1AC3" w:rsidRDefault="002B1AC3" w:rsidP="00783720">
      <w:pPr>
        <w:pStyle w:val="ListParagraph"/>
        <w:numPr>
          <w:ilvl w:val="0"/>
          <w:numId w:val="28"/>
        </w:numPr>
        <w:spacing w:after="0"/>
        <w:contextualSpacing/>
      </w:pPr>
      <w:r>
        <w:t xml:space="preserve">Vyond (formerly Go Animate; free trial): </w:t>
      </w:r>
      <w:hyperlink r:id="rId212" w:history="1">
        <w:r w:rsidRPr="00330A50">
          <w:rPr>
            <w:rStyle w:val="Hyperlink"/>
          </w:rPr>
          <w:t>https://www.vyond.com/</w:t>
        </w:r>
      </w:hyperlink>
      <w:r>
        <w:t xml:space="preserve"> </w:t>
      </w:r>
    </w:p>
    <w:p w14:paraId="6F9143D0" w14:textId="77777777" w:rsidR="002B1AC3" w:rsidRPr="003A0886" w:rsidRDefault="002B1AC3" w:rsidP="00783720">
      <w:pPr>
        <w:pStyle w:val="ListParagraph"/>
        <w:numPr>
          <w:ilvl w:val="0"/>
          <w:numId w:val="28"/>
        </w:numPr>
        <w:spacing w:after="0"/>
        <w:contextualSpacing/>
      </w:pPr>
      <w:r>
        <w:t xml:space="preserve">Moovly (free trial): </w:t>
      </w:r>
      <w:hyperlink r:id="rId213" w:history="1">
        <w:r w:rsidRPr="00330A50">
          <w:rPr>
            <w:rStyle w:val="Hyperlink"/>
          </w:rPr>
          <w:t>https://www.moovly.com/</w:t>
        </w:r>
      </w:hyperlink>
      <w:r>
        <w:t xml:space="preserve"> </w:t>
      </w:r>
    </w:p>
    <w:p w14:paraId="32E36578" w14:textId="77777777" w:rsidR="002B1AC3" w:rsidRDefault="002B1AC3" w:rsidP="00783720">
      <w:pPr>
        <w:pStyle w:val="ListParagraph"/>
        <w:numPr>
          <w:ilvl w:val="0"/>
          <w:numId w:val="28"/>
        </w:numPr>
        <w:spacing w:after="0"/>
        <w:contextualSpacing/>
      </w:pPr>
      <w:proofErr w:type="spellStart"/>
      <w:r w:rsidRPr="003A0886">
        <w:t>Wideo</w:t>
      </w:r>
      <w:proofErr w:type="spellEnd"/>
      <w:r>
        <w:t xml:space="preserve"> (free trial): </w:t>
      </w:r>
      <w:hyperlink r:id="rId214" w:history="1">
        <w:r w:rsidRPr="00330A50">
          <w:rPr>
            <w:rStyle w:val="Hyperlink"/>
          </w:rPr>
          <w:t>https://wideo.co/</w:t>
        </w:r>
      </w:hyperlink>
      <w:r>
        <w:t xml:space="preserve"> </w:t>
      </w:r>
    </w:p>
    <w:p w14:paraId="58B87D71" w14:textId="77777777" w:rsidR="002B1AC3" w:rsidRDefault="002B1AC3" w:rsidP="00783720">
      <w:pPr>
        <w:pStyle w:val="ListParagraph"/>
        <w:numPr>
          <w:ilvl w:val="0"/>
          <w:numId w:val="28"/>
        </w:numPr>
        <w:spacing w:after="0"/>
        <w:contextualSpacing/>
      </w:pPr>
      <w:r w:rsidRPr="003A0886">
        <w:t>Make Web Video</w:t>
      </w:r>
      <w:r>
        <w:t xml:space="preserve"> (free trial): </w:t>
      </w:r>
      <w:hyperlink r:id="rId215" w:history="1">
        <w:r w:rsidRPr="00330A50">
          <w:rPr>
            <w:rStyle w:val="Hyperlink"/>
          </w:rPr>
          <w:t>https://www.makewebvideo.com/en/pricing</w:t>
        </w:r>
      </w:hyperlink>
      <w:r>
        <w:t xml:space="preserve"> </w:t>
      </w:r>
    </w:p>
    <w:p w14:paraId="38B13184" w14:textId="77777777" w:rsidR="002B1AC3" w:rsidRDefault="002B1AC3" w:rsidP="002B1AC3">
      <w:pPr>
        <w:widowControl w:val="0"/>
        <w:autoSpaceDE w:val="0"/>
        <w:autoSpaceDN w:val="0"/>
        <w:adjustRightInd w:val="0"/>
      </w:pPr>
    </w:p>
    <w:p w14:paraId="1406C0A3" w14:textId="77777777" w:rsidR="002B1AC3" w:rsidRPr="0004707D" w:rsidRDefault="002B1AC3" w:rsidP="00B10122">
      <w:pPr>
        <w:rPr>
          <w:sz w:val="22"/>
          <w:szCs w:val="22"/>
        </w:rPr>
      </w:pPr>
    </w:p>
    <w:p w14:paraId="6120B09A" w14:textId="77777777" w:rsidR="00B10122" w:rsidRPr="0004707D" w:rsidRDefault="00B10122" w:rsidP="00B10122">
      <w:pPr>
        <w:rPr>
          <w:szCs w:val="22"/>
        </w:rPr>
      </w:pPr>
    </w:p>
    <w:p w14:paraId="405BD9FB" w14:textId="691F7F24" w:rsidR="00D231D5" w:rsidRPr="0004707D" w:rsidRDefault="00A82C26" w:rsidP="00B10122">
      <w:pPr>
        <w:rPr>
          <w:b/>
          <w:bCs/>
          <w:szCs w:val="22"/>
        </w:rPr>
      </w:pPr>
      <w:r w:rsidRPr="0004707D">
        <w:rPr>
          <w:b/>
          <w:bCs/>
          <w:szCs w:val="22"/>
        </w:rPr>
        <w:t xml:space="preserve">Fun and Relevant Cool Video </w:t>
      </w:r>
      <w:r w:rsidR="00D231D5" w:rsidRPr="0004707D">
        <w:rPr>
          <w:b/>
          <w:bCs/>
          <w:szCs w:val="22"/>
        </w:rPr>
        <w:t>Examples</w:t>
      </w:r>
      <w:r w:rsidRPr="0004707D">
        <w:rPr>
          <w:b/>
          <w:bCs/>
          <w:szCs w:val="22"/>
        </w:rPr>
        <w:t xml:space="preserve"> from the past</w:t>
      </w:r>
      <w:r w:rsidR="00D231D5" w:rsidRPr="0004707D">
        <w:rPr>
          <w:b/>
          <w:bCs/>
          <w:szCs w:val="22"/>
        </w:rPr>
        <w:t>:</w:t>
      </w:r>
    </w:p>
    <w:p w14:paraId="1C14AD84" w14:textId="77777777" w:rsidR="00D231D5" w:rsidRPr="0004707D" w:rsidRDefault="00D231D5" w:rsidP="00783720">
      <w:pPr>
        <w:widowControl w:val="0"/>
        <w:numPr>
          <w:ilvl w:val="0"/>
          <w:numId w:val="18"/>
        </w:numPr>
        <w:rPr>
          <w:sz w:val="22"/>
          <w:szCs w:val="22"/>
        </w:rPr>
      </w:pPr>
      <w:r w:rsidRPr="0004707D">
        <w:rPr>
          <w:bCs/>
          <w:sz w:val="22"/>
          <w:szCs w:val="22"/>
        </w:rPr>
        <w:t xml:space="preserve">Troy Cockrum, April 2016, The Making of an Adventurer (video), </w:t>
      </w:r>
      <w:hyperlink r:id="rId216" w:history="1">
        <w:r w:rsidRPr="0004707D">
          <w:rPr>
            <w:rStyle w:val="Hyperlink"/>
            <w:bCs/>
            <w:sz w:val="22"/>
            <w:szCs w:val="22"/>
          </w:rPr>
          <w:t>https://</w:t>
        </w:r>
      </w:hyperlink>
      <w:hyperlink r:id="rId217" w:history="1">
        <w:r w:rsidRPr="0004707D">
          <w:rPr>
            <w:rStyle w:val="Hyperlink"/>
            <w:bCs/>
            <w:sz w:val="22"/>
            <w:szCs w:val="22"/>
          </w:rPr>
          <w:t>www.youtube.com/watch?v=ew6e7Chd9I8</w:t>
        </w:r>
      </w:hyperlink>
    </w:p>
    <w:p w14:paraId="21D3F306" w14:textId="77777777" w:rsidR="00D231D5" w:rsidRPr="0004707D" w:rsidRDefault="00D231D5" w:rsidP="00783720">
      <w:pPr>
        <w:widowControl w:val="0"/>
        <w:numPr>
          <w:ilvl w:val="0"/>
          <w:numId w:val="18"/>
        </w:numPr>
        <w:rPr>
          <w:sz w:val="22"/>
          <w:szCs w:val="22"/>
        </w:rPr>
      </w:pPr>
      <w:r w:rsidRPr="0004707D">
        <w:rPr>
          <w:sz w:val="22"/>
          <w:szCs w:val="22"/>
        </w:rPr>
        <w:t xml:space="preserve">Kimberly Farnsworth, April 28, 2017, Student-Directed Learning, </w:t>
      </w:r>
      <w:hyperlink r:id="rId218" w:history="1">
        <w:r w:rsidRPr="0004707D">
          <w:rPr>
            <w:rStyle w:val="Hyperlink"/>
            <w:sz w:val="22"/>
            <w:szCs w:val="22"/>
          </w:rPr>
          <w:t>https://www.youtube.com/watch?v=3fZYT5rGCfY&amp;feature=youtu.be</w:t>
        </w:r>
      </w:hyperlink>
      <w:r w:rsidRPr="0004707D">
        <w:rPr>
          <w:sz w:val="22"/>
          <w:szCs w:val="22"/>
        </w:rPr>
        <w:t xml:space="preserve"> </w:t>
      </w:r>
    </w:p>
    <w:p w14:paraId="5B1EED2B" w14:textId="77777777" w:rsidR="00D231D5" w:rsidRPr="0004707D" w:rsidRDefault="00D231D5" w:rsidP="00783720">
      <w:pPr>
        <w:widowControl w:val="0"/>
        <w:numPr>
          <w:ilvl w:val="0"/>
          <w:numId w:val="18"/>
        </w:numPr>
        <w:rPr>
          <w:sz w:val="22"/>
          <w:szCs w:val="22"/>
        </w:rPr>
      </w:pPr>
      <w:r w:rsidRPr="0004707D">
        <w:rPr>
          <w:bCs/>
          <w:sz w:val="22"/>
          <w:szCs w:val="22"/>
        </w:rPr>
        <w:t xml:space="preserve">Sarah Williams, Rachel Herman, and Deb Patterson, May 2019, Why personalize our learning?, </w:t>
      </w:r>
      <w:hyperlink r:id="rId219" w:history="1">
        <w:r w:rsidRPr="0004707D">
          <w:rPr>
            <w:rStyle w:val="Hyperlink"/>
            <w:bCs/>
            <w:sz w:val="22"/>
            <w:szCs w:val="22"/>
          </w:rPr>
          <w:t>https://drive.google.com/file/d/1FijK30wIjrikWCWOPRD9TnLDTF4_fwy4/view</w:t>
        </w:r>
      </w:hyperlink>
    </w:p>
    <w:p w14:paraId="381669B9" w14:textId="77777777" w:rsidR="00D231D5" w:rsidRPr="0004707D" w:rsidRDefault="00D231D5" w:rsidP="00783720">
      <w:pPr>
        <w:widowControl w:val="0"/>
        <w:numPr>
          <w:ilvl w:val="0"/>
          <w:numId w:val="18"/>
        </w:numPr>
        <w:rPr>
          <w:sz w:val="22"/>
          <w:szCs w:val="22"/>
        </w:rPr>
      </w:pPr>
      <w:r w:rsidRPr="0004707D">
        <w:rPr>
          <w:bCs/>
          <w:sz w:val="22"/>
          <w:szCs w:val="22"/>
        </w:rPr>
        <w:lastRenderedPageBreak/>
        <w:t>Qi Li (</w:t>
      </w:r>
      <w:proofErr w:type="spellStart"/>
      <w:r w:rsidRPr="0004707D">
        <w:rPr>
          <w:bCs/>
          <w:sz w:val="22"/>
          <w:szCs w:val="22"/>
        </w:rPr>
        <w:t>Oppa</w:t>
      </w:r>
      <w:proofErr w:type="spellEnd"/>
      <w:r w:rsidRPr="0004707D">
        <w:rPr>
          <w:bCs/>
          <w:sz w:val="22"/>
          <w:szCs w:val="22"/>
        </w:rPr>
        <w:t xml:space="preserve"> </w:t>
      </w:r>
      <w:proofErr w:type="spellStart"/>
      <w:r w:rsidRPr="0004707D">
        <w:rPr>
          <w:bCs/>
          <w:sz w:val="22"/>
          <w:szCs w:val="22"/>
        </w:rPr>
        <w:t>Gagnam</w:t>
      </w:r>
      <w:proofErr w:type="spellEnd"/>
      <w:r w:rsidRPr="0004707D">
        <w:rPr>
          <w:bCs/>
          <w:sz w:val="22"/>
          <w:szCs w:val="22"/>
        </w:rPr>
        <w:t xml:space="preserve"> Style: What’s Your Learning Style), December 3, 2012,</w:t>
      </w:r>
      <w:r w:rsidRPr="0004707D">
        <w:rPr>
          <w:bCs/>
          <w:sz w:val="22"/>
          <w:szCs w:val="22"/>
        </w:rPr>
        <w:br/>
      </w:r>
      <w:hyperlink r:id="rId220" w:history="1">
        <w:r w:rsidRPr="0004707D">
          <w:rPr>
            <w:rStyle w:val="Hyperlink"/>
            <w:bCs/>
            <w:sz w:val="22"/>
            <w:szCs w:val="22"/>
          </w:rPr>
          <w:t>http://www.youtube.com/watch?v=7Q429lqxZaU&amp;feature=youtu.be</w:t>
        </w:r>
      </w:hyperlink>
    </w:p>
    <w:p w14:paraId="4EE2B247" w14:textId="77777777" w:rsidR="00D231D5" w:rsidRPr="0004707D" w:rsidRDefault="00D231D5" w:rsidP="00783720">
      <w:pPr>
        <w:widowControl w:val="0"/>
        <w:numPr>
          <w:ilvl w:val="0"/>
          <w:numId w:val="18"/>
        </w:numPr>
        <w:rPr>
          <w:sz w:val="22"/>
          <w:szCs w:val="22"/>
        </w:rPr>
      </w:pPr>
      <w:r w:rsidRPr="0004707D">
        <w:rPr>
          <w:bCs/>
          <w:sz w:val="22"/>
          <w:szCs w:val="22"/>
        </w:rPr>
        <w:t xml:space="preserve">Valerie Cross (Mobile Thanksgiving), December 5, 2012, Vimeo: </w:t>
      </w:r>
      <w:hyperlink r:id="rId221" w:history="1">
        <w:r w:rsidRPr="0004707D">
          <w:rPr>
            <w:rStyle w:val="Hyperlink"/>
            <w:bCs/>
            <w:sz w:val="22"/>
            <w:szCs w:val="22"/>
          </w:rPr>
          <w:t>http://vimeo.com/55011832</w:t>
        </w:r>
      </w:hyperlink>
    </w:p>
    <w:p w14:paraId="6D8ADCD1" w14:textId="77777777" w:rsidR="00D231D5" w:rsidRPr="0004707D" w:rsidRDefault="00D231D5" w:rsidP="00783720">
      <w:pPr>
        <w:widowControl w:val="0"/>
        <w:numPr>
          <w:ilvl w:val="0"/>
          <w:numId w:val="18"/>
        </w:numPr>
        <w:rPr>
          <w:sz w:val="22"/>
          <w:szCs w:val="22"/>
        </w:rPr>
      </w:pPr>
      <w:r w:rsidRPr="0004707D">
        <w:rPr>
          <w:sz w:val="22"/>
          <w:szCs w:val="22"/>
        </w:rPr>
        <w:t xml:space="preserve">Verily Tan, Recollections from R685, Fall 2011; </w:t>
      </w:r>
      <w:hyperlink r:id="rId222" w:history="1">
        <w:r w:rsidRPr="0004707D">
          <w:rPr>
            <w:rStyle w:val="Hyperlink"/>
            <w:bCs/>
            <w:sz w:val="22"/>
            <w:szCs w:val="22"/>
          </w:rPr>
          <w:t>http://vimeo.com/33090590/</w:t>
        </w:r>
      </w:hyperlink>
    </w:p>
    <w:p w14:paraId="76D39BD8" w14:textId="77777777" w:rsidR="00D231D5" w:rsidRPr="0004707D" w:rsidRDefault="00D231D5" w:rsidP="00783720">
      <w:pPr>
        <w:widowControl w:val="0"/>
        <w:numPr>
          <w:ilvl w:val="0"/>
          <w:numId w:val="18"/>
        </w:numPr>
        <w:rPr>
          <w:sz w:val="22"/>
          <w:szCs w:val="22"/>
        </w:rPr>
      </w:pPr>
      <w:r w:rsidRPr="0004707D">
        <w:rPr>
          <w:sz w:val="22"/>
          <w:szCs w:val="22"/>
        </w:rPr>
        <w:t xml:space="preserve">Miguel Lara (Web 2.0 FREEDOM): </w:t>
      </w:r>
      <w:hyperlink r:id="rId223" w:history="1">
        <w:r w:rsidRPr="0004707D">
          <w:rPr>
            <w:rStyle w:val="Hyperlink"/>
            <w:sz w:val="22"/>
            <w:szCs w:val="22"/>
          </w:rPr>
          <w:t>http://www.youtube.com/watch?v=8cmCFWi9lW8</w:t>
        </w:r>
      </w:hyperlink>
      <w:r w:rsidRPr="0004707D">
        <w:rPr>
          <w:sz w:val="22"/>
          <w:szCs w:val="22"/>
        </w:rPr>
        <w:t xml:space="preserve">   </w:t>
      </w:r>
    </w:p>
    <w:p w14:paraId="2C3CEB2A" w14:textId="05B840C9" w:rsidR="00D231D5" w:rsidRPr="0004707D" w:rsidRDefault="00D231D5" w:rsidP="00783720">
      <w:pPr>
        <w:widowControl w:val="0"/>
        <w:numPr>
          <w:ilvl w:val="0"/>
          <w:numId w:val="18"/>
        </w:numPr>
        <w:rPr>
          <w:sz w:val="22"/>
          <w:szCs w:val="22"/>
        </w:rPr>
      </w:pPr>
      <w:r w:rsidRPr="0004707D">
        <w:rPr>
          <w:sz w:val="22"/>
          <w:szCs w:val="22"/>
        </w:rPr>
        <w:t xml:space="preserve">Julie Rust (Participatory Learning): </w:t>
      </w:r>
      <w:hyperlink r:id="rId224" w:history="1">
        <w:r w:rsidRPr="0004707D">
          <w:rPr>
            <w:rStyle w:val="Hyperlink"/>
            <w:sz w:val="22"/>
            <w:szCs w:val="22"/>
          </w:rPr>
          <w:t>http://www.youtube.com/watch?v=cHx_SbRWV0M</w:t>
        </w:r>
      </w:hyperlink>
      <w:r w:rsidRPr="0004707D">
        <w:rPr>
          <w:sz w:val="22"/>
          <w:szCs w:val="22"/>
        </w:rPr>
        <w:t xml:space="preserve"> </w:t>
      </w:r>
    </w:p>
    <w:p w14:paraId="66105834" w14:textId="77777777" w:rsidR="00D231D5" w:rsidRPr="0004707D" w:rsidRDefault="00D231D5" w:rsidP="00B10122">
      <w:pPr>
        <w:rPr>
          <w:szCs w:val="22"/>
        </w:rPr>
      </w:pPr>
    </w:p>
    <w:p w14:paraId="4115DAE1" w14:textId="79D498C0" w:rsidR="006B087B" w:rsidRPr="0004707D" w:rsidRDefault="006B087B" w:rsidP="006B087B">
      <w:pPr>
        <w:ind w:left="720"/>
      </w:pPr>
      <w:r w:rsidRPr="0004707D">
        <w:rPr>
          <w:b/>
        </w:rPr>
        <w:t>Video Grading (</w:t>
      </w:r>
      <w:r w:rsidR="00B14B98" w:rsidRPr="0004707D">
        <w:rPr>
          <w:b/>
        </w:rPr>
        <w:t>6</w:t>
      </w:r>
      <w:r w:rsidRPr="0004707D">
        <w:rPr>
          <w:b/>
        </w:rPr>
        <w:t>0 Total Points or 10 pts each dimension):</w:t>
      </w:r>
    </w:p>
    <w:p w14:paraId="7E7AC812" w14:textId="2DCEC450" w:rsidR="006B087B" w:rsidRPr="0004707D" w:rsidRDefault="006B087B" w:rsidP="00783720">
      <w:pPr>
        <w:widowControl w:val="0"/>
        <w:numPr>
          <w:ilvl w:val="0"/>
          <w:numId w:val="8"/>
        </w:numPr>
        <w:rPr>
          <w:sz w:val="22"/>
          <w:szCs w:val="22"/>
        </w:rPr>
      </w:pPr>
      <w:r w:rsidRPr="0004707D">
        <w:rPr>
          <w:color w:val="000000"/>
          <w:sz w:val="22"/>
          <w:szCs w:val="22"/>
        </w:rPr>
        <w:t>Insightfulness, creativity, and originality</w:t>
      </w:r>
      <w:r w:rsidR="009D3C90" w:rsidRPr="0004707D">
        <w:rPr>
          <w:color w:val="000000"/>
          <w:sz w:val="22"/>
          <w:szCs w:val="22"/>
        </w:rPr>
        <w:t>.</w:t>
      </w:r>
    </w:p>
    <w:p w14:paraId="475A4EAE" w14:textId="07953DF4" w:rsidR="006B087B" w:rsidRPr="0004707D" w:rsidRDefault="006B087B" w:rsidP="00783720">
      <w:pPr>
        <w:widowControl w:val="0"/>
        <w:numPr>
          <w:ilvl w:val="0"/>
          <w:numId w:val="8"/>
        </w:numPr>
        <w:rPr>
          <w:sz w:val="22"/>
          <w:szCs w:val="22"/>
        </w:rPr>
      </w:pPr>
      <w:r w:rsidRPr="0004707D">
        <w:rPr>
          <w:color w:val="000000"/>
          <w:sz w:val="22"/>
          <w:szCs w:val="22"/>
        </w:rPr>
        <w:t>Design and visual effects</w:t>
      </w:r>
      <w:r w:rsidR="009D3C90" w:rsidRPr="0004707D">
        <w:rPr>
          <w:color w:val="000000"/>
          <w:sz w:val="22"/>
          <w:szCs w:val="22"/>
        </w:rPr>
        <w:t>.</w:t>
      </w:r>
    </w:p>
    <w:p w14:paraId="6E8931AA" w14:textId="4CA6A09D" w:rsidR="006B087B" w:rsidRPr="0004707D" w:rsidRDefault="006B087B" w:rsidP="00783720">
      <w:pPr>
        <w:widowControl w:val="0"/>
        <w:numPr>
          <w:ilvl w:val="0"/>
          <w:numId w:val="8"/>
        </w:numPr>
        <w:rPr>
          <w:sz w:val="22"/>
          <w:szCs w:val="22"/>
        </w:rPr>
      </w:pPr>
      <w:r w:rsidRPr="0004707D">
        <w:rPr>
          <w:color w:val="000000"/>
          <w:sz w:val="22"/>
          <w:szCs w:val="22"/>
        </w:rPr>
        <w:t>Coherence and logical sequence</w:t>
      </w:r>
      <w:r w:rsidR="009D3C90" w:rsidRPr="0004707D">
        <w:rPr>
          <w:color w:val="000000"/>
          <w:sz w:val="22"/>
          <w:szCs w:val="22"/>
        </w:rPr>
        <w:t>.</w:t>
      </w:r>
    </w:p>
    <w:p w14:paraId="20433966" w14:textId="7F3D7786" w:rsidR="006B087B" w:rsidRPr="0004707D" w:rsidRDefault="006B087B" w:rsidP="00783720">
      <w:pPr>
        <w:widowControl w:val="0"/>
        <w:numPr>
          <w:ilvl w:val="0"/>
          <w:numId w:val="8"/>
        </w:numPr>
        <w:rPr>
          <w:sz w:val="22"/>
          <w:szCs w:val="22"/>
        </w:rPr>
      </w:pPr>
      <w:r w:rsidRPr="0004707D">
        <w:rPr>
          <w:color w:val="000000"/>
          <w:sz w:val="22"/>
          <w:szCs w:val="22"/>
        </w:rPr>
        <w:t>Completeness</w:t>
      </w:r>
      <w:r w:rsidR="009D3C90" w:rsidRPr="0004707D">
        <w:rPr>
          <w:color w:val="000000"/>
          <w:sz w:val="22"/>
          <w:szCs w:val="22"/>
        </w:rPr>
        <w:t>.</w:t>
      </w:r>
    </w:p>
    <w:p w14:paraId="4DFDD499" w14:textId="70D25CA3" w:rsidR="006B087B" w:rsidRPr="0004707D" w:rsidRDefault="006B087B" w:rsidP="00783720">
      <w:pPr>
        <w:widowControl w:val="0"/>
        <w:numPr>
          <w:ilvl w:val="0"/>
          <w:numId w:val="8"/>
        </w:numPr>
        <w:rPr>
          <w:sz w:val="22"/>
          <w:szCs w:val="22"/>
        </w:rPr>
      </w:pPr>
      <w:r w:rsidRPr="0004707D">
        <w:rPr>
          <w:color w:val="000000"/>
          <w:sz w:val="22"/>
          <w:szCs w:val="22"/>
        </w:rPr>
        <w:t>Relevance and accuracy of the content</w:t>
      </w:r>
      <w:r w:rsidR="009D3C90" w:rsidRPr="0004707D">
        <w:rPr>
          <w:color w:val="000000"/>
          <w:sz w:val="22"/>
          <w:szCs w:val="22"/>
        </w:rPr>
        <w:t>.</w:t>
      </w:r>
    </w:p>
    <w:p w14:paraId="1347ED7D" w14:textId="5138DA04" w:rsidR="006B087B" w:rsidRPr="0004707D" w:rsidRDefault="006B087B" w:rsidP="00783720">
      <w:pPr>
        <w:widowControl w:val="0"/>
        <w:numPr>
          <w:ilvl w:val="0"/>
          <w:numId w:val="8"/>
        </w:numPr>
        <w:rPr>
          <w:sz w:val="22"/>
          <w:szCs w:val="22"/>
        </w:rPr>
      </w:pPr>
      <w:r w:rsidRPr="0004707D">
        <w:rPr>
          <w:sz w:val="22"/>
          <w:szCs w:val="22"/>
        </w:rPr>
        <w:t>Overall quality of assignment</w:t>
      </w:r>
      <w:r w:rsidR="009D3C90" w:rsidRPr="0004707D">
        <w:rPr>
          <w:sz w:val="22"/>
          <w:szCs w:val="22"/>
        </w:rPr>
        <w:t>.</w:t>
      </w:r>
    </w:p>
    <w:p w14:paraId="73D048C1" w14:textId="77777777" w:rsidR="006B087B" w:rsidRPr="0004707D" w:rsidRDefault="006B087B" w:rsidP="003E0C2C">
      <w:pPr>
        <w:rPr>
          <w:sz w:val="22"/>
          <w:szCs w:val="22"/>
        </w:rPr>
      </w:pPr>
    </w:p>
    <w:p w14:paraId="549AF522" w14:textId="77777777" w:rsidR="003E0C2C" w:rsidRPr="0004707D" w:rsidRDefault="003E0C2C" w:rsidP="005970A8">
      <w:pPr>
        <w:rPr>
          <w:sz w:val="22"/>
          <w:szCs w:val="22"/>
        </w:rPr>
      </w:pPr>
    </w:p>
    <w:p w14:paraId="3D02E6B4" w14:textId="108F7660" w:rsidR="00272D15" w:rsidRPr="0004707D" w:rsidRDefault="00E52EBA" w:rsidP="00272D15">
      <w:pPr>
        <w:pStyle w:val="Heading3"/>
        <w:rPr>
          <w:rFonts w:ascii="Times New Roman" w:hAnsi="Times New Roman" w:cs="Times New Roman"/>
          <w:b/>
          <w:bCs/>
          <w:color w:val="auto"/>
        </w:rPr>
      </w:pPr>
      <w:r w:rsidRPr="0004707D">
        <w:rPr>
          <w:rFonts w:ascii="Times New Roman" w:hAnsi="Times New Roman" w:cs="Times New Roman"/>
          <w:b/>
          <w:bCs/>
          <w:color w:val="auto"/>
        </w:rPr>
        <w:t>Task 5b Option.</w:t>
      </w:r>
      <w:r w:rsidR="0049547F" w:rsidRPr="0004707D">
        <w:rPr>
          <w:rFonts w:ascii="Times New Roman" w:hAnsi="Times New Roman" w:cs="Times New Roman"/>
          <w:b/>
          <w:bCs/>
          <w:color w:val="auto"/>
        </w:rPr>
        <w:t xml:space="preserve"> </w:t>
      </w:r>
      <w:r w:rsidR="00272D15" w:rsidRPr="0004707D">
        <w:rPr>
          <w:rFonts w:ascii="Times New Roman" w:hAnsi="Times New Roman" w:cs="Times New Roman"/>
          <w:b/>
          <w:bCs/>
          <w:color w:val="auto"/>
        </w:rPr>
        <w:t>Analysis of Issues</w:t>
      </w:r>
      <w:r w:rsidR="009D3C90" w:rsidRPr="0004707D">
        <w:rPr>
          <w:rFonts w:ascii="Times New Roman" w:hAnsi="Times New Roman" w:cs="Times New Roman"/>
          <w:b/>
          <w:bCs/>
          <w:color w:val="auto"/>
        </w:rPr>
        <w:t>/</w:t>
      </w:r>
      <w:r w:rsidR="00272D15" w:rsidRPr="0004707D">
        <w:rPr>
          <w:rFonts w:ascii="Times New Roman" w:hAnsi="Times New Roman" w:cs="Times New Roman"/>
          <w:b/>
          <w:bCs/>
          <w:color w:val="auto"/>
        </w:rPr>
        <w:t xml:space="preserve">Challenges in </w:t>
      </w:r>
      <w:r w:rsidR="009D3C90" w:rsidRPr="0004707D">
        <w:rPr>
          <w:rFonts w:ascii="Times New Roman" w:hAnsi="Times New Roman" w:cs="Times New Roman"/>
          <w:b/>
          <w:bCs/>
          <w:color w:val="auto"/>
        </w:rPr>
        <w:t xml:space="preserve">the </w:t>
      </w:r>
      <w:r w:rsidR="00272D15" w:rsidRPr="0004707D">
        <w:rPr>
          <w:rFonts w:ascii="Times New Roman" w:hAnsi="Times New Roman" w:cs="Times New Roman"/>
          <w:b/>
          <w:bCs/>
          <w:color w:val="auto"/>
        </w:rPr>
        <w:t>Field of Learning Tech:</w:t>
      </w:r>
    </w:p>
    <w:p w14:paraId="33596E31" w14:textId="629B915C" w:rsidR="00272D15" w:rsidRPr="0004707D" w:rsidRDefault="00272D15" w:rsidP="00272D15">
      <w:pPr>
        <w:pStyle w:val="Heading3"/>
        <w:rPr>
          <w:rFonts w:ascii="Times New Roman" w:hAnsi="Times New Roman" w:cs="Times New Roman"/>
          <w:color w:val="auto"/>
          <w:sz w:val="22"/>
          <w:szCs w:val="22"/>
        </w:rPr>
      </w:pPr>
      <w:r w:rsidRPr="0004707D">
        <w:rPr>
          <w:rFonts w:ascii="Times New Roman" w:hAnsi="Times New Roman" w:cs="Times New Roman"/>
          <w:color w:val="auto"/>
          <w:sz w:val="22"/>
          <w:szCs w:val="22"/>
        </w:rPr>
        <w:t xml:space="preserve">In this option, you will identify and briefly outline 10-20 key issues in the field (e.g., institutional supports for nontraditional learners, corporate recognition of </w:t>
      </w:r>
      <w:proofErr w:type="spellStart"/>
      <w:r w:rsidRPr="0004707D">
        <w:rPr>
          <w:rFonts w:ascii="Times New Roman" w:hAnsi="Times New Roman" w:cs="Times New Roman"/>
          <w:color w:val="auto"/>
          <w:sz w:val="22"/>
          <w:szCs w:val="22"/>
        </w:rPr>
        <w:t>microcredentials</w:t>
      </w:r>
      <w:proofErr w:type="spellEnd"/>
      <w:r w:rsidRPr="0004707D">
        <w:rPr>
          <w:rFonts w:ascii="Times New Roman" w:hAnsi="Times New Roman" w:cs="Times New Roman"/>
          <w:color w:val="auto"/>
          <w:sz w:val="22"/>
          <w:szCs w:val="22"/>
        </w:rPr>
        <w:t xml:space="preserve"> and </w:t>
      </w:r>
      <w:proofErr w:type="spellStart"/>
      <w:r w:rsidRPr="0004707D">
        <w:rPr>
          <w:rFonts w:ascii="Times New Roman" w:hAnsi="Times New Roman" w:cs="Times New Roman"/>
          <w:color w:val="auto"/>
          <w:sz w:val="22"/>
          <w:szCs w:val="22"/>
        </w:rPr>
        <w:t>nanodegrees</w:t>
      </w:r>
      <w:proofErr w:type="spellEnd"/>
      <w:r w:rsidRPr="0004707D">
        <w:rPr>
          <w:rFonts w:ascii="Times New Roman" w:hAnsi="Times New Roman" w:cs="Times New Roman"/>
          <w:color w:val="auto"/>
          <w:sz w:val="22"/>
          <w:szCs w:val="22"/>
        </w:rPr>
        <w:t>, faculty awareness of open textbooks and OER, cost effectiveness and consumer utility of virtual and augmented reality, teacher training for online and blended forms of learning; instructional design challenges for MOOC instructors and the instructional support team, etc.). What are the issues that you have noticed when doing the readings for this class, watching the videos, talking to your peers, and attending the lectures? What are some open research questions? To create an historical context for your paper, you might indicate in a timeline when each of these issues arose or potentially make become more salient in the future. You will turn in a 4-6 single spaced paper if working alone and 7-</w:t>
      </w:r>
      <w:r w:rsidR="00AD4072" w:rsidRPr="0004707D">
        <w:rPr>
          <w:rFonts w:ascii="Times New Roman" w:hAnsi="Times New Roman" w:cs="Times New Roman"/>
          <w:color w:val="auto"/>
          <w:sz w:val="22"/>
          <w:szCs w:val="22"/>
        </w:rPr>
        <w:t>8</w:t>
      </w:r>
      <w:r w:rsidRPr="0004707D">
        <w:rPr>
          <w:rFonts w:ascii="Times New Roman" w:hAnsi="Times New Roman" w:cs="Times New Roman"/>
          <w:color w:val="auto"/>
          <w:sz w:val="22"/>
          <w:szCs w:val="22"/>
        </w:rPr>
        <w:t xml:space="preserve"> page paper if with a partner (plus any references, charts, graphs, appendices, etc.) on the issues and challenges in the field of emerging learning technologies. I want to know if you have a grasp of the key issues. We also want to know what your role might be in resolving these challenges or issues after graduation. Among these issues and challenges, choose one or two that you are highly interested in or want to address most and describe your possible plan on addressing them or map out some possible future research. Finally, please do not limit your references to our assigned course readings. You are encouraged to add at least half of your references from articles, books, and other resources that are not listed in our class readings. A minimum of 15 references should be used. Please follow APA guidelines when writing your paper. (Note: It will use a similar grading rubric to those above.)</w:t>
      </w:r>
    </w:p>
    <w:p w14:paraId="08E52FBC" w14:textId="77777777" w:rsidR="00272D15" w:rsidRPr="0004707D" w:rsidRDefault="00272D15" w:rsidP="00272D15"/>
    <w:p w14:paraId="5B650248" w14:textId="77777777" w:rsidR="00272D15" w:rsidRPr="0004707D" w:rsidRDefault="00272D15" w:rsidP="00272D15">
      <w:pPr>
        <w:rPr>
          <w:sz w:val="22"/>
          <w:szCs w:val="22"/>
        </w:rPr>
      </w:pPr>
    </w:p>
    <w:p w14:paraId="4D156CD5" w14:textId="1F55A617" w:rsidR="00272D15" w:rsidRPr="00F202DA" w:rsidRDefault="00E52EBA" w:rsidP="00F202DA">
      <w:pPr>
        <w:rPr>
          <w:b/>
        </w:rPr>
      </w:pPr>
      <w:bookmarkStart w:id="48" w:name="_Toc141809958"/>
      <w:bookmarkStart w:id="49" w:name="_Toc141810066"/>
      <w:r w:rsidRPr="0004707D">
        <w:rPr>
          <w:b/>
          <w:bCs/>
        </w:rPr>
        <w:t>Task #5c Option.</w:t>
      </w:r>
      <w:r w:rsidR="00272D15" w:rsidRPr="0004707D">
        <w:rPr>
          <w:b/>
          <w:bCs/>
        </w:rPr>
        <w:t xml:space="preserve"> Usable Class Product</w:t>
      </w:r>
      <w:bookmarkEnd w:id="48"/>
      <w:bookmarkEnd w:id="49"/>
      <w:r w:rsidR="007A7D8B" w:rsidRPr="0004707D">
        <w:rPr>
          <w:b/>
          <w:bCs/>
        </w:rPr>
        <w:t xml:space="preserve"> and Authentic Learning</w:t>
      </w:r>
      <w:r w:rsidRPr="0004707D">
        <w:rPr>
          <w:b/>
          <w:bCs/>
        </w:rPr>
        <w:t xml:space="preserve"> </w:t>
      </w:r>
      <w:r w:rsidRPr="0004707D">
        <w:rPr>
          <w:b/>
          <w:bCs/>
          <w:sz w:val="22"/>
          <w:szCs w:val="22"/>
        </w:rPr>
        <w:t xml:space="preserve">(60 points: </w:t>
      </w:r>
      <w:r w:rsidR="00F202DA" w:rsidRPr="0004707D">
        <w:rPr>
          <w:b/>
          <w:bCs/>
        </w:rPr>
        <w:t xml:space="preserve">Due April </w:t>
      </w:r>
      <w:r w:rsidR="00F202DA">
        <w:rPr>
          <w:b/>
          <w:bCs/>
        </w:rPr>
        <w:t>15 (with 7 day grace)</w:t>
      </w:r>
      <w:r w:rsidR="00F202DA" w:rsidRPr="0004707D">
        <w:rPr>
          <w:b/>
          <w:bCs/>
        </w:rPr>
        <w:t>)</w:t>
      </w:r>
    </w:p>
    <w:p w14:paraId="49FCF7B4" w14:textId="5FEE621C" w:rsidR="00272D15" w:rsidRPr="0004707D" w:rsidRDefault="00272D15" w:rsidP="00272D15">
      <w:pPr>
        <w:rPr>
          <w:sz w:val="22"/>
          <w:szCs w:val="22"/>
        </w:rPr>
      </w:pPr>
      <w:r w:rsidRPr="0004707D">
        <w:rPr>
          <w:sz w:val="22"/>
          <w:szCs w:val="22"/>
        </w:rPr>
        <w:t xml:space="preserve">Students choosing </w:t>
      </w:r>
      <w:r w:rsidR="00AD4072" w:rsidRPr="0004707D">
        <w:rPr>
          <w:sz w:val="22"/>
          <w:szCs w:val="22"/>
        </w:rPr>
        <w:t xml:space="preserve">this option </w:t>
      </w:r>
      <w:r w:rsidRPr="0004707D">
        <w:rPr>
          <w:sz w:val="22"/>
          <w:szCs w:val="22"/>
        </w:rPr>
        <w:t xml:space="preserve">might design their own final project or combine ideas together into something truly unique (i.e., a mash-up). As part of this effort, they might create or perform a meaningful activity for the class. For example, you might summarize the learning principles embedded in different articles or readings for each week of the course. Or, they might create a unique categorization scheme of the technology tools and resources studied during the semester. The more ambitious of you might create an interactive multimedia glossary or comprehensive Website for the course as an individual or as part of a team. Still others might create an online database of articles from two or more open access journals related to emerging learning technologies including links to the major themes and trends in those journals over a significant period of time (e.g., 3-5 years). </w:t>
      </w:r>
    </w:p>
    <w:p w14:paraId="08B78372" w14:textId="77777777" w:rsidR="00272D15" w:rsidRPr="0004707D" w:rsidRDefault="00272D15" w:rsidP="00272D15">
      <w:pPr>
        <w:ind w:left="720"/>
        <w:rPr>
          <w:sz w:val="22"/>
          <w:szCs w:val="22"/>
        </w:rPr>
      </w:pPr>
    </w:p>
    <w:p w14:paraId="033A51BB" w14:textId="77777777" w:rsidR="00272D15" w:rsidRPr="0004707D" w:rsidRDefault="00272D15" w:rsidP="00272D15">
      <w:pPr>
        <w:rPr>
          <w:sz w:val="22"/>
          <w:szCs w:val="22"/>
        </w:rPr>
      </w:pPr>
      <w:r w:rsidRPr="0004707D">
        <w:rPr>
          <w:sz w:val="22"/>
          <w:szCs w:val="22"/>
        </w:rPr>
        <w:lastRenderedPageBreak/>
        <w:t xml:space="preserve">There are still more options. Among them, you might create a mobile application, an educational activity in a virtual world, an interesting global collaboration activity or partnership, or a mobile book. Others might organize a class mini-conference or real conference symposium or demonstrate a set of e-learning tools to your school, company, or organization and then reflect on it. Such tools might have relevance in K-12, military, corporate, or higher education settings or perhaps in more informal settings such as a museum, zoo, or computer club. </w:t>
      </w:r>
    </w:p>
    <w:p w14:paraId="6F5E37F1" w14:textId="77777777" w:rsidR="00272D15" w:rsidRPr="0004707D" w:rsidRDefault="00272D15" w:rsidP="00272D15">
      <w:pPr>
        <w:ind w:left="720"/>
        <w:rPr>
          <w:sz w:val="22"/>
          <w:szCs w:val="22"/>
        </w:rPr>
      </w:pPr>
    </w:p>
    <w:p w14:paraId="0C94FD8F" w14:textId="77777777" w:rsidR="00272D15" w:rsidRPr="0004707D" w:rsidRDefault="00272D15" w:rsidP="00272D15">
      <w:pPr>
        <w:rPr>
          <w:sz w:val="22"/>
        </w:rPr>
      </w:pPr>
      <w:r w:rsidRPr="0004707D">
        <w:rPr>
          <w:sz w:val="22"/>
          <w:szCs w:val="22"/>
        </w:rPr>
        <w:t xml:space="preserve">You might also engage in a major </w:t>
      </w:r>
      <w:r w:rsidRPr="0004707D">
        <w:rPr>
          <w:sz w:val="22"/>
        </w:rPr>
        <w:t xml:space="preserve">problem-based learning project related to this class with a school, company, organization, or institution. In this option, you make the contact and find out what needs to be resolved and then get it approved by the instructor. The final product might be a distance learning evaluation project. It might involve the design of e-learning tools and resources. It might entail the creation of a strategic plan, white paper, or vision statement. Whatever the problem or task, it must be authentic. Anyone selecting this option should include a 2-4 page single-spaced reflection paper on what </w:t>
      </w:r>
      <w:proofErr w:type="gramStart"/>
      <w:r w:rsidRPr="0004707D">
        <w:rPr>
          <w:sz w:val="22"/>
        </w:rPr>
        <w:t>your</w:t>
      </w:r>
      <w:proofErr w:type="gramEnd"/>
      <w:r w:rsidRPr="0004707D">
        <w:rPr>
          <w:sz w:val="22"/>
        </w:rPr>
        <w:t xml:space="preserve"> learned; slightly longer with a partner (not counting references and appendices). Note: any final project report to an organization or institution can substitute for that final reflection paper. The grading scheme will be project specific.</w:t>
      </w:r>
    </w:p>
    <w:p w14:paraId="1B057FC2" w14:textId="77777777" w:rsidR="00272D15" w:rsidRPr="0004707D" w:rsidRDefault="00272D15" w:rsidP="00F7099B">
      <w:pPr>
        <w:rPr>
          <w:sz w:val="22"/>
          <w:szCs w:val="22"/>
        </w:rPr>
      </w:pPr>
    </w:p>
    <w:p w14:paraId="136E3534" w14:textId="431C7B29" w:rsidR="00272D15" w:rsidRPr="00F202DA" w:rsidRDefault="00E52EBA" w:rsidP="00F202DA">
      <w:pPr>
        <w:rPr>
          <w:b/>
        </w:rPr>
      </w:pPr>
      <w:r w:rsidRPr="0004707D">
        <w:rPr>
          <w:b/>
          <w:bCs/>
        </w:rPr>
        <w:t xml:space="preserve">Task </w:t>
      </w:r>
      <w:r w:rsidR="0049547F" w:rsidRPr="0004707D">
        <w:rPr>
          <w:b/>
          <w:bCs/>
        </w:rPr>
        <w:t>5d</w:t>
      </w:r>
      <w:r w:rsidRPr="0004707D">
        <w:rPr>
          <w:b/>
          <w:bCs/>
        </w:rPr>
        <w:t xml:space="preserve"> Option</w:t>
      </w:r>
      <w:r w:rsidR="0049547F" w:rsidRPr="0004707D">
        <w:rPr>
          <w:b/>
          <w:bCs/>
        </w:rPr>
        <w:t xml:space="preserve">. </w:t>
      </w:r>
      <w:r w:rsidR="00272D15" w:rsidRPr="0004707D">
        <w:rPr>
          <w:b/>
          <w:bCs/>
        </w:rPr>
        <w:t>MOOC</w:t>
      </w:r>
      <w:r w:rsidR="00683606" w:rsidRPr="0004707D">
        <w:rPr>
          <w:b/>
          <w:bCs/>
        </w:rPr>
        <w:t xml:space="preserve"> (or OCW/OER)</w:t>
      </w:r>
      <w:r w:rsidR="00272D15" w:rsidRPr="0004707D">
        <w:rPr>
          <w:b/>
          <w:bCs/>
        </w:rPr>
        <w:t xml:space="preserve"> Review Option</w:t>
      </w:r>
      <w:r w:rsidRPr="0004707D">
        <w:rPr>
          <w:b/>
          <w:bCs/>
        </w:rPr>
        <w:t xml:space="preserve"> (60 points: </w:t>
      </w:r>
      <w:r w:rsidR="00F202DA" w:rsidRPr="0004707D">
        <w:rPr>
          <w:b/>
          <w:bCs/>
        </w:rPr>
        <w:t xml:space="preserve">Due April </w:t>
      </w:r>
      <w:r w:rsidR="00F202DA">
        <w:rPr>
          <w:b/>
          <w:bCs/>
        </w:rPr>
        <w:t xml:space="preserve">15 (with </w:t>
      </w:r>
      <w:r w:rsidR="006849D8">
        <w:rPr>
          <w:b/>
          <w:bCs/>
        </w:rPr>
        <w:t>7-day</w:t>
      </w:r>
      <w:r w:rsidR="00F202DA">
        <w:rPr>
          <w:b/>
          <w:bCs/>
        </w:rPr>
        <w:t xml:space="preserve"> grace)</w:t>
      </w:r>
      <w:r w:rsidR="00F202DA" w:rsidRPr="0004707D">
        <w:rPr>
          <w:b/>
          <w:bCs/>
        </w:rPr>
        <w:t>)</w:t>
      </w:r>
    </w:p>
    <w:p w14:paraId="05FBD181" w14:textId="1398DCB8" w:rsidR="00272D15" w:rsidRPr="0004707D" w:rsidRDefault="00272D15" w:rsidP="00272D15">
      <w:pPr>
        <w:rPr>
          <w:color w:val="0D0D0D"/>
          <w:sz w:val="22"/>
          <w:szCs w:val="22"/>
        </w:rPr>
      </w:pPr>
      <w:r w:rsidRPr="0004707D">
        <w:rPr>
          <w:color w:val="0D0D0D"/>
          <w:sz w:val="22"/>
          <w:szCs w:val="22"/>
        </w:rPr>
        <w:t xml:space="preserve">Recently, there </w:t>
      </w:r>
      <w:r w:rsidR="00640C0D" w:rsidRPr="0004707D">
        <w:rPr>
          <w:color w:val="0D0D0D"/>
          <w:sz w:val="22"/>
          <w:szCs w:val="22"/>
        </w:rPr>
        <w:t>has been</w:t>
      </w:r>
      <w:r w:rsidRPr="0004707D">
        <w:rPr>
          <w:color w:val="0D0D0D"/>
          <w:sz w:val="22"/>
          <w:szCs w:val="22"/>
        </w:rPr>
        <w:t xml:space="preserve"> a huge explosion of open educational contents. Among these new learning resources are open educational resources (OER), OpenCourseWare (OCW), and massive open online courses (MOOCs). OCW and OER typically are freely available contents without direct contact with instructors. MOOCs are instructor-driven courses which are usually free and open to the world community, thereby involving large enrollments. An optional assignment idea for this class is to explore or enroll in one or two massive open online courses (MOOCs) related to learning, cognition, and instruction. Even if you do not select this task, you might explore a few of these MOOCs and observe how they are conducted. And then reflect, reflect, reflect!</w:t>
      </w:r>
    </w:p>
    <w:p w14:paraId="28A0EB86" w14:textId="77777777" w:rsidR="00272D15" w:rsidRPr="0004707D" w:rsidRDefault="00272D15" w:rsidP="00272D15">
      <w:pPr>
        <w:rPr>
          <w:color w:val="0D0D0D"/>
          <w:sz w:val="22"/>
          <w:szCs w:val="22"/>
        </w:rPr>
      </w:pPr>
    </w:p>
    <w:p w14:paraId="40784D38" w14:textId="77777777" w:rsidR="00272D15" w:rsidRPr="0004707D" w:rsidRDefault="00272D15" w:rsidP="00272D15">
      <w:pPr>
        <w:rPr>
          <w:color w:val="000000"/>
          <w:sz w:val="22"/>
          <w:szCs w:val="22"/>
        </w:rPr>
      </w:pPr>
      <w:r w:rsidRPr="0004707D">
        <w:rPr>
          <w:color w:val="0D0D0D"/>
          <w:sz w:val="22"/>
          <w:szCs w:val="22"/>
        </w:rPr>
        <w:t xml:space="preserve">You could replace the midterm or final by enrolling in one or more MOOCs and writing a 2-4 page single spaced reflection paper (4-6 pages with a partner) on what you learned as it relates to various topics from this course (not counting references and appendices). Note: you might include a recap table or chart at the end summarizing key concepts or ideas mentioned in your paper. You would NOT have to complete the course; just sit in and lurk if you want. </w:t>
      </w:r>
      <w:r w:rsidRPr="0004707D">
        <w:rPr>
          <w:sz w:val="22"/>
          <w:szCs w:val="22"/>
        </w:rPr>
        <w:t xml:space="preserve">Your MOOC review paper should include your insights about the learning environment and learning theories relied upon as well as a few specific examples of instructional tasks and ideas from the course. </w:t>
      </w:r>
      <w:r w:rsidRPr="0004707D">
        <w:rPr>
          <w:color w:val="000000"/>
          <w:sz w:val="22"/>
          <w:szCs w:val="22"/>
        </w:rPr>
        <w:t>It will be graded for: (1) connections to course content; (2) coherence and organization; and (3) overall insights and conceptual understandings.</w:t>
      </w:r>
    </w:p>
    <w:p w14:paraId="62373981" w14:textId="77777777" w:rsidR="00272D15" w:rsidRPr="0004707D" w:rsidRDefault="00272D15" w:rsidP="00272D15">
      <w:pPr>
        <w:rPr>
          <w:color w:val="000000"/>
          <w:sz w:val="22"/>
          <w:szCs w:val="22"/>
        </w:rPr>
      </w:pPr>
    </w:p>
    <w:p w14:paraId="7BA5F3BC" w14:textId="77777777" w:rsidR="00272D15" w:rsidRPr="0004707D" w:rsidRDefault="00272D15" w:rsidP="00272D15">
      <w:pPr>
        <w:rPr>
          <w:color w:val="0D0D0D"/>
          <w:sz w:val="22"/>
          <w:szCs w:val="22"/>
        </w:rPr>
      </w:pPr>
      <w:r w:rsidRPr="0004707D">
        <w:rPr>
          <w:color w:val="0D0D0D"/>
          <w:sz w:val="22"/>
          <w:szCs w:val="22"/>
        </w:rPr>
        <w:t>If you complete the course or get a certificate (Coursera calls these “Signature” courses), you can replace your final assignment. Even if you do you not complete a MOOC, you could replace your final assignment if you write a longer reflection paper or extend the assignment in some way (e.g., interview the MOOC instructor(s) about their instructional approaches and beliefs about learning; interviewing other participants/students taking this course about their learning experiences; etc.). As part of these efforts, you might also explore some of the open educational portals and contents listed in your syllabus or that you find online.</w:t>
      </w:r>
    </w:p>
    <w:p w14:paraId="28846663" w14:textId="77777777" w:rsidR="00272D15" w:rsidRPr="0004707D" w:rsidRDefault="00272D15" w:rsidP="00272D15">
      <w:pPr>
        <w:rPr>
          <w:color w:val="000000"/>
          <w:sz w:val="22"/>
          <w:szCs w:val="22"/>
        </w:rPr>
      </w:pPr>
    </w:p>
    <w:p w14:paraId="7A58BDCD" w14:textId="77777777" w:rsidR="00272D15" w:rsidRPr="0004707D" w:rsidRDefault="00272D15" w:rsidP="00272D15">
      <w:pPr>
        <w:rPr>
          <w:b/>
          <w:color w:val="000000"/>
          <w:sz w:val="22"/>
          <w:szCs w:val="22"/>
        </w:rPr>
      </w:pPr>
      <w:r w:rsidRPr="0004707D">
        <w:rPr>
          <w:b/>
          <w:color w:val="000000"/>
          <w:sz w:val="22"/>
          <w:szCs w:val="22"/>
        </w:rPr>
        <w:t>Some questions you might ask before writing your paper:</w:t>
      </w:r>
    </w:p>
    <w:p w14:paraId="39765982" w14:textId="77777777" w:rsidR="00272D15" w:rsidRPr="0004707D" w:rsidRDefault="00272D15" w:rsidP="00783720">
      <w:pPr>
        <w:numPr>
          <w:ilvl w:val="0"/>
          <w:numId w:val="6"/>
        </w:numPr>
        <w:rPr>
          <w:color w:val="000000"/>
          <w:sz w:val="22"/>
          <w:szCs w:val="22"/>
        </w:rPr>
      </w:pPr>
      <w:r w:rsidRPr="0004707D">
        <w:rPr>
          <w:color w:val="000000"/>
          <w:sz w:val="22"/>
          <w:szCs w:val="22"/>
        </w:rPr>
        <w:t>What is the overall feel of this learning environment? Is there any particular learning approach or philosophy that you feel or experience?</w:t>
      </w:r>
    </w:p>
    <w:p w14:paraId="0C54A9C5" w14:textId="77777777" w:rsidR="00272D15" w:rsidRPr="0004707D" w:rsidRDefault="00272D15" w:rsidP="00783720">
      <w:pPr>
        <w:numPr>
          <w:ilvl w:val="0"/>
          <w:numId w:val="6"/>
        </w:numPr>
        <w:rPr>
          <w:color w:val="000000"/>
          <w:sz w:val="22"/>
          <w:szCs w:val="22"/>
        </w:rPr>
      </w:pPr>
      <w:r w:rsidRPr="0004707D">
        <w:rPr>
          <w:color w:val="000000"/>
          <w:sz w:val="22"/>
          <w:szCs w:val="22"/>
        </w:rPr>
        <w:lastRenderedPageBreak/>
        <w:t>What aspects of learning and instruction are addressed in this MOOC or by this open educational resource? Stated another way, what theory of learning and instruction does the instructor or the course design tend to rely upon?</w:t>
      </w:r>
    </w:p>
    <w:p w14:paraId="2701A05E" w14:textId="77777777" w:rsidR="00272D15" w:rsidRPr="0004707D" w:rsidRDefault="00272D15" w:rsidP="00783720">
      <w:pPr>
        <w:numPr>
          <w:ilvl w:val="0"/>
          <w:numId w:val="6"/>
        </w:numPr>
        <w:rPr>
          <w:color w:val="000000"/>
          <w:sz w:val="22"/>
          <w:szCs w:val="22"/>
        </w:rPr>
      </w:pPr>
      <w:r w:rsidRPr="0004707D">
        <w:rPr>
          <w:color w:val="000000"/>
          <w:sz w:val="22"/>
          <w:szCs w:val="22"/>
        </w:rPr>
        <w:t>What learning theory or perspective might be used to improve the course? How might you improve this course if asked?</w:t>
      </w:r>
    </w:p>
    <w:p w14:paraId="0471F9AA" w14:textId="77777777" w:rsidR="00272D15" w:rsidRPr="0004707D" w:rsidRDefault="00272D15" w:rsidP="00783720">
      <w:pPr>
        <w:numPr>
          <w:ilvl w:val="0"/>
          <w:numId w:val="6"/>
        </w:numPr>
        <w:rPr>
          <w:color w:val="000000"/>
          <w:sz w:val="22"/>
          <w:szCs w:val="22"/>
        </w:rPr>
      </w:pPr>
      <w:r w:rsidRPr="0004707D">
        <w:rPr>
          <w:color w:val="000000"/>
          <w:sz w:val="22"/>
          <w:szCs w:val="22"/>
        </w:rPr>
        <w:t>Are there any specific learning concepts and principles embedded in any module or in multiple modules of the course?</w:t>
      </w:r>
    </w:p>
    <w:p w14:paraId="23839520" w14:textId="77777777" w:rsidR="00272D15" w:rsidRPr="0004707D" w:rsidRDefault="00272D15" w:rsidP="00783720">
      <w:pPr>
        <w:numPr>
          <w:ilvl w:val="0"/>
          <w:numId w:val="6"/>
        </w:numPr>
        <w:rPr>
          <w:color w:val="000000"/>
          <w:sz w:val="22"/>
          <w:szCs w:val="22"/>
        </w:rPr>
      </w:pPr>
      <w:r w:rsidRPr="0004707D">
        <w:rPr>
          <w:color w:val="000000"/>
          <w:sz w:val="22"/>
          <w:szCs w:val="22"/>
        </w:rPr>
        <w:t>How does the MOOC utilize existing OER content? How might it better take advantage of such resources?</w:t>
      </w:r>
    </w:p>
    <w:p w14:paraId="09FCA01B" w14:textId="77777777" w:rsidR="00272D15" w:rsidRPr="0004707D" w:rsidRDefault="00272D15" w:rsidP="00783720">
      <w:pPr>
        <w:numPr>
          <w:ilvl w:val="0"/>
          <w:numId w:val="6"/>
        </w:numPr>
        <w:rPr>
          <w:color w:val="000000"/>
          <w:sz w:val="22"/>
          <w:szCs w:val="22"/>
        </w:rPr>
      </w:pPr>
      <w:r w:rsidRPr="0004707D">
        <w:rPr>
          <w:color w:val="000000"/>
          <w:sz w:val="22"/>
          <w:szCs w:val="22"/>
        </w:rPr>
        <w:t>Which tasks or activities seem most effective and why? What are the most creative?</w:t>
      </w:r>
    </w:p>
    <w:p w14:paraId="3B96D71E" w14:textId="77777777" w:rsidR="00272D15" w:rsidRPr="0004707D" w:rsidRDefault="00272D15" w:rsidP="00783720">
      <w:pPr>
        <w:numPr>
          <w:ilvl w:val="0"/>
          <w:numId w:val="6"/>
        </w:numPr>
        <w:rPr>
          <w:color w:val="000000"/>
          <w:sz w:val="22"/>
          <w:szCs w:val="22"/>
        </w:rPr>
      </w:pPr>
      <w:r w:rsidRPr="0004707D">
        <w:rPr>
          <w:color w:val="000000"/>
          <w:sz w:val="22"/>
          <w:szCs w:val="22"/>
        </w:rPr>
        <w:t xml:space="preserve">What is the least effective aspect of this course and why? </w:t>
      </w:r>
    </w:p>
    <w:p w14:paraId="24C7734A" w14:textId="77777777" w:rsidR="00272D15" w:rsidRPr="0004707D" w:rsidRDefault="00272D15" w:rsidP="00783720">
      <w:pPr>
        <w:numPr>
          <w:ilvl w:val="0"/>
          <w:numId w:val="6"/>
        </w:numPr>
        <w:rPr>
          <w:color w:val="000000"/>
          <w:sz w:val="22"/>
          <w:szCs w:val="22"/>
        </w:rPr>
      </w:pPr>
      <w:r w:rsidRPr="0004707D">
        <w:rPr>
          <w:color w:val="000000"/>
          <w:sz w:val="22"/>
          <w:szCs w:val="22"/>
        </w:rPr>
        <w:t>What aspects of learning and instruction or theoretical perspective do you understand better now? And why?</w:t>
      </w:r>
    </w:p>
    <w:p w14:paraId="0D7B4514" w14:textId="77777777" w:rsidR="00272D15" w:rsidRPr="0004707D" w:rsidRDefault="00272D15" w:rsidP="00272D15">
      <w:pPr>
        <w:rPr>
          <w:b/>
          <w:bCs/>
          <w:color w:val="0D0D0D"/>
          <w:sz w:val="22"/>
          <w:szCs w:val="22"/>
        </w:rPr>
      </w:pPr>
    </w:p>
    <w:p w14:paraId="5361F473" w14:textId="77777777" w:rsidR="007A7D8B" w:rsidRPr="0004707D" w:rsidRDefault="007A7D8B" w:rsidP="00B94854">
      <w:pPr>
        <w:rPr>
          <w:b/>
          <w:bCs/>
          <w:color w:val="0D0D0D"/>
          <w:sz w:val="22"/>
          <w:szCs w:val="22"/>
        </w:rPr>
      </w:pPr>
    </w:p>
    <w:p w14:paraId="4D15CAEF" w14:textId="2A106E3D" w:rsidR="00272D15" w:rsidRPr="0004707D" w:rsidRDefault="007A7D8B" w:rsidP="00B94854">
      <w:pPr>
        <w:rPr>
          <w:b/>
          <w:bCs/>
          <w:color w:val="0D0D0D"/>
          <w:sz w:val="22"/>
          <w:szCs w:val="22"/>
        </w:rPr>
      </w:pPr>
      <w:r w:rsidRPr="0004707D">
        <w:rPr>
          <w:b/>
          <w:bCs/>
          <w:color w:val="0D0D0D"/>
          <w:sz w:val="22"/>
          <w:szCs w:val="22"/>
        </w:rPr>
        <w:t>P</w:t>
      </w:r>
      <w:r w:rsidR="00272D15" w:rsidRPr="0004707D">
        <w:rPr>
          <w:b/>
          <w:bCs/>
          <w:color w:val="0D0D0D"/>
          <w:sz w:val="22"/>
          <w:szCs w:val="22"/>
        </w:rPr>
        <w:t>ortals to MOOC courses:</w:t>
      </w:r>
    </w:p>
    <w:p w14:paraId="58171547" w14:textId="77777777" w:rsidR="00272D15" w:rsidRPr="0004707D" w:rsidRDefault="00272D15" w:rsidP="00B94854">
      <w:pPr>
        <w:widowControl w:val="0"/>
        <w:rPr>
          <w:color w:val="0D0D0D"/>
          <w:sz w:val="22"/>
          <w:szCs w:val="22"/>
        </w:rPr>
      </w:pPr>
      <w:r w:rsidRPr="0004707D">
        <w:rPr>
          <w:color w:val="0D0D0D"/>
          <w:sz w:val="22"/>
          <w:szCs w:val="22"/>
        </w:rPr>
        <w:t>MOOC Provider Companies and Organizations:</w:t>
      </w:r>
    </w:p>
    <w:p w14:paraId="08983890" w14:textId="77777777" w:rsidR="00272D15" w:rsidRPr="0004707D" w:rsidRDefault="00272D15" w:rsidP="00783720">
      <w:pPr>
        <w:widowControl w:val="0"/>
        <w:numPr>
          <w:ilvl w:val="0"/>
          <w:numId w:val="4"/>
        </w:numPr>
        <w:rPr>
          <w:color w:val="0D0D0D"/>
          <w:sz w:val="22"/>
          <w:szCs w:val="22"/>
        </w:rPr>
      </w:pPr>
      <w:r w:rsidRPr="0004707D">
        <w:rPr>
          <w:color w:val="0D0D0D"/>
          <w:sz w:val="22"/>
          <w:szCs w:val="22"/>
        </w:rPr>
        <w:t xml:space="preserve">Canvas: </w:t>
      </w:r>
      <w:hyperlink r:id="rId225" w:history="1">
        <w:r w:rsidRPr="0004707D">
          <w:rPr>
            <w:rStyle w:val="Hyperlink"/>
            <w:sz w:val="22"/>
            <w:szCs w:val="22"/>
          </w:rPr>
          <w:t>https://www.canvas.net/</w:t>
        </w:r>
      </w:hyperlink>
      <w:r w:rsidRPr="0004707D">
        <w:rPr>
          <w:color w:val="0D0D0D"/>
          <w:sz w:val="22"/>
          <w:szCs w:val="22"/>
        </w:rPr>
        <w:t xml:space="preserve"> </w:t>
      </w:r>
    </w:p>
    <w:p w14:paraId="63CE1659" w14:textId="189A4951" w:rsidR="008509CC" w:rsidRPr="0004707D" w:rsidRDefault="008509CC" w:rsidP="00783720">
      <w:pPr>
        <w:pStyle w:val="ListParagraph"/>
        <w:numPr>
          <w:ilvl w:val="0"/>
          <w:numId w:val="4"/>
        </w:numPr>
        <w:spacing w:after="0"/>
      </w:pPr>
      <w:r w:rsidRPr="0004707D">
        <w:t xml:space="preserve">Coursera: </w:t>
      </w:r>
      <w:hyperlink r:id="rId226" w:history="1">
        <w:r w:rsidRPr="0004707D">
          <w:rPr>
            <w:rStyle w:val="Hyperlink"/>
          </w:rPr>
          <w:t>https://www.coursera.org/</w:t>
        </w:r>
      </w:hyperlink>
      <w:r w:rsidRPr="0004707D">
        <w:t xml:space="preserve">; </w:t>
      </w:r>
      <w:r w:rsidR="00272D15" w:rsidRPr="0004707D">
        <w:rPr>
          <w:color w:val="0D0D0D"/>
          <w:szCs w:val="22"/>
        </w:rPr>
        <w:t xml:space="preserve">Coursera list of courses: </w:t>
      </w:r>
      <w:hyperlink r:id="rId227" w:history="1">
        <w:r w:rsidRPr="0004707D">
          <w:rPr>
            <w:rStyle w:val="Hyperlink"/>
            <w:szCs w:val="22"/>
          </w:rPr>
          <w:t>https://www.coursera.org/courses</w:t>
        </w:r>
      </w:hyperlink>
      <w:r w:rsidRPr="0004707D">
        <w:rPr>
          <w:szCs w:val="22"/>
        </w:rPr>
        <w:t xml:space="preserve"> </w:t>
      </w:r>
    </w:p>
    <w:p w14:paraId="25BECAEC" w14:textId="62F718B2" w:rsidR="00272D15" w:rsidRPr="00334CAA" w:rsidRDefault="00272D15" w:rsidP="00783720">
      <w:pPr>
        <w:widowControl w:val="0"/>
        <w:numPr>
          <w:ilvl w:val="0"/>
          <w:numId w:val="4"/>
        </w:numPr>
        <w:rPr>
          <w:color w:val="0D0D0D"/>
          <w:sz w:val="22"/>
          <w:szCs w:val="22"/>
          <w:lang w:val="fr-FR"/>
        </w:rPr>
      </w:pPr>
      <w:proofErr w:type="spellStart"/>
      <w:r w:rsidRPr="00334CAA">
        <w:rPr>
          <w:color w:val="0D0D0D"/>
          <w:sz w:val="22"/>
          <w:szCs w:val="22"/>
          <w:lang w:val="fr-FR"/>
        </w:rPr>
        <w:t>edX</w:t>
      </w:r>
      <w:proofErr w:type="spellEnd"/>
      <w:r w:rsidRPr="00334CAA">
        <w:rPr>
          <w:color w:val="0D0D0D"/>
          <w:sz w:val="22"/>
          <w:szCs w:val="22"/>
          <w:lang w:val="fr-FR"/>
        </w:rPr>
        <w:t xml:space="preserve"> courses: </w:t>
      </w:r>
      <w:hyperlink r:id="rId228" w:history="1">
        <w:r w:rsidR="002D7BDF" w:rsidRPr="00334CAA">
          <w:rPr>
            <w:rStyle w:val="Hyperlink"/>
            <w:sz w:val="22"/>
            <w:szCs w:val="22"/>
            <w:lang w:val="fr-FR"/>
          </w:rPr>
          <w:t>https://www.edx.org/</w:t>
        </w:r>
      </w:hyperlink>
      <w:r w:rsidR="008509CC" w:rsidRPr="00334CAA">
        <w:rPr>
          <w:color w:val="0D0D0D"/>
          <w:sz w:val="22"/>
          <w:szCs w:val="22"/>
          <w:lang w:val="fr-FR"/>
        </w:rPr>
        <w:t xml:space="preserve">; </w:t>
      </w:r>
      <w:hyperlink r:id="rId229" w:history="1">
        <w:r w:rsidR="008509CC" w:rsidRPr="00334CAA">
          <w:rPr>
            <w:rStyle w:val="Hyperlink"/>
            <w:sz w:val="22"/>
            <w:szCs w:val="22"/>
            <w:lang w:val="fr-FR"/>
          </w:rPr>
          <w:t>https://www.edx.org/search</w:t>
        </w:r>
      </w:hyperlink>
      <w:r w:rsidR="008509CC" w:rsidRPr="00334CAA">
        <w:rPr>
          <w:color w:val="0D0D0D"/>
          <w:sz w:val="22"/>
          <w:szCs w:val="22"/>
          <w:lang w:val="fr-FR"/>
        </w:rPr>
        <w:t xml:space="preserve"> </w:t>
      </w:r>
      <w:r w:rsidR="002D7BDF" w:rsidRPr="00334CAA">
        <w:rPr>
          <w:color w:val="0D0D0D"/>
          <w:sz w:val="22"/>
          <w:szCs w:val="22"/>
          <w:lang w:val="fr-FR"/>
        </w:rPr>
        <w:t xml:space="preserve"> </w:t>
      </w:r>
    </w:p>
    <w:p w14:paraId="237B94C8" w14:textId="77777777" w:rsidR="00272D15" w:rsidRPr="0004707D" w:rsidRDefault="00272D15" w:rsidP="00783720">
      <w:pPr>
        <w:widowControl w:val="0"/>
        <w:numPr>
          <w:ilvl w:val="0"/>
          <w:numId w:val="4"/>
        </w:numPr>
        <w:rPr>
          <w:color w:val="0D0D0D"/>
          <w:sz w:val="22"/>
          <w:szCs w:val="22"/>
        </w:rPr>
      </w:pPr>
      <w:proofErr w:type="spellStart"/>
      <w:r w:rsidRPr="0004707D">
        <w:rPr>
          <w:color w:val="0D0D0D"/>
          <w:sz w:val="22"/>
          <w:szCs w:val="22"/>
        </w:rPr>
        <w:t>FutureLearn</w:t>
      </w:r>
      <w:proofErr w:type="spellEnd"/>
      <w:r w:rsidRPr="0004707D">
        <w:rPr>
          <w:color w:val="0D0D0D"/>
          <w:sz w:val="22"/>
          <w:szCs w:val="22"/>
        </w:rPr>
        <w:t xml:space="preserve">: </w:t>
      </w:r>
      <w:hyperlink r:id="rId230" w:history="1">
        <w:r w:rsidRPr="0004707D">
          <w:rPr>
            <w:rStyle w:val="Hyperlink"/>
            <w:sz w:val="22"/>
            <w:szCs w:val="22"/>
          </w:rPr>
          <w:t>https://www.futurelearn.com/courses/upcoming</w:t>
        </w:r>
      </w:hyperlink>
      <w:r w:rsidRPr="0004707D">
        <w:rPr>
          <w:color w:val="0D0D0D"/>
          <w:sz w:val="22"/>
          <w:szCs w:val="22"/>
        </w:rPr>
        <w:t xml:space="preserve"> </w:t>
      </w:r>
    </w:p>
    <w:p w14:paraId="5707765A" w14:textId="77777777" w:rsidR="00272D15" w:rsidRPr="0004707D" w:rsidRDefault="00272D15" w:rsidP="00783720">
      <w:pPr>
        <w:widowControl w:val="0"/>
        <w:numPr>
          <w:ilvl w:val="0"/>
          <w:numId w:val="4"/>
        </w:numPr>
        <w:rPr>
          <w:color w:val="0D0D0D"/>
          <w:sz w:val="22"/>
          <w:szCs w:val="22"/>
        </w:rPr>
      </w:pPr>
      <w:proofErr w:type="spellStart"/>
      <w:r w:rsidRPr="0004707D">
        <w:rPr>
          <w:color w:val="0D0D0D"/>
          <w:sz w:val="22"/>
          <w:szCs w:val="22"/>
        </w:rPr>
        <w:t>iversity</w:t>
      </w:r>
      <w:proofErr w:type="spellEnd"/>
      <w:r w:rsidRPr="0004707D">
        <w:rPr>
          <w:color w:val="0D0D0D"/>
          <w:sz w:val="22"/>
          <w:szCs w:val="22"/>
        </w:rPr>
        <w:t xml:space="preserve">: </w:t>
      </w:r>
      <w:hyperlink r:id="rId231" w:history="1">
        <w:r w:rsidRPr="0004707D">
          <w:rPr>
            <w:rStyle w:val="Hyperlink"/>
            <w:sz w:val="22"/>
            <w:szCs w:val="22"/>
          </w:rPr>
          <w:t>https://iversity.org/</w:t>
        </w:r>
      </w:hyperlink>
      <w:r w:rsidRPr="0004707D">
        <w:rPr>
          <w:color w:val="0D0D0D"/>
          <w:sz w:val="22"/>
          <w:szCs w:val="22"/>
        </w:rPr>
        <w:t xml:space="preserve"> </w:t>
      </w:r>
    </w:p>
    <w:p w14:paraId="67965967" w14:textId="0DF0B14B" w:rsidR="008509CC" w:rsidRPr="0004707D" w:rsidRDefault="008509CC" w:rsidP="00783720">
      <w:pPr>
        <w:widowControl w:val="0"/>
        <w:numPr>
          <w:ilvl w:val="0"/>
          <w:numId w:val="4"/>
        </w:numPr>
        <w:rPr>
          <w:color w:val="0D0D0D"/>
          <w:sz w:val="22"/>
          <w:szCs w:val="22"/>
        </w:rPr>
      </w:pPr>
      <w:r w:rsidRPr="0004707D">
        <w:t xml:space="preserve">Khan Academy: </w:t>
      </w:r>
      <w:hyperlink r:id="rId232" w:history="1">
        <w:r w:rsidRPr="0004707D">
          <w:rPr>
            <w:rStyle w:val="Hyperlink"/>
          </w:rPr>
          <w:t>https://www.khanacademy.org/</w:t>
        </w:r>
      </w:hyperlink>
    </w:p>
    <w:p w14:paraId="4FCDEA1F" w14:textId="77777777" w:rsidR="008509CC" w:rsidRPr="0004707D" w:rsidRDefault="008509CC" w:rsidP="00783720">
      <w:pPr>
        <w:pStyle w:val="ListParagraph"/>
        <w:numPr>
          <w:ilvl w:val="0"/>
          <w:numId w:val="4"/>
        </w:numPr>
        <w:spacing w:after="0"/>
      </w:pPr>
      <w:r w:rsidRPr="0004707D">
        <w:t xml:space="preserve">LinkedIn Learning: </w:t>
      </w:r>
      <w:hyperlink r:id="rId233" w:history="1">
        <w:r w:rsidRPr="0004707D">
          <w:rPr>
            <w:rStyle w:val="Hyperlink"/>
          </w:rPr>
          <w:t>https://www.linkedin.com/learning-login/</w:t>
        </w:r>
      </w:hyperlink>
    </w:p>
    <w:p w14:paraId="54542F4A" w14:textId="77777777" w:rsidR="00272D15" w:rsidRPr="0004707D" w:rsidRDefault="00272D15" w:rsidP="00783720">
      <w:pPr>
        <w:pStyle w:val="ListParagraph"/>
        <w:numPr>
          <w:ilvl w:val="0"/>
          <w:numId w:val="4"/>
        </w:numPr>
        <w:spacing w:after="0"/>
        <w:rPr>
          <w:color w:val="1F497D"/>
          <w:szCs w:val="22"/>
        </w:rPr>
      </w:pPr>
      <w:r w:rsidRPr="0004707D">
        <w:rPr>
          <w:bCs/>
          <w:szCs w:val="22"/>
        </w:rPr>
        <w:t xml:space="preserve">MasterClass, </w:t>
      </w:r>
      <w:hyperlink r:id="rId234" w:history="1">
        <w:r w:rsidRPr="0004707D">
          <w:rPr>
            <w:rStyle w:val="Hyperlink"/>
            <w:bCs/>
            <w:szCs w:val="22"/>
          </w:rPr>
          <w:t>https://www.masterclass.com</w:t>
        </w:r>
      </w:hyperlink>
      <w:hyperlink r:id="rId235" w:history="1">
        <w:r w:rsidRPr="0004707D">
          <w:rPr>
            <w:rStyle w:val="Hyperlink"/>
            <w:bCs/>
            <w:szCs w:val="22"/>
          </w:rPr>
          <w:t>/</w:t>
        </w:r>
      </w:hyperlink>
      <w:r w:rsidRPr="0004707D">
        <w:rPr>
          <w:color w:val="0D0D0D"/>
          <w:szCs w:val="22"/>
        </w:rPr>
        <w:t xml:space="preserve"> (fee based) </w:t>
      </w:r>
    </w:p>
    <w:p w14:paraId="3CA7067F" w14:textId="77777777" w:rsidR="00272D15" w:rsidRPr="0004707D" w:rsidRDefault="00272D15" w:rsidP="00783720">
      <w:pPr>
        <w:widowControl w:val="0"/>
        <w:numPr>
          <w:ilvl w:val="0"/>
          <w:numId w:val="4"/>
        </w:numPr>
        <w:rPr>
          <w:color w:val="0D0D0D"/>
          <w:sz w:val="22"/>
          <w:szCs w:val="22"/>
        </w:rPr>
      </w:pPr>
      <w:r w:rsidRPr="0004707D">
        <w:rPr>
          <w:color w:val="0D0D0D"/>
          <w:sz w:val="22"/>
          <w:szCs w:val="22"/>
        </w:rPr>
        <w:t xml:space="preserve">NovoEd: </w:t>
      </w:r>
      <w:hyperlink r:id="rId236" w:history="1">
        <w:r w:rsidRPr="0004707D">
          <w:rPr>
            <w:rStyle w:val="Hyperlink"/>
            <w:sz w:val="22"/>
            <w:szCs w:val="22"/>
          </w:rPr>
          <w:t>https://novoed.com/</w:t>
        </w:r>
      </w:hyperlink>
      <w:r w:rsidRPr="0004707D">
        <w:rPr>
          <w:color w:val="0D0D0D"/>
          <w:sz w:val="22"/>
          <w:szCs w:val="22"/>
        </w:rPr>
        <w:t xml:space="preserve"> </w:t>
      </w:r>
    </w:p>
    <w:p w14:paraId="37DB6DDE" w14:textId="5D8F6087" w:rsidR="00272D15" w:rsidRPr="0004707D" w:rsidRDefault="00272D15" w:rsidP="00783720">
      <w:pPr>
        <w:widowControl w:val="0"/>
        <w:numPr>
          <w:ilvl w:val="0"/>
          <w:numId w:val="4"/>
        </w:numPr>
        <w:rPr>
          <w:color w:val="0D0D0D"/>
          <w:sz w:val="22"/>
          <w:szCs w:val="22"/>
        </w:rPr>
      </w:pPr>
      <w:r w:rsidRPr="0004707D">
        <w:rPr>
          <w:color w:val="0D0D0D"/>
          <w:sz w:val="22"/>
          <w:szCs w:val="22"/>
        </w:rPr>
        <w:t xml:space="preserve">Open2Study: </w:t>
      </w:r>
      <w:hyperlink r:id="rId237" w:history="1">
        <w:r w:rsidR="008509CC" w:rsidRPr="0004707D">
          <w:rPr>
            <w:rStyle w:val="Hyperlink"/>
            <w:sz w:val="22"/>
            <w:szCs w:val="22"/>
          </w:rPr>
          <w:t>http://open2study.online/</w:t>
        </w:r>
      </w:hyperlink>
      <w:r w:rsidR="008509CC" w:rsidRPr="0004707D">
        <w:rPr>
          <w:color w:val="0D0D0D"/>
          <w:sz w:val="22"/>
          <w:szCs w:val="22"/>
        </w:rPr>
        <w:t xml:space="preserve"> </w:t>
      </w:r>
    </w:p>
    <w:p w14:paraId="7812A820" w14:textId="77777777" w:rsidR="00272D15" w:rsidRPr="0004707D" w:rsidRDefault="00272D15" w:rsidP="00783720">
      <w:pPr>
        <w:widowControl w:val="0"/>
        <w:numPr>
          <w:ilvl w:val="0"/>
          <w:numId w:val="4"/>
        </w:numPr>
        <w:rPr>
          <w:color w:val="0D0D0D"/>
          <w:sz w:val="22"/>
          <w:szCs w:val="22"/>
        </w:rPr>
      </w:pPr>
      <w:r w:rsidRPr="0004707D">
        <w:rPr>
          <w:color w:val="0D0D0D"/>
          <w:sz w:val="22"/>
          <w:szCs w:val="22"/>
        </w:rPr>
        <w:t xml:space="preserve">Peer to Peer University (P2PU): </w:t>
      </w:r>
      <w:hyperlink r:id="rId238" w:history="1">
        <w:r w:rsidRPr="0004707D">
          <w:rPr>
            <w:rStyle w:val="Hyperlink"/>
            <w:sz w:val="22"/>
            <w:szCs w:val="22"/>
          </w:rPr>
          <w:t>https://www.p2pu.org/en/</w:t>
        </w:r>
      </w:hyperlink>
      <w:r w:rsidRPr="0004707D">
        <w:rPr>
          <w:color w:val="0D0D0D"/>
          <w:sz w:val="22"/>
          <w:szCs w:val="22"/>
        </w:rPr>
        <w:t xml:space="preserve"> </w:t>
      </w:r>
    </w:p>
    <w:p w14:paraId="45EE3358" w14:textId="77777777" w:rsidR="008509CC" w:rsidRPr="0004707D" w:rsidRDefault="008509CC" w:rsidP="00783720">
      <w:pPr>
        <w:pStyle w:val="ListParagraph"/>
        <w:numPr>
          <w:ilvl w:val="0"/>
          <w:numId w:val="4"/>
        </w:numPr>
        <w:spacing w:after="0"/>
      </w:pPr>
      <w:r w:rsidRPr="0004707D">
        <w:t xml:space="preserve">Pluralsight: </w:t>
      </w:r>
      <w:hyperlink r:id="rId239" w:history="1">
        <w:r w:rsidRPr="0004707D">
          <w:rPr>
            <w:rStyle w:val="Hyperlink"/>
          </w:rPr>
          <w:t>https://www.pluralsight.com/product/skills</w:t>
        </w:r>
      </w:hyperlink>
    </w:p>
    <w:p w14:paraId="5E34811C" w14:textId="77777777" w:rsidR="008509CC" w:rsidRPr="0004707D" w:rsidRDefault="008509CC" w:rsidP="00783720">
      <w:pPr>
        <w:pStyle w:val="ListParagraph"/>
        <w:numPr>
          <w:ilvl w:val="0"/>
          <w:numId w:val="4"/>
        </w:numPr>
        <w:spacing w:after="0"/>
      </w:pPr>
      <w:proofErr w:type="spellStart"/>
      <w:r w:rsidRPr="0004707D">
        <w:t>Skillshare</w:t>
      </w:r>
      <w:proofErr w:type="spellEnd"/>
      <w:r w:rsidRPr="0004707D">
        <w:t xml:space="preserve">: </w:t>
      </w:r>
      <w:hyperlink r:id="rId240" w:history="1">
        <w:r w:rsidRPr="0004707D">
          <w:rPr>
            <w:rStyle w:val="Hyperlink"/>
          </w:rPr>
          <w:t>https://join.skillshare.com/learn-adobe/</w:t>
        </w:r>
      </w:hyperlink>
      <w:r w:rsidRPr="0004707D">
        <w:t xml:space="preserve"> </w:t>
      </w:r>
    </w:p>
    <w:p w14:paraId="7EC8C297" w14:textId="77777777" w:rsidR="00272D15" w:rsidRPr="0004707D" w:rsidRDefault="00272D15" w:rsidP="00783720">
      <w:pPr>
        <w:widowControl w:val="0"/>
        <w:numPr>
          <w:ilvl w:val="0"/>
          <w:numId w:val="4"/>
        </w:numPr>
        <w:rPr>
          <w:color w:val="0D0D0D"/>
          <w:sz w:val="22"/>
          <w:szCs w:val="22"/>
        </w:rPr>
      </w:pPr>
      <w:r w:rsidRPr="0004707D">
        <w:rPr>
          <w:color w:val="0D0D0D"/>
          <w:sz w:val="22"/>
          <w:szCs w:val="22"/>
        </w:rPr>
        <w:t xml:space="preserve">Udemy: </w:t>
      </w:r>
      <w:hyperlink r:id="rId241" w:history="1">
        <w:r w:rsidRPr="0004707D">
          <w:rPr>
            <w:rStyle w:val="Hyperlink"/>
            <w:sz w:val="22"/>
            <w:szCs w:val="22"/>
          </w:rPr>
          <w:t>https://www.udemy.com/</w:t>
        </w:r>
      </w:hyperlink>
      <w:r w:rsidRPr="0004707D">
        <w:rPr>
          <w:color w:val="0D0D0D"/>
          <w:sz w:val="22"/>
          <w:szCs w:val="22"/>
        </w:rPr>
        <w:t xml:space="preserve"> </w:t>
      </w:r>
    </w:p>
    <w:p w14:paraId="76DE1B81" w14:textId="77777777" w:rsidR="00272D15" w:rsidRPr="0004707D" w:rsidRDefault="00272D15" w:rsidP="00783720">
      <w:pPr>
        <w:widowControl w:val="0"/>
        <w:numPr>
          <w:ilvl w:val="0"/>
          <w:numId w:val="4"/>
        </w:numPr>
        <w:rPr>
          <w:color w:val="0D0D0D"/>
          <w:sz w:val="22"/>
          <w:szCs w:val="22"/>
        </w:rPr>
      </w:pPr>
      <w:r w:rsidRPr="0004707D">
        <w:rPr>
          <w:color w:val="0D0D0D"/>
          <w:sz w:val="22"/>
          <w:szCs w:val="22"/>
        </w:rPr>
        <w:t xml:space="preserve">Udacity: </w:t>
      </w:r>
      <w:hyperlink r:id="rId242" w:history="1">
        <w:r w:rsidRPr="0004707D">
          <w:rPr>
            <w:rStyle w:val="Hyperlink"/>
            <w:sz w:val="22"/>
            <w:szCs w:val="22"/>
          </w:rPr>
          <w:t>https://www.udacity.com/</w:t>
        </w:r>
      </w:hyperlink>
    </w:p>
    <w:p w14:paraId="7611F394" w14:textId="0947703D" w:rsidR="008509CC" w:rsidRPr="0004707D" w:rsidRDefault="008509CC" w:rsidP="00783720">
      <w:pPr>
        <w:pStyle w:val="ListParagraph"/>
        <w:numPr>
          <w:ilvl w:val="0"/>
          <w:numId w:val="4"/>
        </w:numPr>
        <w:spacing w:after="0"/>
      </w:pPr>
      <w:proofErr w:type="spellStart"/>
      <w:r w:rsidRPr="0004707D">
        <w:t>Wondrium</w:t>
      </w:r>
      <w:proofErr w:type="spellEnd"/>
      <w:r w:rsidRPr="0004707D">
        <w:t xml:space="preserve">: </w:t>
      </w:r>
      <w:hyperlink r:id="rId243" w:history="1">
        <w:r w:rsidRPr="0004707D">
          <w:rPr>
            <w:rStyle w:val="Hyperlink"/>
          </w:rPr>
          <w:t>https://www.wondrium.com/</w:t>
        </w:r>
      </w:hyperlink>
    </w:p>
    <w:p w14:paraId="409A72D8" w14:textId="77777777" w:rsidR="008509CC" w:rsidRPr="0004707D" w:rsidRDefault="008509CC" w:rsidP="00272D15">
      <w:pPr>
        <w:rPr>
          <w:color w:val="0D0D0D"/>
          <w:sz w:val="22"/>
          <w:szCs w:val="22"/>
        </w:rPr>
      </w:pPr>
    </w:p>
    <w:p w14:paraId="350C39F1" w14:textId="77777777" w:rsidR="00272D15" w:rsidRPr="0004707D" w:rsidRDefault="00272D15" w:rsidP="00272D15">
      <w:pPr>
        <w:rPr>
          <w:b/>
          <w:color w:val="0D0D0D"/>
          <w:sz w:val="22"/>
          <w:szCs w:val="22"/>
        </w:rPr>
      </w:pPr>
      <w:r w:rsidRPr="0004707D">
        <w:rPr>
          <w:b/>
          <w:color w:val="0D0D0D"/>
          <w:sz w:val="22"/>
          <w:szCs w:val="22"/>
        </w:rPr>
        <w:t>MOOC Lists:</w:t>
      </w:r>
    </w:p>
    <w:p w14:paraId="3117A5DF" w14:textId="77777777" w:rsidR="00272D15" w:rsidRPr="0004707D" w:rsidRDefault="00272D15" w:rsidP="00783720">
      <w:pPr>
        <w:widowControl w:val="0"/>
        <w:numPr>
          <w:ilvl w:val="0"/>
          <w:numId w:val="5"/>
        </w:numPr>
        <w:rPr>
          <w:color w:val="0D0D0D"/>
          <w:sz w:val="22"/>
          <w:szCs w:val="22"/>
        </w:rPr>
      </w:pPr>
      <w:r w:rsidRPr="0004707D">
        <w:rPr>
          <w:color w:val="0D0D0D"/>
          <w:sz w:val="22"/>
          <w:szCs w:val="22"/>
        </w:rPr>
        <w:t xml:space="preserve">Class Central: </w:t>
      </w:r>
      <w:hyperlink r:id="rId244" w:history="1">
        <w:r w:rsidRPr="0004707D">
          <w:rPr>
            <w:rStyle w:val="Hyperlink"/>
            <w:sz w:val="22"/>
            <w:szCs w:val="22"/>
          </w:rPr>
          <w:t>https://www.class-central.com/subject/education</w:t>
        </w:r>
      </w:hyperlink>
      <w:r w:rsidRPr="0004707D">
        <w:rPr>
          <w:color w:val="0D0D0D"/>
          <w:sz w:val="22"/>
          <w:szCs w:val="22"/>
        </w:rPr>
        <w:t xml:space="preserve"> </w:t>
      </w:r>
    </w:p>
    <w:p w14:paraId="73433540" w14:textId="77777777" w:rsidR="00272D15" w:rsidRPr="0004707D" w:rsidRDefault="00272D15" w:rsidP="00783720">
      <w:pPr>
        <w:widowControl w:val="0"/>
        <w:numPr>
          <w:ilvl w:val="0"/>
          <w:numId w:val="5"/>
        </w:numPr>
        <w:rPr>
          <w:color w:val="0D0D0D"/>
          <w:sz w:val="22"/>
          <w:szCs w:val="22"/>
        </w:rPr>
      </w:pPr>
      <w:r w:rsidRPr="0004707D">
        <w:rPr>
          <w:color w:val="0D0D0D"/>
          <w:sz w:val="22"/>
          <w:szCs w:val="22"/>
        </w:rPr>
        <w:t xml:space="preserve">The MOOC List: </w:t>
      </w:r>
      <w:hyperlink r:id="rId245" w:history="1">
        <w:r w:rsidRPr="0004707D">
          <w:rPr>
            <w:rStyle w:val="Hyperlink"/>
            <w:sz w:val="22"/>
            <w:szCs w:val="22"/>
          </w:rPr>
          <w:t>http://www.mooc-list.com/</w:t>
        </w:r>
      </w:hyperlink>
      <w:r w:rsidRPr="0004707D">
        <w:rPr>
          <w:color w:val="0D0D0D"/>
          <w:sz w:val="22"/>
          <w:szCs w:val="22"/>
        </w:rPr>
        <w:t xml:space="preserve"> </w:t>
      </w:r>
    </w:p>
    <w:p w14:paraId="745EBEE6" w14:textId="77777777" w:rsidR="00272D15" w:rsidRPr="00334CAA" w:rsidRDefault="00272D15" w:rsidP="00783720">
      <w:pPr>
        <w:widowControl w:val="0"/>
        <w:numPr>
          <w:ilvl w:val="0"/>
          <w:numId w:val="5"/>
        </w:numPr>
        <w:rPr>
          <w:color w:val="0D0D0D"/>
          <w:sz w:val="22"/>
          <w:szCs w:val="22"/>
          <w:lang w:val="fr-FR"/>
        </w:rPr>
      </w:pPr>
      <w:proofErr w:type="spellStart"/>
      <w:r w:rsidRPr="00334CAA">
        <w:rPr>
          <w:color w:val="0D0D0D"/>
          <w:sz w:val="22"/>
          <w:szCs w:val="22"/>
          <w:lang w:val="fr-FR"/>
        </w:rPr>
        <w:t>CourseBuffet</w:t>
      </w:r>
      <w:proofErr w:type="spellEnd"/>
      <w:r w:rsidRPr="00334CAA">
        <w:rPr>
          <w:color w:val="0D0D0D"/>
          <w:sz w:val="22"/>
          <w:szCs w:val="22"/>
          <w:lang w:val="fr-FR"/>
        </w:rPr>
        <w:t xml:space="preserve">: </w:t>
      </w:r>
      <w:hyperlink r:id="rId246" w:history="1">
        <w:r w:rsidRPr="00334CAA">
          <w:rPr>
            <w:rStyle w:val="Hyperlink"/>
            <w:sz w:val="22"/>
            <w:szCs w:val="22"/>
            <w:lang w:val="fr-FR"/>
          </w:rPr>
          <w:t>https://www.coursebuffet.com/about.html</w:t>
        </w:r>
      </w:hyperlink>
      <w:r w:rsidRPr="00334CAA">
        <w:rPr>
          <w:color w:val="0D0D0D"/>
          <w:sz w:val="22"/>
          <w:szCs w:val="22"/>
          <w:lang w:val="fr-FR"/>
        </w:rPr>
        <w:t xml:space="preserve"> </w:t>
      </w:r>
    </w:p>
    <w:p w14:paraId="71CE780F" w14:textId="77777777" w:rsidR="00272D15" w:rsidRPr="0004707D" w:rsidRDefault="00272D15" w:rsidP="00783720">
      <w:pPr>
        <w:widowControl w:val="0"/>
        <w:numPr>
          <w:ilvl w:val="0"/>
          <w:numId w:val="5"/>
        </w:numPr>
        <w:rPr>
          <w:color w:val="0D0D0D"/>
          <w:sz w:val="22"/>
          <w:szCs w:val="22"/>
        </w:rPr>
      </w:pPr>
      <w:r w:rsidRPr="0004707D">
        <w:rPr>
          <w:color w:val="0D0D0D"/>
          <w:sz w:val="22"/>
          <w:szCs w:val="22"/>
        </w:rPr>
        <w:t xml:space="preserve">Open Culture: </w:t>
      </w:r>
      <w:hyperlink r:id="rId247" w:history="1">
        <w:r w:rsidRPr="0004707D">
          <w:rPr>
            <w:rStyle w:val="Hyperlink"/>
            <w:sz w:val="22"/>
            <w:szCs w:val="22"/>
          </w:rPr>
          <w:t>http://www.openculture.com/free_certificate_courses</w:t>
        </w:r>
      </w:hyperlink>
      <w:r w:rsidRPr="0004707D">
        <w:rPr>
          <w:color w:val="0D0D0D"/>
          <w:sz w:val="22"/>
          <w:szCs w:val="22"/>
        </w:rPr>
        <w:t xml:space="preserve"> </w:t>
      </w:r>
    </w:p>
    <w:p w14:paraId="18E0D70E" w14:textId="77777777" w:rsidR="00272D15" w:rsidRPr="00334CAA" w:rsidRDefault="00272D15" w:rsidP="00783720">
      <w:pPr>
        <w:widowControl w:val="0"/>
        <w:numPr>
          <w:ilvl w:val="0"/>
          <w:numId w:val="5"/>
        </w:numPr>
        <w:rPr>
          <w:color w:val="0D0D0D"/>
          <w:sz w:val="22"/>
          <w:szCs w:val="22"/>
          <w:lang w:val="fr-FR"/>
        </w:rPr>
      </w:pPr>
      <w:proofErr w:type="spellStart"/>
      <w:r w:rsidRPr="00334CAA">
        <w:rPr>
          <w:color w:val="0D0D0D"/>
          <w:sz w:val="22"/>
          <w:szCs w:val="22"/>
          <w:lang w:val="fr-FR"/>
        </w:rPr>
        <w:t>TechnoDuet</w:t>
      </w:r>
      <w:proofErr w:type="spellEnd"/>
      <w:r w:rsidRPr="00334CAA">
        <w:rPr>
          <w:color w:val="0D0D0D"/>
          <w:sz w:val="22"/>
          <w:szCs w:val="22"/>
          <w:lang w:val="fr-FR"/>
        </w:rPr>
        <w:t xml:space="preserve">: </w:t>
      </w:r>
      <w:hyperlink r:id="rId248" w:history="1">
        <w:r w:rsidRPr="00334CAA">
          <w:rPr>
            <w:rStyle w:val="Hyperlink"/>
            <w:sz w:val="22"/>
            <w:szCs w:val="22"/>
            <w:lang w:val="fr-FR"/>
          </w:rPr>
          <w:t>http://www.technoduet.com/a-comprehensive-list-of-mooc-massive-open-online-courses-providers/</w:t>
        </w:r>
      </w:hyperlink>
      <w:r w:rsidRPr="00334CAA">
        <w:rPr>
          <w:color w:val="0D0D0D"/>
          <w:sz w:val="22"/>
          <w:szCs w:val="22"/>
          <w:lang w:val="fr-FR"/>
        </w:rPr>
        <w:t xml:space="preserve"> </w:t>
      </w:r>
    </w:p>
    <w:p w14:paraId="04A6F474" w14:textId="77777777" w:rsidR="00272D15" w:rsidRPr="00334CAA" w:rsidRDefault="00272D15" w:rsidP="00272D15">
      <w:pPr>
        <w:ind w:left="720"/>
        <w:rPr>
          <w:color w:val="000000"/>
          <w:sz w:val="22"/>
          <w:szCs w:val="22"/>
          <w:lang w:val="fr-FR"/>
        </w:rPr>
      </w:pPr>
    </w:p>
    <w:p w14:paraId="13FCBABE" w14:textId="0E029A36" w:rsidR="00272D15" w:rsidRPr="0004707D" w:rsidRDefault="00272D15" w:rsidP="00272D15">
      <w:pPr>
        <w:jc w:val="both"/>
        <w:rPr>
          <w:b/>
          <w:sz w:val="22"/>
          <w:szCs w:val="22"/>
        </w:rPr>
      </w:pPr>
      <w:r w:rsidRPr="0004707D">
        <w:rPr>
          <w:b/>
          <w:sz w:val="22"/>
          <w:szCs w:val="22"/>
        </w:rPr>
        <w:t xml:space="preserve">MOOC Review Grading Criteria if a Final Project </w:t>
      </w:r>
      <w:r w:rsidRPr="0004707D">
        <w:rPr>
          <w:b/>
          <w:bCs/>
          <w:sz w:val="22"/>
          <w:szCs w:val="22"/>
        </w:rPr>
        <w:t>(</w:t>
      </w:r>
      <w:r w:rsidR="00640C0D" w:rsidRPr="0004707D">
        <w:rPr>
          <w:b/>
          <w:bCs/>
          <w:sz w:val="22"/>
          <w:szCs w:val="22"/>
        </w:rPr>
        <w:t>60</w:t>
      </w:r>
      <w:r w:rsidRPr="0004707D">
        <w:rPr>
          <w:b/>
          <w:bCs/>
          <w:sz w:val="22"/>
          <w:szCs w:val="22"/>
        </w:rPr>
        <w:t xml:space="preserve"> Points; 10 points each):</w:t>
      </w:r>
    </w:p>
    <w:p w14:paraId="254E244A" w14:textId="7C8B30D8" w:rsidR="00272D15" w:rsidRPr="0004707D" w:rsidRDefault="00272D15" w:rsidP="00783720">
      <w:pPr>
        <w:numPr>
          <w:ilvl w:val="0"/>
          <w:numId w:val="7"/>
        </w:numPr>
        <w:jc w:val="both"/>
        <w:rPr>
          <w:sz w:val="22"/>
          <w:szCs w:val="22"/>
        </w:rPr>
      </w:pPr>
      <w:r w:rsidRPr="0004707D">
        <w:rPr>
          <w:b/>
          <w:sz w:val="22"/>
          <w:szCs w:val="22"/>
        </w:rPr>
        <w:t>Insightful/Originality</w:t>
      </w:r>
      <w:r w:rsidR="00B14B98" w:rsidRPr="0004707D">
        <w:rPr>
          <w:b/>
          <w:sz w:val="22"/>
          <w:szCs w:val="22"/>
        </w:rPr>
        <w:t>/Interesting</w:t>
      </w:r>
      <w:r w:rsidRPr="0004707D">
        <w:rPr>
          <w:b/>
          <w:sz w:val="22"/>
          <w:szCs w:val="22"/>
        </w:rPr>
        <w:t>:</w:t>
      </w:r>
      <w:r w:rsidRPr="0004707D">
        <w:rPr>
          <w:sz w:val="22"/>
          <w:szCs w:val="22"/>
        </w:rPr>
        <w:t xml:space="preserve"> innovative ideas, insightful relationships drawn about MOOCs and open education, helps the reader form new understandings about MOOCs.</w:t>
      </w:r>
      <w:r w:rsidR="00B14B98" w:rsidRPr="0004707D">
        <w:rPr>
          <w:sz w:val="22"/>
          <w:szCs w:val="22"/>
        </w:rPr>
        <w:t xml:space="preserve"> E</w:t>
      </w:r>
      <w:r w:rsidRPr="0004707D">
        <w:rPr>
          <w:sz w:val="22"/>
          <w:szCs w:val="22"/>
        </w:rPr>
        <w:t>ngaging writing, unique perspective on MOOCs and open education.</w:t>
      </w:r>
    </w:p>
    <w:p w14:paraId="41D2FEBA" w14:textId="77777777" w:rsidR="00272D15" w:rsidRPr="0004707D" w:rsidRDefault="00272D15" w:rsidP="00783720">
      <w:pPr>
        <w:numPr>
          <w:ilvl w:val="0"/>
          <w:numId w:val="7"/>
        </w:numPr>
        <w:jc w:val="both"/>
        <w:rPr>
          <w:sz w:val="22"/>
          <w:szCs w:val="22"/>
        </w:rPr>
      </w:pPr>
      <w:r w:rsidRPr="0004707D">
        <w:rPr>
          <w:b/>
          <w:sz w:val="22"/>
          <w:szCs w:val="22"/>
        </w:rPr>
        <w:t>Completeness:</w:t>
      </w:r>
      <w:r w:rsidRPr="0004707D">
        <w:rPr>
          <w:sz w:val="22"/>
          <w:szCs w:val="22"/>
        </w:rPr>
        <w:t xml:space="preserve"> thorough, detailed, dig deep, effort, fulfills spirit of the assignment.</w:t>
      </w:r>
    </w:p>
    <w:p w14:paraId="56830939" w14:textId="77777777" w:rsidR="00272D15" w:rsidRPr="0004707D" w:rsidRDefault="00272D15" w:rsidP="00783720">
      <w:pPr>
        <w:numPr>
          <w:ilvl w:val="0"/>
          <w:numId w:val="7"/>
        </w:numPr>
        <w:jc w:val="both"/>
        <w:rPr>
          <w:sz w:val="22"/>
          <w:szCs w:val="22"/>
        </w:rPr>
      </w:pPr>
      <w:r w:rsidRPr="0004707D">
        <w:rPr>
          <w:b/>
          <w:sz w:val="22"/>
          <w:szCs w:val="22"/>
        </w:rPr>
        <w:t>Relevance:</w:t>
      </w:r>
      <w:r w:rsidRPr="0004707D">
        <w:rPr>
          <w:sz w:val="22"/>
          <w:szCs w:val="22"/>
        </w:rPr>
        <w:t xml:space="preserve"> concepts and ideas from MOOC experience appropriate and related to class, perhaps includes a recap list or summary table of what learned.</w:t>
      </w:r>
    </w:p>
    <w:p w14:paraId="7C05BFDF" w14:textId="77777777" w:rsidR="00272D15" w:rsidRPr="0004707D" w:rsidRDefault="00272D15" w:rsidP="00783720">
      <w:pPr>
        <w:numPr>
          <w:ilvl w:val="0"/>
          <w:numId w:val="7"/>
        </w:numPr>
        <w:jc w:val="both"/>
        <w:rPr>
          <w:sz w:val="22"/>
          <w:szCs w:val="22"/>
        </w:rPr>
      </w:pPr>
      <w:r w:rsidRPr="0004707D">
        <w:rPr>
          <w:b/>
          <w:sz w:val="22"/>
          <w:szCs w:val="22"/>
        </w:rPr>
        <w:lastRenderedPageBreak/>
        <w:t>Content:</w:t>
      </w:r>
      <w:r w:rsidRPr="0004707D">
        <w:rPr>
          <w:sz w:val="22"/>
          <w:szCs w:val="22"/>
        </w:rPr>
        <w:t xml:space="preserve"> learning displayed, made several key connections to class from MOOC experience, highly informative reflection (helps the reader form new understandings).</w:t>
      </w:r>
    </w:p>
    <w:p w14:paraId="039ECAFF" w14:textId="77777777" w:rsidR="00272D15" w:rsidRPr="0004707D" w:rsidRDefault="00272D15" w:rsidP="00783720">
      <w:pPr>
        <w:numPr>
          <w:ilvl w:val="0"/>
          <w:numId w:val="7"/>
        </w:numPr>
        <w:jc w:val="both"/>
        <w:rPr>
          <w:sz w:val="22"/>
          <w:szCs w:val="22"/>
        </w:rPr>
      </w:pPr>
      <w:r w:rsidRPr="0004707D">
        <w:rPr>
          <w:b/>
          <w:sz w:val="22"/>
          <w:szCs w:val="22"/>
        </w:rPr>
        <w:t>Exploratory and Reflective:</w:t>
      </w:r>
      <w:r w:rsidRPr="0004707D">
        <w:rPr>
          <w:sz w:val="22"/>
          <w:szCs w:val="22"/>
        </w:rPr>
        <w:t xml:space="preserve"> pushing out, metacognitive, reflecting on oneself as a learner or on how fellow learners benefit from MOOCs, shows that one was reflecting on the experience both as a learner as well as in light of the content of this class.</w:t>
      </w:r>
    </w:p>
    <w:p w14:paraId="7DDE4B36" w14:textId="77777777" w:rsidR="00272D15" w:rsidRPr="0004707D" w:rsidRDefault="00272D15" w:rsidP="00783720">
      <w:pPr>
        <w:numPr>
          <w:ilvl w:val="0"/>
          <w:numId w:val="7"/>
        </w:numPr>
        <w:jc w:val="both"/>
        <w:rPr>
          <w:sz w:val="22"/>
          <w:szCs w:val="22"/>
        </w:rPr>
      </w:pPr>
      <w:r w:rsidRPr="0004707D">
        <w:rPr>
          <w:b/>
          <w:sz w:val="22"/>
          <w:szCs w:val="22"/>
        </w:rPr>
        <w:t>Coherent, Logical Flow, and Well Organized:</w:t>
      </w:r>
      <w:r w:rsidRPr="0004707D">
        <w:rPr>
          <w:sz w:val="22"/>
          <w:szCs w:val="22"/>
        </w:rPr>
        <w:t xml:space="preserve"> easily read, transitions, conclusions, logical flow to the critique or review of MOOCs or MOOC experience, well organized review, sequence of ideas makes sense.</w:t>
      </w:r>
    </w:p>
    <w:p w14:paraId="53F847C2" w14:textId="77777777" w:rsidR="00272D15" w:rsidRPr="0004707D" w:rsidRDefault="00272D15" w:rsidP="00B14B98">
      <w:pPr>
        <w:jc w:val="both"/>
        <w:rPr>
          <w:sz w:val="22"/>
          <w:szCs w:val="22"/>
        </w:rPr>
      </w:pPr>
      <w:r w:rsidRPr="0004707D">
        <w:rPr>
          <w:b/>
          <w:sz w:val="22"/>
          <w:szCs w:val="22"/>
        </w:rPr>
        <w:t>I will also look for:</w:t>
      </w:r>
      <w:r w:rsidRPr="0004707D">
        <w:rPr>
          <w:sz w:val="22"/>
          <w:szCs w:val="22"/>
        </w:rPr>
        <w:t xml:space="preserve"> breadth/depth of thought, knowledge growth displays, understands theories, concepts, and principles in relation to the MOOC experience. And I will want to see some critical thinking displayed including sound analysis and evaluation of instructional approach taken in MOOC, logical, backs up claims.</w:t>
      </w:r>
    </w:p>
    <w:p w14:paraId="5D73B396" w14:textId="77777777" w:rsidR="005970A8" w:rsidRPr="0004707D" w:rsidRDefault="005970A8" w:rsidP="00F7099B">
      <w:pPr>
        <w:rPr>
          <w:sz w:val="22"/>
          <w:szCs w:val="22"/>
        </w:rPr>
      </w:pPr>
    </w:p>
    <w:p w14:paraId="6437A039" w14:textId="77777777" w:rsidR="00272D15" w:rsidRPr="0004707D" w:rsidRDefault="00272D15" w:rsidP="00272D15">
      <w:pPr>
        <w:rPr>
          <w:color w:val="000000"/>
          <w:sz w:val="22"/>
          <w:szCs w:val="22"/>
        </w:rPr>
      </w:pPr>
      <w:r w:rsidRPr="0004707D">
        <w:rPr>
          <w:b/>
          <w:color w:val="000000"/>
          <w:sz w:val="22"/>
          <w:szCs w:val="22"/>
        </w:rPr>
        <w:t xml:space="preserve">Grading Note #1: </w:t>
      </w:r>
      <w:r w:rsidRPr="0004707D">
        <w:rPr>
          <w:color w:val="000000"/>
          <w:sz w:val="22"/>
          <w:szCs w:val="22"/>
        </w:rPr>
        <w:t>I will use a rubric for the above. Write me an email if you would like to see that rubric.</w:t>
      </w:r>
    </w:p>
    <w:p w14:paraId="450AA9EF" w14:textId="77777777" w:rsidR="00272D15" w:rsidRPr="0004707D" w:rsidRDefault="00272D15" w:rsidP="00272D15">
      <w:pPr>
        <w:rPr>
          <w:b/>
          <w:color w:val="000000"/>
          <w:sz w:val="22"/>
          <w:szCs w:val="22"/>
        </w:rPr>
      </w:pPr>
    </w:p>
    <w:p w14:paraId="45261FFF" w14:textId="77777777" w:rsidR="00272D15" w:rsidRPr="0004707D" w:rsidRDefault="00272D15" w:rsidP="00272D15">
      <w:pPr>
        <w:rPr>
          <w:color w:val="000000"/>
          <w:sz w:val="22"/>
          <w:szCs w:val="22"/>
        </w:rPr>
      </w:pPr>
      <w:proofErr w:type="gramStart"/>
      <w:r w:rsidRPr="0004707D">
        <w:rPr>
          <w:b/>
          <w:color w:val="000000"/>
          <w:sz w:val="22"/>
          <w:szCs w:val="22"/>
        </w:rPr>
        <w:t>Grading Note #2:</w:t>
      </w:r>
      <w:r w:rsidRPr="0004707D">
        <w:rPr>
          <w:color w:val="000000"/>
          <w:sz w:val="22"/>
          <w:szCs w:val="22"/>
        </w:rPr>
        <w:t xml:space="preserve"> Extra consideration (and the potential for bonus points) given for those who cite references on MOOCs or open education, create a summary or recap table of terms or concepts mentioned in their reflection paper, participate in more than one MOOC, and those who actually complete the course.</w:t>
      </w:r>
      <w:proofErr w:type="gramEnd"/>
      <w:r w:rsidRPr="0004707D">
        <w:rPr>
          <w:color w:val="000000"/>
          <w:sz w:val="22"/>
          <w:szCs w:val="22"/>
        </w:rPr>
        <w:t xml:space="preserve"> Summary or recap tables are especially welcome.</w:t>
      </w:r>
    </w:p>
    <w:p w14:paraId="7FBD53D7" w14:textId="1D464E9A" w:rsidR="00F578ED" w:rsidRPr="0004707D" w:rsidRDefault="00F578ED" w:rsidP="00F7099B">
      <w:pPr>
        <w:rPr>
          <w:sz w:val="22"/>
          <w:szCs w:val="22"/>
        </w:rPr>
      </w:pPr>
    </w:p>
    <w:p w14:paraId="3B4DEB72" w14:textId="374E4603" w:rsidR="00056454" w:rsidRPr="0004707D" w:rsidRDefault="00056454" w:rsidP="00F7099B">
      <w:pPr>
        <w:rPr>
          <w:sz w:val="22"/>
          <w:szCs w:val="22"/>
        </w:rPr>
      </w:pPr>
    </w:p>
    <w:p w14:paraId="142B6C61" w14:textId="3FDD97BF" w:rsidR="001C58C3" w:rsidRPr="00F202DA" w:rsidRDefault="00695332" w:rsidP="00F202DA">
      <w:pPr>
        <w:rPr>
          <w:b/>
        </w:rPr>
      </w:pPr>
      <w:r w:rsidRPr="0004707D">
        <w:rPr>
          <w:b/>
          <w:bCs/>
        </w:rPr>
        <w:t>Task #</w:t>
      </w:r>
      <w:r w:rsidR="001C58C3" w:rsidRPr="0004707D">
        <w:rPr>
          <w:b/>
          <w:bCs/>
        </w:rPr>
        <w:t>5e</w:t>
      </w:r>
      <w:r w:rsidRPr="0004707D">
        <w:rPr>
          <w:b/>
          <w:bCs/>
        </w:rPr>
        <w:t xml:space="preserve"> Option. </w:t>
      </w:r>
      <w:r w:rsidR="001C58C3" w:rsidRPr="0004707D">
        <w:rPr>
          <w:b/>
          <w:bCs/>
        </w:rPr>
        <w:t xml:space="preserve">R685/R678 Course </w:t>
      </w:r>
      <w:r w:rsidRPr="0004707D">
        <w:rPr>
          <w:b/>
          <w:bCs/>
        </w:rPr>
        <w:t>Topics</w:t>
      </w:r>
      <w:r w:rsidR="001C58C3" w:rsidRPr="0004707D">
        <w:rPr>
          <w:b/>
          <w:bCs/>
        </w:rPr>
        <w:t xml:space="preserve"> Historical Evaluation</w:t>
      </w:r>
      <w:r w:rsidRPr="0004707D">
        <w:rPr>
          <w:b/>
          <w:bCs/>
        </w:rPr>
        <w:t xml:space="preserve"> </w:t>
      </w:r>
      <w:r w:rsidRPr="0004707D">
        <w:rPr>
          <w:b/>
          <w:bCs/>
          <w:sz w:val="22"/>
          <w:szCs w:val="22"/>
        </w:rPr>
        <w:t xml:space="preserve">(60 points: </w:t>
      </w:r>
      <w:r w:rsidR="00F202DA" w:rsidRPr="0004707D">
        <w:rPr>
          <w:b/>
          <w:bCs/>
        </w:rPr>
        <w:t xml:space="preserve">Due April </w:t>
      </w:r>
      <w:r w:rsidR="00F202DA">
        <w:rPr>
          <w:b/>
          <w:bCs/>
        </w:rPr>
        <w:t xml:space="preserve">15 (with </w:t>
      </w:r>
      <w:r w:rsidR="006849D8">
        <w:rPr>
          <w:b/>
          <w:bCs/>
        </w:rPr>
        <w:t>7-day</w:t>
      </w:r>
      <w:r w:rsidR="00F202DA">
        <w:rPr>
          <w:b/>
          <w:bCs/>
        </w:rPr>
        <w:t xml:space="preserve"> grace)</w:t>
      </w:r>
      <w:r w:rsidR="00F202DA" w:rsidRPr="0004707D">
        <w:rPr>
          <w:b/>
          <w:bCs/>
        </w:rPr>
        <w:t>)</w:t>
      </w:r>
    </w:p>
    <w:p w14:paraId="60E9812E" w14:textId="05769F0F" w:rsidR="001C58C3" w:rsidRPr="0004707D" w:rsidRDefault="001C58C3" w:rsidP="001C58C3">
      <w:pPr>
        <w:pStyle w:val="BodyText"/>
        <w:jc w:val="left"/>
        <w:rPr>
          <w:rFonts w:ascii="Times New Roman" w:hAnsi="Times New Roman"/>
          <w:szCs w:val="22"/>
        </w:rPr>
      </w:pPr>
      <w:r w:rsidRPr="0004707D">
        <w:rPr>
          <w:rFonts w:ascii="Times New Roman" w:hAnsi="Times New Roman"/>
          <w:szCs w:val="22"/>
        </w:rPr>
        <w:t xml:space="preserve">Perhaps, like me, you like history. The first version of R678 was first co-taught at West Virginia University by Dr. W. Michael Reed and </w:t>
      </w:r>
      <w:r w:rsidR="006849D8" w:rsidRPr="0004707D">
        <w:rPr>
          <w:rFonts w:ascii="Times New Roman" w:hAnsi="Times New Roman"/>
          <w:szCs w:val="22"/>
        </w:rPr>
        <w:t>me</w:t>
      </w:r>
      <w:r w:rsidRPr="0004707D">
        <w:rPr>
          <w:rFonts w:ascii="Times New Roman" w:hAnsi="Times New Roman"/>
          <w:szCs w:val="22"/>
        </w:rPr>
        <w:t xml:space="preserve"> back in the fall of 1990. Since that time, this course has evolved into many formats. Below are links to </w:t>
      </w:r>
      <w:r w:rsidR="00695332" w:rsidRPr="0004707D">
        <w:rPr>
          <w:rFonts w:ascii="Times New Roman" w:hAnsi="Times New Roman"/>
          <w:szCs w:val="22"/>
        </w:rPr>
        <w:t>two</w:t>
      </w:r>
      <w:r w:rsidRPr="0004707D">
        <w:rPr>
          <w:rFonts w:ascii="Times New Roman" w:hAnsi="Times New Roman"/>
          <w:szCs w:val="22"/>
        </w:rPr>
        <w:t xml:space="preserve"> dozen syllabi from the course including the present one. Unfortunately, I have yet to locate the original version </w:t>
      </w:r>
      <w:r w:rsidR="00695332" w:rsidRPr="0004707D">
        <w:rPr>
          <w:rFonts w:ascii="Times New Roman" w:hAnsi="Times New Roman"/>
          <w:szCs w:val="22"/>
        </w:rPr>
        <w:t xml:space="preserve">of the course </w:t>
      </w:r>
      <w:r w:rsidRPr="0004707D">
        <w:rPr>
          <w:rFonts w:ascii="Times New Roman" w:hAnsi="Times New Roman"/>
          <w:szCs w:val="22"/>
        </w:rPr>
        <w:t xml:space="preserve">but did find an outline of the topics addressed. If you select this option, I want you to track the history of this course over time. For instance, you might explore the topics, people, concepts, etc., that were popular in the 1990s, 2000s, </w:t>
      </w:r>
      <w:r w:rsidR="00695332" w:rsidRPr="0004707D">
        <w:rPr>
          <w:rFonts w:ascii="Times New Roman" w:hAnsi="Times New Roman"/>
          <w:szCs w:val="22"/>
        </w:rPr>
        <w:t xml:space="preserve">2010s, </w:t>
      </w:r>
      <w:r w:rsidRPr="0004707D">
        <w:rPr>
          <w:rFonts w:ascii="Times New Roman" w:hAnsi="Times New Roman"/>
          <w:szCs w:val="22"/>
        </w:rPr>
        <w:t>and today. You will turn in a 4</w:t>
      </w:r>
      <w:r w:rsidR="00695332" w:rsidRPr="0004707D">
        <w:rPr>
          <w:rFonts w:ascii="Times New Roman" w:hAnsi="Times New Roman"/>
          <w:szCs w:val="22"/>
        </w:rPr>
        <w:t>-</w:t>
      </w:r>
      <w:r w:rsidRPr="0004707D">
        <w:rPr>
          <w:rFonts w:ascii="Times New Roman" w:hAnsi="Times New Roman"/>
          <w:szCs w:val="22"/>
        </w:rPr>
        <w:t>5 page single spaced paper on what you discovered (6 to 8 pages with a partner); not counting references and appendices. Additional pages may be attached such as reference lists, visuals depictions mapping out trends over time, correspondences with researchers about their articles from previous versions of the course, and interviews with scholars about their perceptions of changes in the field over time. You might, in fact, gather oral histories or accounts from experts as well as former students about how the field has changed.</w:t>
      </w:r>
    </w:p>
    <w:p w14:paraId="790DBE8A" w14:textId="77777777" w:rsidR="001C58C3" w:rsidRPr="0004707D" w:rsidRDefault="001C58C3" w:rsidP="001C58C3">
      <w:pPr>
        <w:pStyle w:val="BodyText"/>
        <w:ind w:left="720"/>
        <w:jc w:val="left"/>
        <w:rPr>
          <w:rFonts w:ascii="Times New Roman" w:hAnsi="Times New Roman"/>
          <w:szCs w:val="22"/>
        </w:rPr>
      </w:pPr>
    </w:p>
    <w:p w14:paraId="1F53A580" w14:textId="3781A540" w:rsidR="001C58C3" w:rsidRPr="0004707D" w:rsidRDefault="001C58C3" w:rsidP="001C58C3">
      <w:pPr>
        <w:pStyle w:val="BodyText"/>
        <w:ind w:left="720"/>
        <w:jc w:val="left"/>
        <w:rPr>
          <w:rFonts w:ascii="Times New Roman" w:hAnsi="Times New Roman"/>
          <w:szCs w:val="22"/>
        </w:rPr>
      </w:pPr>
      <w:r w:rsidRPr="0004707D">
        <w:rPr>
          <w:rFonts w:ascii="Times New Roman" w:hAnsi="Times New Roman"/>
          <w:szCs w:val="22"/>
        </w:rPr>
        <w:t xml:space="preserve">Many questions can be asked. Among them, are there any </w:t>
      </w:r>
      <w:r w:rsidR="00695332" w:rsidRPr="0004707D">
        <w:rPr>
          <w:rFonts w:ascii="Times New Roman" w:hAnsi="Times New Roman"/>
          <w:szCs w:val="22"/>
        </w:rPr>
        <w:t xml:space="preserve">educational technology </w:t>
      </w:r>
      <w:r w:rsidRPr="0004707D">
        <w:rPr>
          <w:rFonts w:ascii="Times New Roman" w:hAnsi="Times New Roman"/>
          <w:szCs w:val="22"/>
        </w:rPr>
        <w:t>topics</w:t>
      </w:r>
      <w:r w:rsidR="00695332" w:rsidRPr="0004707D">
        <w:rPr>
          <w:rFonts w:ascii="Times New Roman" w:hAnsi="Times New Roman"/>
          <w:szCs w:val="22"/>
        </w:rPr>
        <w:t xml:space="preserve"> and trends</w:t>
      </w:r>
      <w:r w:rsidRPr="0004707D">
        <w:rPr>
          <w:rFonts w:ascii="Times New Roman" w:hAnsi="Times New Roman"/>
          <w:szCs w:val="22"/>
        </w:rPr>
        <w:t xml:space="preserve"> that remain popular over the past two decades? How did the focus of this course change over time? Is this course more or less important today than it was back in the 1990s? Is the total number of pages any indicator of how the field has changed? If so, in what ways? Please compare the tasks from 1995 to those in 2001 or 2002 as well as 2010, 2015, 2017, 2019</w:t>
      </w:r>
      <w:r w:rsidR="0021761B" w:rsidRPr="0004707D">
        <w:rPr>
          <w:rFonts w:ascii="Times New Roman" w:hAnsi="Times New Roman"/>
          <w:szCs w:val="22"/>
        </w:rPr>
        <w:t>, and 2024</w:t>
      </w:r>
      <w:r w:rsidRPr="0004707D">
        <w:rPr>
          <w:rFonts w:ascii="Times New Roman" w:hAnsi="Times New Roman"/>
          <w:szCs w:val="22"/>
        </w:rPr>
        <w:t xml:space="preserve">. Please look at the books, journals, new sources, online resources, etc. that now comprise this course and note how they have changed over time. Is there anything from the 1990s that remains important today and should be added back to the current syllabus? Are there any tasks, activities, or articles that you found interesting and want to know more about? Is there anything that remains missing despite the fact that the current syllabus is </w:t>
      </w:r>
      <w:r w:rsidR="00475238" w:rsidRPr="0004707D">
        <w:rPr>
          <w:rFonts w:ascii="Times New Roman" w:hAnsi="Times New Roman"/>
          <w:szCs w:val="22"/>
        </w:rPr>
        <w:t>long</w:t>
      </w:r>
      <w:r w:rsidRPr="0004707D">
        <w:rPr>
          <w:rFonts w:ascii="Times New Roman" w:hAnsi="Times New Roman"/>
          <w:szCs w:val="22"/>
        </w:rPr>
        <w:t>? What do see about the field of education or educational technology from browsing through these syllabi and resources?</w:t>
      </w:r>
    </w:p>
    <w:p w14:paraId="6700F298" w14:textId="77777777" w:rsidR="001C58C3" w:rsidRPr="0004707D" w:rsidRDefault="001C58C3" w:rsidP="001C58C3">
      <w:pPr>
        <w:pStyle w:val="BodyText"/>
        <w:ind w:left="720"/>
        <w:jc w:val="left"/>
        <w:rPr>
          <w:rFonts w:ascii="Times New Roman" w:hAnsi="Times New Roman"/>
          <w:szCs w:val="22"/>
        </w:rPr>
      </w:pPr>
    </w:p>
    <w:p w14:paraId="2A679BEB" w14:textId="03187160" w:rsidR="001C58C3" w:rsidRPr="0004707D" w:rsidRDefault="001C58C3" w:rsidP="001C58C3">
      <w:pPr>
        <w:pStyle w:val="BodyText"/>
        <w:ind w:left="720"/>
        <w:jc w:val="left"/>
        <w:rPr>
          <w:rFonts w:ascii="Times New Roman" w:hAnsi="Times New Roman"/>
          <w:szCs w:val="22"/>
        </w:rPr>
      </w:pPr>
      <w:r w:rsidRPr="0004707D">
        <w:rPr>
          <w:rFonts w:ascii="Times New Roman" w:hAnsi="Times New Roman"/>
          <w:szCs w:val="22"/>
        </w:rPr>
        <w:t xml:space="preserve">You should end your paper with </w:t>
      </w:r>
      <w:r w:rsidR="00B14B98" w:rsidRPr="0004707D">
        <w:rPr>
          <w:rFonts w:ascii="Times New Roman" w:hAnsi="Times New Roman"/>
          <w:szCs w:val="22"/>
        </w:rPr>
        <w:t xml:space="preserve">a </w:t>
      </w:r>
      <w:r w:rsidR="00AD4072" w:rsidRPr="0004707D">
        <w:rPr>
          <w:rFonts w:ascii="Times New Roman" w:hAnsi="Times New Roman"/>
          <w:szCs w:val="22"/>
        </w:rPr>
        <w:t xml:space="preserve">personal </w:t>
      </w:r>
      <w:r w:rsidRPr="0004707D">
        <w:rPr>
          <w:rFonts w:ascii="Times New Roman" w:hAnsi="Times New Roman"/>
          <w:szCs w:val="22"/>
        </w:rPr>
        <w:t xml:space="preserve">reflection </w:t>
      </w:r>
      <w:r w:rsidR="00AD4072" w:rsidRPr="0004707D">
        <w:rPr>
          <w:rFonts w:ascii="Times New Roman" w:hAnsi="Times New Roman"/>
          <w:szCs w:val="22"/>
        </w:rPr>
        <w:t xml:space="preserve">of your </w:t>
      </w:r>
      <w:r w:rsidRPr="0004707D">
        <w:rPr>
          <w:rFonts w:ascii="Times New Roman" w:hAnsi="Times New Roman"/>
          <w:szCs w:val="22"/>
        </w:rPr>
        <w:t>learning in this course. Included in that summary should be an account of what inspired or mattered to you. In addition, you might reflect on the areas wherein you learned or grew the most during the semester.</w:t>
      </w:r>
    </w:p>
    <w:p w14:paraId="09DEE00E" w14:textId="77777777" w:rsidR="001C58C3" w:rsidRPr="0004707D" w:rsidRDefault="001C58C3" w:rsidP="001C58C3">
      <w:pPr>
        <w:rPr>
          <w:sz w:val="22"/>
          <w:szCs w:val="22"/>
        </w:rPr>
      </w:pPr>
    </w:p>
    <w:p w14:paraId="7DCC9AFD" w14:textId="47248420" w:rsidR="001C58C3" w:rsidRPr="00334CAA" w:rsidRDefault="001C58C3" w:rsidP="001C58C3">
      <w:pPr>
        <w:rPr>
          <w:b/>
          <w:bCs/>
          <w:color w:val="000000"/>
          <w:lang w:val="fr-FR"/>
        </w:rPr>
      </w:pPr>
      <w:proofErr w:type="spellStart"/>
      <w:r w:rsidRPr="00334CAA">
        <w:rPr>
          <w:b/>
          <w:bCs/>
          <w:color w:val="000000"/>
          <w:lang w:val="fr-FR"/>
        </w:rPr>
        <w:t>Sample</w:t>
      </w:r>
      <w:proofErr w:type="spellEnd"/>
      <w:r w:rsidRPr="00334CAA">
        <w:rPr>
          <w:b/>
          <w:bCs/>
          <w:color w:val="000000"/>
          <w:lang w:val="fr-FR"/>
        </w:rPr>
        <w:t xml:space="preserve"> Prior P600/R685/R678 </w:t>
      </w:r>
      <w:proofErr w:type="spellStart"/>
      <w:r w:rsidRPr="00334CAA">
        <w:rPr>
          <w:b/>
          <w:bCs/>
          <w:color w:val="000000"/>
          <w:lang w:val="fr-FR"/>
        </w:rPr>
        <w:t>Syllabi</w:t>
      </w:r>
      <w:proofErr w:type="spellEnd"/>
      <w:r w:rsidRPr="00334CAA">
        <w:rPr>
          <w:b/>
          <w:bCs/>
          <w:color w:val="000000"/>
          <w:lang w:val="fr-FR"/>
        </w:rPr>
        <w:t>:</w:t>
      </w:r>
    </w:p>
    <w:p w14:paraId="5AD337CF" w14:textId="10CC319E" w:rsidR="00F202DA" w:rsidRPr="0004707D" w:rsidRDefault="00F202DA" w:rsidP="00783720">
      <w:pPr>
        <w:widowControl w:val="0"/>
        <w:numPr>
          <w:ilvl w:val="0"/>
          <w:numId w:val="9"/>
        </w:numPr>
        <w:snapToGrid w:val="0"/>
        <w:rPr>
          <w:sz w:val="22"/>
          <w:szCs w:val="22"/>
        </w:rPr>
      </w:pPr>
      <w:r w:rsidRPr="0004707D">
        <w:rPr>
          <w:sz w:val="22"/>
          <w:szCs w:val="22"/>
        </w:rPr>
        <w:t>Spring 202</w:t>
      </w:r>
      <w:r>
        <w:rPr>
          <w:sz w:val="22"/>
          <w:szCs w:val="22"/>
        </w:rPr>
        <w:t>5</w:t>
      </w:r>
      <w:r w:rsidRPr="0004707D">
        <w:rPr>
          <w:sz w:val="22"/>
          <w:szCs w:val="22"/>
        </w:rPr>
        <w:t xml:space="preserve">: </w:t>
      </w:r>
      <w:hyperlink r:id="rId249" w:history="1">
        <w:r w:rsidRPr="00F811B4">
          <w:rPr>
            <w:rStyle w:val="Hyperlink"/>
            <w:sz w:val="22"/>
            <w:szCs w:val="22"/>
          </w:rPr>
          <w:t>http://curtbonk.com/R678_online_syllabus_spring_2025.htm</w:t>
        </w:r>
      </w:hyperlink>
    </w:p>
    <w:p w14:paraId="44249BF9" w14:textId="59E2F486" w:rsidR="001C58C3" w:rsidRPr="0004707D" w:rsidRDefault="001C58C3" w:rsidP="00783720">
      <w:pPr>
        <w:widowControl w:val="0"/>
        <w:numPr>
          <w:ilvl w:val="0"/>
          <w:numId w:val="9"/>
        </w:numPr>
        <w:snapToGrid w:val="0"/>
        <w:rPr>
          <w:sz w:val="22"/>
          <w:szCs w:val="22"/>
        </w:rPr>
      </w:pPr>
      <w:r w:rsidRPr="0004707D">
        <w:rPr>
          <w:sz w:val="22"/>
          <w:szCs w:val="22"/>
        </w:rPr>
        <w:t xml:space="preserve">Spring 2024: </w:t>
      </w:r>
      <w:hyperlink r:id="rId250" w:history="1">
        <w:r w:rsidRPr="0004707D">
          <w:rPr>
            <w:rStyle w:val="Hyperlink"/>
            <w:sz w:val="22"/>
            <w:szCs w:val="22"/>
          </w:rPr>
          <w:t>http://curtbonk.com/R678_online_syllabus_spring_2024.htm</w:t>
        </w:r>
      </w:hyperlink>
    </w:p>
    <w:p w14:paraId="0C8D28F9" w14:textId="2D62D8D1" w:rsidR="001C58C3" w:rsidRPr="0004707D" w:rsidRDefault="001C58C3" w:rsidP="00783720">
      <w:pPr>
        <w:widowControl w:val="0"/>
        <w:numPr>
          <w:ilvl w:val="0"/>
          <w:numId w:val="9"/>
        </w:numPr>
        <w:snapToGrid w:val="0"/>
        <w:rPr>
          <w:b/>
          <w:bCs/>
          <w:color w:val="000000"/>
          <w:sz w:val="22"/>
          <w:szCs w:val="22"/>
        </w:rPr>
      </w:pPr>
      <w:r w:rsidRPr="0004707D">
        <w:rPr>
          <w:color w:val="000000"/>
          <w:sz w:val="22"/>
          <w:szCs w:val="22"/>
        </w:rPr>
        <w:t xml:space="preserve">Spring 2022: </w:t>
      </w:r>
      <w:hyperlink r:id="rId251" w:history="1">
        <w:r w:rsidRPr="0004707D">
          <w:rPr>
            <w:rStyle w:val="Hyperlink"/>
            <w:sz w:val="22"/>
            <w:szCs w:val="22"/>
          </w:rPr>
          <w:t>http://curtbonk.com/R678_online_syllabus_spring_2022.htm</w:t>
        </w:r>
      </w:hyperlink>
      <w:r w:rsidRPr="0004707D">
        <w:rPr>
          <w:sz w:val="22"/>
          <w:szCs w:val="22"/>
        </w:rPr>
        <w:t xml:space="preserve"> </w:t>
      </w:r>
    </w:p>
    <w:p w14:paraId="12B60283" w14:textId="3045F06F" w:rsidR="00695332" w:rsidRPr="0004707D" w:rsidRDefault="00695332" w:rsidP="00783720">
      <w:pPr>
        <w:widowControl w:val="0"/>
        <w:numPr>
          <w:ilvl w:val="0"/>
          <w:numId w:val="9"/>
        </w:numPr>
        <w:snapToGrid w:val="0"/>
        <w:rPr>
          <w:b/>
          <w:bCs/>
          <w:color w:val="000000"/>
          <w:sz w:val="22"/>
          <w:szCs w:val="22"/>
        </w:rPr>
      </w:pPr>
      <w:r w:rsidRPr="0004707D">
        <w:rPr>
          <w:sz w:val="22"/>
          <w:szCs w:val="22"/>
        </w:rPr>
        <w:t xml:space="preserve">Spring 2022 (Alt): </w:t>
      </w:r>
      <w:hyperlink r:id="rId252" w:history="1">
        <w:r w:rsidRPr="0004707D">
          <w:rPr>
            <w:rStyle w:val="Hyperlink"/>
            <w:sz w:val="22"/>
            <w:szCs w:val="22"/>
          </w:rPr>
          <w:t>https://curtbonk.com/R678_alt_online_syllabus_spring_2022.htm</w:t>
        </w:r>
      </w:hyperlink>
      <w:r w:rsidRPr="0004707D">
        <w:rPr>
          <w:sz w:val="22"/>
          <w:szCs w:val="22"/>
        </w:rPr>
        <w:t xml:space="preserve"> </w:t>
      </w:r>
    </w:p>
    <w:p w14:paraId="1E6983D8" w14:textId="4936432D" w:rsidR="001C58C3" w:rsidRPr="0004707D" w:rsidRDefault="001C58C3" w:rsidP="00783720">
      <w:pPr>
        <w:widowControl w:val="0"/>
        <w:numPr>
          <w:ilvl w:val="0"/>
          <w:numId w:val="9"/>
        </w:numPr>
        <w:snapToGrid w:val="0"/>
        <w:rPr>
          <w:b/>
          <w:bCs/>
          <w:color w:val="000000"/>
          <w:sz w:val="22"/>
          <w:szCs w:val="22"/>
        </w:rPr>
      </w:pPr>
      <w:r w:rsidRPr="0004707D">
        <w:rPr>
          <w:bCs/>
          <w:color w:val="000000"/>
          <w:sz w:val="22"/>
          <w:szCs w:val="22"/>
        </w:rPr>
        <w:t xml:space="preserve">Spring 2020: </w:t>
      </w:r>
      <w:hyperlink r:id="rId253" w:history="1">
        <w:r w:rsidR="00AE0B23">
          <w:rPr>
            <w:rStyle w:val="Hyperlink"/>
            <w:sz w:val="22"/>
            <w:szCs w:val="22"/>
          </w:rPr>
          <w:t>https://curtbonk.com/</w:t>
        </w:r>
        <w:r w:rsidRPr="0004707D">
          <w:rPr>
            <w:rStyle w:val="Hyperlink"/>
            <w:sz w:val="22"/>
            <w:szCs w:val="22"/>
          </w:rPr>
          <w:t>Syllabus_R678_Spring_of_2020.htm</w:t>
        </w:r>
      </w:hyperlink>
    </w:p>
    <w:p w14:paraId="50F3AF76" w14:textId="6096A15C" w:rsidR="001C58C3" w:rsidRPr="0004707D" w:rsidRDefault="001C58C3" w:rsidP="00783720">
      <w:pPr>
        <w:widowControl w:val="0"/>
        <w:numPr>
          <w:ilvl w:val="0"/>
          <w:numId w:val="9"/>
        </w:numPr>
        <w:snapToGrid w:val="0"/>
        <w:rPr>
          <w:b/>
          <w:bCs/>
          <w:color w:val="000000"/>
          <w:sz w:val="22"/>
          <w:szCs w:val="22"/>
        </w:rPr>
      </w:pPr>
      <w:r w:rsidRPr="0004707D">
        <w:rPr>
          <w:bCs/>
          <w:sz w:val="22"/>
          <w:szCs w:val="22"/>
        </w:rPr>
        <w:t xml:space="preserve">Spring 2019: </w:t>
      </w:r>
      <w:hyperlink r:id="rId254" w:history="1">
        <w:r w:rsidR="00AE0B23">
          <w:rPr>
            <w:rStyle w:val="Hyperlink"/>
            <w:sz w:val="22"/>
            <w:szCs w:val="22"/>
          </w:rPr>
          <w:t>https://curtbonk.com/</w:t>
        </w:r>
        <w:r w:rsidRPr="0004707D">
          <w:rPr>
            <w:rStyle w:val="Hyperlink"/>
            <w:sz w:val="22"/>
            <w:szCs w:val="22"/>
          </w:rPr>
          <w:t>Syllabus_R678_Spring_of_2019.htm</w:t>
        </w:r>
      </w:hyperlink>
      <w:r w:rsidRPr="0004707D">
        <w:rPr>
          <w:sz w:val="22"/>
          <w:szCs w:val="22"/>
        </w:rPr>
        <w:t xml:space="preserve"> </w:t>
      </w:r>
    </w:p>
    <w:p w14:paraId="2F9F3256" w14:textId="14258459" w:rsidR="001C58C3" w:rsidRPr="0004707D" w:rsidRDefault="001C58C3" w:rsidP="00783720">
      <w:pPr>
        <w:widowControl w:val="0"/>
        <w:numPr>
          <w:ilvl w:val="0"/>
          <w:numId w:val="9"/>
        </w:numPr>
        <w:snapToGrid w:val="0"/>
        <w:rPr>
          <w:bCs/>
          <w:sz w:val="22"/>
          <w:szCs w:val="22"/>
        </w:rPr>
      </w:pPr>
      <w:r w:rsidRPr="0004707D">
        <w:rPr>
          <w:bCs/>
          <w:sz w:val="22"/>
          <w:szCs w:val="22"/>
        </w:rPr>
        <w:t xml:space="preserve">Spring 2018: </w:t>
      </w:r>
      <w:hyperlink r:id="rId255" w:history="1">
        <w:r w:rsidR="00AE0B23">
          <w:rPr>
            <w:rStyle w:val="Hyperlink"/>
            <w:sz w:val="22"/>
            <w:szCs w:val="22"/>
          </w:rPr>
          <w:t>https://curtbonk.com/</w:t>
        </w:r>
        <w:r w:rsidRPr="0004707D">
          <w:rPr>
            <w:rStyle w:val="Hyperlink"/>
            <w:sz w:val="22"/>
            <w:szCs w:val="22"/>
          </w:rPr>
          <w:t>Syllabus_R678_Spring_of_2018.htm</w:t>
        </w:r>
      </w:hyperlink>
      <w:r w:rsidRPr="0004707D">
        <w:rPr>
          <w:bCs/>
          <w:sz w:val="22"/>
          <w:szCs w:val="22"/>
        </w:rPr>
        <w:t xml:space="preserve"> </w:t>
      </w:r>
    </w:p>
    <w:p w14:paraId="095AD95F" w14:textId="52C58A04" w:rsidR="001C58C3" w:rsidRPr="0004707D" w:rsidRDefault="001C58C3" w:rsidP="00783720">
      <w:pPr>
        <w:widowControl w:val="0"/>
        <w:numPr>
          <w:ilvl w:val="0"/>
          <w:numId w:val="9"/>
        </w:numPr>
        <w:snapToGrid w:val="0"/>
        <w:rPr>
          <w:bCs/>
          <w:sz w:val="22"/>
          <w:szCs w:val="22"/>
        </w:rPr>
      </w:pPr>
      <w:r w:rsidRPr="0004707D">
        <w:rPr>
          <w:bCs/>
          <w:sz w:val="22"/>
          <w:szCs w:val="22"/>
        </w:rPr>
        <w:t xml:space="preserve">Spring 2017: </w:t>
      </w:r>
      <w:hyperlink r:id="rId256" w:history="1">
        <w:r w:rsidR="00AE0B23">
          <w:rPr>
            <w:rStyle w:val="Hyperlink"/>
            <w:bCs/>
            <w:sz w:val="22"/>
            <w:szCs w:val="22"/>
          </w:rPr>
          <w:t>https://curtbonk.com/</w:t>
        </w:r>
        <w:r w:rsidRPr="0004707D">
          <w:rPr>
            <w:rStyle w:val="Hyperlink"/>
            <w:bCs/>
            <w:sz w:val="22"/>
            <w:szCs w:val="22"/>
          </w:rPr>
          <w:t>Syllabus_R678_Spring_of_2017.htm</w:t>
        </w:r>
      </w:hyperlink>
      <w:r w:rsidRPr="0004707D">
        <w:rPr>
          <w:bCs/>
          <w:sz w:val="22"/>
          <w:szCs w:val="22"/>
        </w:rPr>
        <w:t xml:space="preserve"> </w:t>
      </w:r>
    </w:p>
    <w:p w14:paraId="7D51D9F7" w14:textId="3716BAC8" w:rsidR="001C58C3" w:rsidRPr="0004707D" w:rsidRDefault="001C58C3" w:rsidP="00783720">
      <w:pPr>
        <w:widowControl w:val="0"/>
        <w:numPr>
          <w:ilvl w:val="0"/>
          <w:numId w:val="9"/>
        </w:numPr>
        <w:snapToGrid w:val="0"/>
        <w:rPr>
          <w:bCs/>
          <w:sz w:val="22"/>
          <w:szCs w:val="22"/>
        </w:rPr>
      </w:pPr>
      <w:r w:rsidRPr="0004707D">
        <w:rPr>
          <w:bCs/>
          <w:sz w:val="22"/>
          <w:szCs w:val="22"/>
        </w:rPr>
        <w:t xml:space="preserve">Spring 2016: </w:t>
      </w:r>
      <w:hyperlink r:id="rId257" w:history="1">
        <w:r w:rsidR="00AE0B23">
          <w:rPr>
            <w:rStyle w:val="Hyperlink"/>
            <w:bCs/>
            <w:sz w:val="22"/>
            <w:szCs w:val="22"/>
          </w:rPr>
          <w:t>https://curtbonk.com/</w:t>
        </w:r>
        <w:r w:rsidRPr="0004707D">
          <w:rPr>
            <w:rStyle w:val="Hyperlink"/>
            <w:bCs/>
            <w:sz w:val="22"/>
            <w:szCs w:val="22"/>
          </w:rPr>
          <w:t>Syllabus_R678_Spring_of_2016.htm</w:t>
        </w:r>
      </w:hyperlink>
      <w:r w:rsidRPr="0004707D">
        <w:rPr>
          <w:bCs/>
          <w:sz w:val="22"/>
          <w:szCs w:val="22"/>
        </w:rPr>
        <w:t xml:space="preserve"> </w:t>
      </w:r>
    </w:p>
    <w:p w14:paraId="4823CB5F" w14:textId="23156D09" w:rsidR="001C58C3" w:rsidRPr="0004707D" w:rsidRDefault="001C58C3" w:rsidP="00783720">
      <w:pPr>
        <w:widowControl w:val="0"/>
        <w:numPr>
          <w:ilvl w:val="0"/>
          <w:numId w:val="9"/>
        </w:numPr>
        <w:snapToGrid w:val="0"/>
        <w:rPr>
          <w:bCs/>
          <w:sz w:val="22"/>
          <w:szCs w:val="22"/>
        </w:rPr>
      </w:pPr>
      <w:r w:rsidRPr="0004707D">
        <w:rPr>
          <w:bCs/>
          <w:sz w:val="22"/>
          <w:szCs w:val="22"/>
        </w:rPr>
        <w:t xml:space="preserve">Spring 2015:  </w:t>
      </w:r>
      <w:hyperlink r:id="rId258" w:history="1">
        <w:r w:rsidR="00AE0B23">
          <w:rPr>
            <w:rStyle w:val="Hyperlink"/>
            <w:bCs/>
            <w:sz w:val="22"/>
            <w:szCs w:val="22"/>
          </w:rPr>
          <w:t>https://curtbonk.com/</w:t>
        </w:r>
        <w:r w:rsidRPr="0004707D">
          <w:rPr>
            <w:rStyle w:val="Hyperlink"/>
            <w:bCs/>
            <w:sz w:val="22"/>
            <w:szCs w:val="22"/>
          </w:rPr>
          <w:t>Syllabus_R678_Spring_of_2015.htm</w:t>
        </w:r>
      </w:hyperlink>
      <w:r w:rsidRPr="0004707D">
        <w:rPr>
          <w:bCs/>
          <w:sz w:val="22"/>
          <w:szCs w:val="22"/>
        </w:rPr>
        <w:t xml:space="preserve"> </w:t>
      </w:r>
    </w:p>
    <w:p w14:paraId="203DD20E" w14:textId="37514B4C" w:rsidR="001C58C3" w:rsidRPr="0004707D" w:rsidRDefault="001C58C3" w:rsidP="00783720">
      <w:pPr>
        <w:widowControl w:val="0"/>
        <w:numPr>
          <w:ilvl w:val="0"/>
          <w:numId w:val="9"/>
        </w:numPr>
        <w:snapToGrid w:val="0"/>
        <w:rPr>
          <w:bCs/>
          <w:sz w:val="22"/>
          <w:szCs w:val="22"/>
        </w:rPr>
      </w:pPr>
      <w:r w:rsidRPr="0004707D">
        <w:rPr>
          <w:bCs/>
          <w:sz w:val="22"/>
          <w:szCs w:val="22"/>
        </w:rPr>
        <w:t xml:space="preserve">Spring 2013: </w:t>
      </w:r>
      <w:hyperlink r:id="rId259" w:history="1">
        <w:r w:rsidR="00AE0B23">
          <w:rPr>
            <w:rStyle w:val="Hyperlink"/>
            <w:bCs/>
            <w:sz w:val="22"/>
            <w:szCs w:val="22"/>
          </w:rPr>
          <w:t>https://curtbonk.com/</w:t>
        </w:r>
        <w:r w:rsidRPr="0004707D">
          <w:rPr>
            <w:rStyle w:val="Hyperlink"/>
            <w:bCs/>
            <w:sz w:val="22"/>
            <w:szCs w:val="22"/>
          </w:rPr>
          <w:t>Syllabus_R685_Spring_of_2013.htm</w:t>
        </w:r>
      </w:hyperlink>
    </w:p>
    <w:p w14:paraId="7EB0350E" w14:textId="74A5D404" w:rsidR="001C58C3" w:rsidRPr="0004707D" w:rsidRDefault="001C58C3" w:rsidP="00783720">
      <w:pPr>
        <w:widowControl w:val="0"/>
        <w:numPr>
          <w:ilvl w:val="0"/>
          <w:numId w:val="9"/>
        </w:numPr>
        <w:snapToGrid w:val="0"/>
        <w:rPr>
          <w:bCs/>
          <w:sz w:val="22"/>
          <w:szCs w:val="22"/>
        </w:rPr>
      </w:pPr>
      <w:r w:rsidRPr="0004707D">
        <w:rPr>
          <w:bCs/>
          <w:sz w:val="22"/>
          <w:szCs w:val="22"/>
        </w:rPr>
        <w:t xml:space="preserve">Fall 2012: </w:t>
      </w:r>
      <w:hyperlink r:id="rId260" w:history="1">
        <w:r w:rsidR="00AE0B23">
          <w:rPr>
            <w:rStyle w:val="Hyperlink"/>
            <w:bCs/>
            <w:sz w:val="22"/>
            <w:szCs w:val="22"/>
          </w:rPr>
          <w:t>https://curtbonk.com/</w:t>
        </w:r>
        <w:r w:rsidRPr="0004707D">
          <w:rPr>
            <w:rStyle w:val="Hyperlink"/>
            <w:bCs/>
            <w:sz w:val="22"/>
            <w:szCs w:val="22"/>
          </w:rPr>
          <w:t>Syllabus_R685_Fall_of_2012.htm</w:t>
        </w:r>
      </w:hyperlink>
    </w:p>
    <w:p w14:paraId="48F04F59" w14:textId="2081AA71" w:rsidR="001C58C3" w:rsidRPr="0004707D" w:rsidRDefault="001C58C3" w:rsidP="00783720">
      <w:pPr>
        <w:widowControl w:val="0"/>
        <w:numPr>
          <w:ilvl w:val="0"/>
          <w:numId w:val="9"/>
        </w:numPr>
        <w:rPr>
          <w:bCs/>
          <w:color w:val="000000"/>
          <w:sz w:val="22"/>
          <w:szCs w:val="22"/>
        </w:rPr>
      </w:pPr>
      <w:r w:rsidRPr="0004707D">
        <w:rPr>
          <w:bCs/>
          <w:color w:val="000000"/>
          <w:sz w:val="22"/>
          <w:szCs w:val="22"/>
        </w:rPr>
        <w:t xml:space="preserve">Spring 2012: </w:t>
      </w:r>
      <w:hyperlink r:id="rId261" w:history="1">
        <w:r w:rsidR="00AE0B23">
          <w:rPr>
            <w:rStyle w:val="Hyperlink"/>
            <w:bCs/>
            <w:sz w:val="22"/>
            <w:szCs w:val="22"/>
          </w:rPr>
          <w:t>https://curtbonk.com/</w:t>
        </w:r>
        <w:r w:rsidRPr="0004707D">
          <w:rPr>
            <w:rStyle w:val="Hyperlink"/>
            <w:bCs/>
            <w:sz w:val="22"/>
            <w:szCs w:val="22"/>
          </w:rPr>
          <w:t>Syllabus_R685_Spring_of_2012.htm</w:t>
        </w:r>
      </w:hyperlink>
      <w:r w:rsidRPr="0004707D">
        <w:rPr>
          <w:bCs/>
          <w:color w:val="000000"/>
          <w:sz w:val="22"/>
          <w:szCs w:val="22"/>
        </w:rPr>
        <w:t xml:space="preserve"> </w:t>
      </w:r>
    </w:p>
    <w:p w14:paraId="4620ED83" w14:textId="7105036E" w:rsidR="001C58C3" w:rsidRPr="0004707D" w:rsidRDefault="001C58C3" w:rsidP="00783720">
      <w:pPr>
        <w:widowControl w:val="0"/>
        <w:numPr>
          <w:ilvl w:val="0"/>
          <w:numId w:val="9"/>
        </w:numPr>
        <w:rPr>
          <w:bCs/>
          <w:color w:val="000000"/>
          <w:sz w:val="22"/>
          <w:szCs w:val="22"/>
        </w:rPr>
      </w:pPr>
      <w:r w:rsidRPr="0004707D">
        <w:rPr>
          <w:bCs/>
          <w:color w:val="000000"/>
          <w:sz w:val="22"/>
          <w:szCs w:val="22"/>
        </w:rPr>
        <w:t xml:space="preserve">Fall 2011: </w:t>
      </w:r>
      <w:hyperlink r:id="rId262" w:history="1">
        <w:r w:rsidR="00AE0B23">
          <w:rPr>
            <w:rStyle w:val="Hyperlink"/>
            <w:bCs/>
            <w:sz w:val="22"/>
            <w:szCs w:val="22"/>
          </w:rPr>
          <w:t>https://curtbonk.com/</w:t>
        </w:r>
        <w:r w:rsidRPr="0004707D">
          <w:rPr>
            <w:rStyle w:val="Hyperlink"/>
            <w:bCs/>
            <w:sz w:val="22"/>
            <w:szCs w:val="22"/>
          </w:rPr>
          <w:t>Syllabus_R685_Fall_of_2011.htm</w:t>
        </w:r>
      </w:hyperlink>
      <w:r w:rsidRPr="0004707D">
        <w:rPr>
          <w:bCs/>
          <w:color w:val="000000"/>
          <w:sz w:val="22"/>
          <w:szCs w:val="22"/>
        </w:rPr>
        <w:t xml:space="preserve"> </w:t>
      </w:r>
    </w:p>
    <w:p w14:paraId="78448ECE" w14:textId="37CE3206" w:rsidR="001C58C3" w:rsidRPr="0004707D" w:rsidRDefault="001C58C3" w:rsidP="00783720">
      <w:pPr>
        <w:widowControl w:val="0"/>
        <w:numPr>
          <w:ilvl w:val="0"/>
          <w:numId w:val="9"/>
        </w:numPr>
        <w:rPr>
          <w:bCs/>
          <w:color w:val="000000"/>
          <w:sz w:val="22"/>
          <w:szCs w:val="22"/>
        </w:rPr>
      </w:pPr>
      <w:r w:rsidRPr="0004707D">
        <w:rPr>
          <w:bCs/>
          <w:color w:val="000000"/>
          <w:sz w:val="22"/>
          <w:szCs w:val="22"/>
        </w:rPr>
        <w:t xml:space="preserve">Fall 2010: </w:t>
      </w:r>
      <w:hyperlink r:id="rId263" w:history="1">
        <w:r w:rsidR="00AE0B23">
          <w:rPr>
            <w:rStyle w:val="Hyperlink"/>
            <w:bCs/>
            <w:sz w:val="22"/>
            <w:szCs w:val="22"/>
          </w:rPr>
          <w:t>https://curtbonk.com/</w:t>
        </w:r>
        <w:r w:rsidRPr="0004707D">
          <w:rPr>
            <w:rStyle w:val="Hyperlink"/>
            <w:bCs/>
            <w:sz w:val="22"/>
            <w:szCs w:val="22"/>
          </w:rPr>
          <w:t>Syllabus_R685_Fall_of_2010.htm</w:t>
        </w:r>
      </w:hyperlink>
      <w:r w:rsidRPr="0004707D">
        <w:rPr>
          <w:bCs/>
          <w:color w:val="000000"/>
          <w:sz w:val="22"/>
          <w:szCs w:val="22"/>
        </w:rPr>
        <w:t xml:space="preserve"> </w:t>
      </w:r>
    </w:p>
    <w:p w14:paraId="79277B54" w14:textId="7DFF15FA" w:rsidR="001C58C3" w:rsidRPr="0004707D" w:rsidRDefault="001C58C3" w:rsidP="00783720">
      <w:pPr>
        <w:widowControl w:val="0"/>
        <w:numPr>
          <w:ilvl w:val="0"/>
          <w:numId w:val="9"/>
        </w:numPr>
        <w:rPr>
          <w:bCs/>
          <w:color w:val="000000"/>
          <w:sz w:val="22"/>
          <w:szCs w:val="22"/>
        </w:rPr>
      </w:pPr>
      <w:r w:rsidRPr="0004707D">
        <w:rPr>
          <w:bCs/>
          <w:color w:val="000000"/>
          <w:sz w:val="22"/>
          <w:szCs w:val="22"/>
        </w:rPr>
        <w:t xml:space="preserve">Fall 2009: </w:t>
      </w:r>
      <w:hyperlink r:id="rId264" w:history="1">
        <w:r w:rsidR="00AE0B23">
          <w:rPr>
            <w:rStyle w:val="Hyperlink"/>
            <w:bCs/>
            <w:sz w:val="22"/>
            <w:szCs w:val="22"/>
          </w:rPr>
          <w:t>https://curtbonk.com/</w:t>
        </w:r>
        <w:r w:rsidRPr="0004707D">
          <w:rPr>
            <w:rStyle w:val="Hyperlink"/>
            <w:bCs/>
            <w:sz w:val="22"/>
            <w:szCs w:val="22"/>
          </w:rPr>
          <w:t>Syllabus_R685_Fall_of_2009.htm</w:t>
        </w:r>
      </w:hyperlink>
      <w:r w:rsidRPr="0004707D">
        <w:rPr>
          <w:bCs/>
          <w:color w:val="000000"/>
          <w:sz w:val="22"/>
          <w:szCs w:val="22"/>
        </w:rPr>
        <w:t xml:space="preserve"> </w:t>
      </w:r>
    </w:p>
    <w:p w14:paraId="7AB34783" w14:textId="77777777" w:rsidR="001C58C3" w:rsidRPr="0004707D" w:rsidRDefault="001C58C3" w:rsidP="00783720">
      <w:pPr>
        <w:widowControl w:val="0"/>
        <w:numPr>
          <w:ilvl w:val="0"/>
          <w:numId w:val="9"/>
        </w:numPr>
        <w:rPr>
          <w:bCs/>
          <w:color w:val="000000"/>
          <w:sz w:val="22"/>
          <w:szCs w:val="22"/>
        </w:rPr>
      </w:pPr>
      <w:r w:rsidRPr="0004707D">
        <w:rPr>
          <w:bCs/>
          <w:color w:val="000000"/>
          <w:sz w:val="22"/>
          <w:szCs w:val="22"/>
        </w:rPr>
        <w:t xml:space="preserve">Fall 2008: </w:t>
      </w:r>
      <w:hyperlink r:id="rId265" w:history="1">
        <w:r w:rsidRPr="0004707D">
          <w:rPr>
            <w:rStyle w:val="Hyperlink"/>
            <w:bCs/>
            <w:sz w:val="22"/>
            <w:szCs w:val="22"/>
          </w:rPr>
          <w:t>http://curtbonk.com/Syllabus_R685_Fall_of_2008.htm</w:t>
        </w:r>
      </w:hyperlink>
      <w:r w:rsidRPr="0004707D">
        <w:rPr>
          <w:bCs/>
          <w:color w:val="000000"/>
          <w:sz w:val="22"/>
          <w:szCs w:val="22"/>
        </w:rPr>
        <w:t xml:space="preserve"> </w:t>
      </w:r>
    </w:p>
    <w:p w14:paraId="4ACB727D" w14:textId="624EACF3" w:rsidR="001C58C3" w:rsidRPr="0004707D" w:rsidRDefault="001C58C3" w:rsidP="00783720">
      <w:pPr>
        <w:widowControl w:val="0"/>
        <w:numPr>
          <w:ilvl w:val="0"/>
          <w:numId w:val="9"/>
        </w:numPr>
        <w:rPr>
          <w:bCs/>
          <w:color w:val="000000"/>
          <w:sz w:val="22"/>
          <w:szCs w:val="22"/>
        </w:rPr>
      </w:pPr>
      <w:r w:rsidRPr="0004707D">
        <w:rPr>
          <w:bCs/>
          <w:color w:val="000000"/>
          <w:sz w:val="22"/>
          <w:szCs w:val="22"/>
        </w:rPr>
        <w:t xml:space="preserve">Fall 2007: </w:t>
      </w:r>
      <w:hyperlink r:id="rId266" w:history="1">
        <w:r w:rsidR="00AE0B23">
          <w:rPr>
            <w:rStyle w:val="Hyperlink"/>
            <w:bCs/>
            <w:sz w:val="22"/>
            <w:szCs w:val="22"/>
          </w:rPr>
          <w:t>https://curtbonk.com/</w:t>
        </w:r>
        <w:r w:rsidRPr="0004707D">
          <w:rPr>
            <w:rStyle w:val="Hyperlink"/>
            <w:bCs/>
            <w:sz w:val="22"/>
            <w:szCs w:val="22"/>
          </w:rPr>
          <w:t>R685-Fall-2007.htm</w:t>
        </w:r>
      </w:hyperlink>
      <w:r w:rsidRPr="0004707D">
        <w:rPr>
          <w:bCs/>
          <w:color w:val="000000"/>
          <w:sz w:val="22"/>
          <w:szCs w:val="22"/>
        </w:rPr>
        <w:t xml:space="preserve"> </w:t>
      </w:r>
    </w:p>
    <w:p w14:paraId="79F3EFA9" w14:textId="5FF477CE" w:rsidR="001C58C3" w:rsidRPr="0004707D" w:rsidRDefault="001C58C3" w:rsidP="00783720">
      <w:pPr>
        <w:widowControl w:val="0"/>
        <w:numPr>
          <w:ilvl w:val="0"/>
          <w:numId w:val="9"/>
        </w:numPr>
        <w:rPr>
          <w:bCs/>
          <w:color w:val="000000"/>
          <w:sz w:val="22"/>
          <w:szCs w:val="22"/>
        </w:rPr>
      </w:pPr>
      <w:r w:rsidRPr="0004707D">
        <w:rPr>
          <w:bCs/>
          <w:color w:val="000000"/>
          <w:sz w:val="22"/>
          <w:szCs w:val="22"/>
        </w:rPr>
        <w:t xml:space="preserve">Fall 2005: </w:t>
      </w:r>
      <w:hyperlink r:id="rId267" w:history="1">
        <w:r w:rsidR="00AE0B23">
          <w:rPr>
            <w:rStyle w:val="Hyperlink"/>
            <w:bCs/>
            <w:sz w:val="22"/>
            <w:szCs w:val="22"/>
          </w:rPr>
          <w:t>https://curtbonk.com/</w:t>
        </w:r>
        <w:r w:rsidRPr="0004707D">
          <w:rPr>
            <w:rStyle w:val="Hyperlink"/>
            <w:bCs/>
            <w:sz w:val="22"/>
            <w:szCs w:val="22"/>
          </w:rPr>
          <w:t>syllabus_p600_and_r685_fall_of_2005.htm</w:t>
        </w:r>
      </w:hyperlink>
      <w:r w:rsidRPr="0004707D">
        <w:rPr>
          <w:bCs/>
          <w:color w:val="000000"/>
          <w:sz w:val="22"/>
          <w:szCs w:val="22"/>
        </w:rPr>
        <w:t xml:space="preserve"> </w:t>
      </w:r>
    </w:p>
    <w:p w14:paraId="1E3E26D3" w14:textId="65B8E618" w:rsidR="001C58C3" w:rsidRPr="0004707D" w:rsidRDefault="001C58C3" w:rsidP="00783720">
      <w:pPr>
        <w:widowControl w:val="0"/>
        <w:numPr>
          <w:ilvl w:val="0"/>
          <w:numId w:val="9"/>
        </w:numPr>
        <w:rPr>
          <w:bCs/>
          <w:color w:val="000000"/>
          <w:sz w:val="22"/>
          <w:szCs w:val="22"/>
        </w:rPr>
      </w:pPr>
      <w:r w:rsidRPr="0004707D">
        <w:rPr>
          <w:bCs/>
          <w:color w:val="000000"/>
          <w:sz w:val="22"/>
          <w:szCs w:val="22"/>
        </w:rPr>
        <w:t xml:space="preserve">Fall 2003: </w:t>
      </w:r>
      <w:hyperlink r:id="rId268" w:history="1">
        <w:r w:rsidR="00AE0B23">
          <w:rPr>
            <w:rStyle w:val="Hyperlink"/>
            <w:bCs/>
            <w:sz w:val="22"/>
            <w:szCs w:val="22"/>
          </w:rPr>
          <w:t>https://curtbonk.com/</w:t>
        </w:r>
        <w:r w:rsidRPr="0004707D">
          <w:rPr>
            <w:rStyle w:val="Hyperlink"/>
            <w:bCs/>
            <w:sz w:val="22"/>
            <w:szCs w:val="22"/>
          </w:rPr>
          <w:t>p600syl2.htm</w:t>
        </w:r>
      </w:hyperlink>
      <w:r w:rsidRPr="0004707D">
        <w:rPr>
          <w:bCs/>
          <w:color w:val="000000"/>
          <w:sz w:val="22"/>
          <w:szCs w:val="22"/>
        </w:rPr>
        <w:t xml:space="preserve"> </w:t>
      </w:r>
    </w:p>
    <w:p w14:paraId="51642D04" w14:textId="16C29BE1" w:rsidR="001C58C3" w:rsidRPr="0004707D" w:rsidRDefault="001C58C3" w:rsidP="00783720">
      <w:pPr>
        <w:widowControl w:val="0"/>
        <w:numPr>
          <w:ilvl w:val="0"/>
          <w:numId w:val="9"/>
        </w:numPr>
        <w:rPr>
          <w:bCs/>
          <w:color w:val="000000"/>
          <w:sz w:val="22"/>
          <w:szCs w:val="22"/>
        </w:rPr>
      </w:pPr>
      <w:r w:rsidRPr="0004707D">
        <w:rPr>
          <w:bCs/>
          <w:color w:val="000000"/>
          <w:sz w:val="22"/>
          <w:szCs w:val="22"/>
        </w:rPr>
        <w:t xml:space="preserve">Fall 2002: </w:t>
      </w:r>
      <w:hyperlink r:id="rId269" w:history="1">
        <w:r w:rsidR="00AE0B23">
          <w:rPr>
            <w:rStyle w:val="Hyperlink"/>
            <w:bCs/>
            <w:sz w:val="22"/>
            <w:szCs w:val="22"/>
          </w:rPr>
          <w:t>https://curtbonk.com/</w:t>
        </w:r>
        <w:r w:rsidRPr="0004707D">
          <w:rPr>
            <w:rStyle w:val="Hyperlink"/>
            <w:bCs/>
            <w:sz w:val="22"/>
            <w:szCs w:val="22"/>
          </w:rPr>
          <w:t>Syllabus--2002.html</w:t>
        </w:r>
      </w:hyperlink>
      <w:r w:rsidRPr="0004707D">
        <w:t xml:space="preserve"> </w:t>
      </w:r>
    </w:p>
    <w:p w14:paraId="0B1FCD6B" w14:textId="5CABAC7B" w:rsidR="001C58C3" w:rsidRPr="0004707D" w:rsidRDefault="001C58C3" w:rsidP="00783720">
      <w:pPr>
        <w:widowControl w:val="0"/>
        <w:numPr>
          <w:ilvl w:val="0"/>
          <w:numId w:val="9"/>
        </w:numPr>
        <w:rPr>
          <w:sz w:val="22"/>
          <w:szCs w:val="22"/>
        </w:rPr>
      </w:pPr>
      <w:r w:rsidRPr="0004707D">
        <w:rPr>
          <w:sz w:val="22"/>
          <w:szCs w:val="22"/>
        </w:rPr>
        <w:t xml:space="preserve">Fall 2001: </w:t>
      </w:r>
      <w:hyperlink r:id="rId270" w:history="1">
        <w:r w:rsidR="00AE0B23">
          <w:rPr>
            <w:rStyle w:val="Hyperlink"/>
            <w:sz w:val="22"/>
            <w:szCs w:val="22"/>
          </w:rPr>
          <w:t>https://curtbonk.com/</w:t>
        </w:r>
        <w:r w:rsidRPr="0004707D">
          <w:rPr>
            <w:rStyle w:val="Hyperlink"/>
            <w:sz w:val="22"/>
            <w:szCs w:val="22"/>
          </w:rPr>
          <w:t>P600-R685-2001.htm</w:t>
        </w:r>
      </w:hyperlink>
      <w:r w:rsidRPr="0004707D">
        <w:rPr>
          <w:sz w:val="22"/>
          <w:szCs w:val="22"/>
        </w:rPr>
        <w:t xml:space="preserve"> </w:t>
      </w:r>
    </w:p>
    <w:p w14:paraId="5E1848FA" w14:textId="6F785FDD" w:rsidR="001C58C3" w:rsidRPr="0004707D" w:rsidRDefault="001C58C3" w:rsidP="00783720">
      <w:pPr>
        <w:widowControl w:val="0"/>
        <w:numPr>
          <w:ilvl w:val="0"/>
          <w:numId w:val="9"/>
        </w:numPr>
        <w:rPr>
          <w:sz w:val="22"/>
          <w:szCs w:val="22"/>
        </w:rPr>
      </w:pPr>
      <w:r w:rsidRPr="0004707D">
        <w:rPr>
          <w:sz w:val="22"/>
          <w:szCs w:val="22"/>
        </w:rPr>
        <w:t xml:space="preserve">Fall 1999: </w:t>
      </w:r>
      <w:hyperlink r:id="rId271" w:history="1">
        <w:r w:rsidR="00AE0B23">
          <w:rPr>
            <w:rStyle w:val="Hyperlink"/>
            <w:sz w:val="22"/>
            <w:szCs w:val="22"/>
          </w:rPr>
          <w:t>https://curtbonk.com/</w:t>
        </w:r>
        <w:r w:rsidRPr="0004707D">
          <w:rPr>
            <w:rStyle w:val="Hyperlink"/>
            <w:sz w:val="22"/>
            <w:szCs w:val="22"/>
          </w:rPr>
          <w:t>P600-R685-1999.htm</w:t>
        </w:r>
      </w:hyperlink>
      <w:r w:rsidRPr="0004707D">
        <w:rPr>
          <w:sz w:val="22"/>
          <w:szCs w:val="22"/>
        </w:rPr>
        <w:t xml:space="preserve">  </w:t>
      </w:r>
    </w:p>
    <w:p w14:paraId="64B4871E" w14:textId="170B74D2" w:rsidR="001C58C3" w:rsidRPr="0004707D" w:rsidRDefault="001C58C3" w:rsidP="00783720">
      <w:pPr>
        <w:widowControl w:val="0"/>
        <w:numPr>
          <w:ilvl w:val="0"/>
          <w:numId w:val="9"/>
        </w:numPr>
        <w:rPr>
          <w:sz w:val="22"/>
          <w:szCs w:val="22"/>
        </w:rPr>
      </w:pPr>
      <w:r w:rsidRPr="0004707D">
        <w:rPr>
          <w:sz w:val="22"/>
          <w:szCs w:val="22"/>
        </w:rPr>
        <w:t xml:space="preserve">Fall 1997: </w:t>
      </w:r>
      <w:hyperlink r:id="rId272" w:history="1">
        <w:r w:rsidR="00AE0B23">
          <w:rPr>
            <w:rStyle w:val="Hyperlink"/>
            <w:sz w:val="22"/>
            <w:szCs w:val="22"/>
          </w:rPr>
          <w:t>https://curtbonk.com/</w:t>
        </w:r>
        <w:r w:rsidRPr="0004707D">
          <w:rPr>
            <w:rStyle w:val="Hyperlink"/>
            <w:sz w:val="22"/>
            <w:szCs w:val="22"/>
          </w:rPr>
          <w:t>P600-R685-1997.htm</w:t>
        </w:r>
      </w:hyperlink>
      <w:r w:rsidRPr="0004707D">
        <w:rPr>
          <w:sz w:val="22"/>
          <w:szCs w:val="22"/>
        </w:rPr>
        <w:t xml:space="preserve"> </w:t>
      </w:r>
    </w:p>
    <w:p w14:paraId="7CB0841A" w14:textId="20AFEA16" w:rsidR="001C58C3" w:rsidRPr="0004707D" w:rsidRDefault="001C58C3" w:rsidP="00783720">
      <w:pPr>
        <w:widowControl w:val="0"/>
        <w:numPr>
          <w:ilvl w:val="0"/>
          <w:numId w:val="9"/>
        </w:numPr>
        <w:rPr>
          <w:sz w:val="22"/>
          <w:szCs w:val="22"/>
        </w:rPr>
      </w:pPr>
      <w:r w:rsidRPr="0004707D">
        <w:rPr>
          <w:sz w:val="22"/>
          <w:szCs w:val="22"/>
        </w:rPr>
        <w:t xml:space="preserve">Spring 1995: </w:t>
      </w:r>
      <w:hyperlink r:id="rId273" w:history="1">
        <w:r w:rsidR="00AE0B23">
          <w:rPr>
            <w:rStyle w:val="Hyperlink"/>
            <w:sz w:val="22"/>
            <w:szCs w:val="22"/>
          </w:rPr>
          <w:t>https://curtbonk.com/</w:t>
        </w:r>
        <w:r w:rsidRPr="0004707D">
          <w:rPr>
            <w:rStyle w:val="Hyperlink"/>
            <w:sz w:val="22"/>
            <w:szCs w:val="22"/>
          </w:rPr>
          <w:t>P600-R685-1995.htm</w:t>
        </w:r>
      </w:hyperlink>
      <w:r w:rsidRPr="0004707D">
        <w:rPr>
          <w:sz w:val="22"/>
          <w:szCs w:val="22"/>
        </w:rPr>
        <w:t xml:space="preserve"> </w:t>
      </w:r>
    </w:p>
    <w:p w14:paraId="1AC8E377" w14:textId="77777777" w:rsidR="001C58C3" w:rsidRPr="0004707D" w:rsidRDefault="001C58C3" w:rsidP="00783720">
      <w:pPr>
        <w:widowControl w:val="0"/>
        <w:numPr>
          <w:ilvl w:val="0"/>
          <w:numId w:val="9"/>
        </w:numPr>
        <w:rPr>
          <w:sz w:val="22"/>
          <w:szCs w:val="22"/>
        </w:rPr>
      </w:pPr>
      <w:bookmarkStart w:id="50" w:name="_GoBack"/>
      <w:r w:rsidRPr="0004707D">
        <w:rPr>
          <w:sz w:val="22"/>
          <w:szCs w:val="22"/>
        </w:rPr>
        <w:t xml:space="preserve">Fall 1990: </w:t>
      </w:r>
      <w:hyperlink r:id="rId274" w:history="1">
        <w:r w:rsidRPr="0004707D">
          <w:rPr>
            <w:rStyle w:val="Hyperlink"/>
            <w:sz w:val="22"/>
            <w:szCs w:val="22"/>
          </w:rPr>
          <w:t>http://travelinedman.blogspot.com/2012/09/the-evolution-of-monster-22-years-of.html</w:t>
        </w:r>
      </w:hyperlink>
      <w:r w:rsidRPr="0004707D">
        <w:rPr>
          <w:sz w:val="22"/>
          <w:szCs w:val="22"/>
        </w:rPr>
        <w:t xml:space="preserve"> </w:t>
      </w:r>
    </w:p>
    <w:bookmarkEnd w:id="50"/>
    <w:p w14:paraId="27CB1630" w14:textId="77777777" w:rsidR="001C58C3" w:rsidRPr="0004707D" w:rsidRDefault="001C58C3" w:rsidP="001C58C3">
      <w:pPr>
        <w:rPr>
          <w:sz w:val="22"/>
          <w:szCs w:val="22"/>
        </w:rPr>
      </w:pPr>
    </w:p>
    <w:p w14:paraId="351EEDA1" w14:textId="4B8DFFBE" w:rsidR="001C58C3" w:rsidRPr="0004707D" w:rsidRDefault="001C58C3" w:rsidP="001C58C3">
      <w:pPr>
        <w:ind w:left="720"/>
      </w:pPr>
      <w:r w:rsidRPr="0004707D">
        <w:rPr>
          <w:b/>
        </w:rPr>
        <w:t>History Evaluation Grading (</w:t>
      </w:r>
      <w:r w:rsidR="00640C0D" w:rsidRPr="0004707D">
        <w:rPr>
          <w:b/>
        </w:rPr>
        <w:t>6</w:t>
      </w:r>
      <w:r w:rsidRPr="0004707D">
        <w:rPr>
          <w:b/>
        </w:rPr>
        <w:t>0 Total Points or 10 pts each dimension):</w:t>
      </w:r>
    </w:p>
    <w:p w14:paraId="7E8F0A2F" w14:textId="5DE833B9" w:rsidR="001C58C3" w:rsidRPr="0004707D" w:rsidRDefault="001C58C3" w:rsidP="00783720">
      <w:pPr>
        <w:widowControl w:val="0"/>
        <w:numPr>
          <w:ilvl w:val="0"/>
          <w:numId w:val="10"/>
        </w:numPr>
        <w:rPr>
          <w:sz w:val="22"/>
          <w:szCs w:val="22"/>
        </w:rPr>
      </w:pPr>
      <w:r w:rsidRPr="0004707D">
        <w:rPr>
          <w:color w:val="000000"/>
          <w:sz w:val="22"/>
          <w:szCs w:val="22"/>
        </w:rPr>
        <w:t>Insightfulness, creativity, and originality</w:t>
      </w:r>
      <w:r w:rsidR="00AD4072" w:rsidRPr="0004707D">
        <w:rPr>
          <w:color w:val="000000"/>
          <w:sz w:val="22"/>
          <w:szCs w:val="22"/>
        </w:rPr>
        <w:t>.</w:t>
      </w:r>
    </w:p>
    <w:p w14:paraId="50869EF7" w14:textId="66B2E0DE" w:rsidR="001C58C3" w:rsidRPr="0004707D" w:rsidRDefault="001C58C3" w:rsidP="00783720">
      <w:pPr>
        <w:widowControl w:val="0"/>
        <w:numPr>
          <w:ilvl w:val="0"/>
          <w:numId w:val="10"/>
        </w:numPr>
        <w:rPr>
          <w:sz w:val="22"/>
          <w:szCs w:val="22"/>
        </w:rPr>
      </w:pPr>
      <w:r w:rsidRPr="0004707D">
        <w:rPr>
          <w:color w:val="000000"/>
          <w:sz w:val="22"/>
          <w:szCs w:val="22"/>
        </w:rPr>
        <w:t>Learning growth displayed</w:t>
      </w:r>
      <w:r w:rsidR="00AD4072" w:rsidRPr="0004707D">
        <w:rPr>
          <w:color w:val="000000"/>
          <w:sz w:val="22"/>
          <w:szCs w:val="22"/>
        </w:rPr>
        <w:t>.</w:t>
      </w:r>
    </w:p>
    <w:p w14:paraId="578D472A" w14:textId="419A8FE0" w:rsidR="001C58C3" w:rsidRPr="0004707D" w:rsidRDefault="001C58C3" w:rsidP="00783720">
      <w:pPr>
        <w:widowControl w:val="0"/>
        <w:numPr>
          <w:ilvl w:val="0"/>
          <w:numId w:val="10"/>
        </w:numPr>
        <w:rPr>
          <w:sz w:val="22"/>
          <w:szCs w:val="22"/>
        </w:rPr>
      </w:pPr>
      <w:r w:rsidRPr="0004707D">
        <w:rPr>
          <w:color w:val="000000"/>
          <w:sz w:val="22"/>
          <w:szCs w:val="22"/>
        </w:rPr>
        <w:t>Coherence and logical sequence</w:t>
      </w:r>
      <w:r w:rsidR="00AD4072" w:rsidRPr="0004707D">
        <w:rPr>
          <w:color w:val="000000"/>
          <w:sz w:val="22"/>
          <w:szCs w:val="22"/>
        </w:rPr>
        <w:t>.</w:t>
      </w:r>
    </w:p>
    <w:p w14:paraId="61F00380" w14:textId="54556CAB" w:rsidR="001C58C3" w:rsidRPr="0004707D" w:rsidRDefault="001C58C3" w:rsidP="00783720">
      <w:pPr>
        <w:widowControl w:val="0"/>
        <w:numPr>
          <w:ilvl w:val="0"/>
          <w:numId w:val="10"/>
        </w:numPr>
        <w:rPr>
          <w:sz w:val="22"/>
          <w:szCs w:val="22"/>
        </w:rPr>
      </w:pPr>
      <w:r w:rsidRPr="0004707D">
        <w:rPr>
          <w:color w:val="000000"/>
          <w:sz w:val="22"/>
          <w:szCs w:val="22"/>
        </w:rPr>
        <w:t>Completeness and fulfills spirit of the assignment</w:t>
      </w:r>
      <w:r w:rsidR="00AD4072" w:rsidRPr="0004707D">
        <w:rPr>
          <w:color w:val="000000"/>
          <w:sz w:val="22"/>
          <w:szCs w:val="22"/>
        </w:rPr>
        <w:t>.</w:t>
      </w:r>
    </w:p>
    <w:p w14:paraId="4FC33F42" w14:textId="0D8746A8" w:rsidR="001C58C3" w:rsidRPr="0004707D" w:rsidRDefault="001C58C3" w:rsidP="00783720">
      <w:pPr>
        <w:widowControl w:val="0"/>
        <w:numPr>
          <w:ilvl w:val="0"/>
          <w:numId w:val="10"/>
        </w:numPr>
        <w:rPr>
          <w:sz w:val="22"/>
          <w:szCs w:val="22"/>
        </w:rPr>
      </w:pPr>
      <w:r w:rsidRPr="0004707D">
        <w:rPr>
          <w:color w:val="000000"/>
          <w:sz w:val="22"/>
          <w:szCs w:val="22"/>
        </w:rPr>
        <w:t>Relevance and accuracy of the content</w:t>
      </w:r>
      <w:r w:rsidR="00AD4072" w:rsidRPr="0004707D">
        <w:rPr>
          <w:color w:val="000000"/>
          <w:sz w:val="22"/>
          <w:szCs w:val="22"/>
        </w:rPr>
        <w:t>.</w:t>
      </w:r>
    </w:p>
    <w:p w14:paraId="105EA730" w14:textId="5292FA08" w:rsidR="001C58C3" w:rsidRPr="0004707D" w:rsidRDefault="001C58C3" w:rsidP="00783720">
      <w:pPr>
        <w:widowControl w:val="0"/>
        <w:numPr>
          <w:ilvl w:val="0"/>
          <w:numId w:val="10"/>
        </w:numPr>
        <w:rPr>
          <w:sz w:val="22"/>
          <w:szCs w:val="22"/>
        </w:rPr>
      </w:pPr>
      <w:r w:rsidRPr="0004707D">
        <w:rPr>
          <w:sz w:val="22"/>
          <w:szCs w:val="22"/>
        </w:rPr>
        <w:t>Shared and discussed in Canvas and in class</w:t>
      </w:r>
      <w:r w:rsidR="00AD4072" w:rsidRPr="0004707D">
        <w:rPr>
          <w:sz w:val="22"/>
          <w:szCs w:val="22"/>
        </w:rPr>
        <w:t>.</w:t>
      </w:r>
    </w:p>
    <w:p w14:paraId="1A40989C" w14:textId="6B8EE064" w:rsidR="001C58C3" w:rsidRPr="0004707D" w:rsidRDefault="001C58C3" w:rsidP="00783720">
      <w:pPr>
        <w:widowControl w:val="0"/>
        <w:numPr>
          <w:ilvl w:val="0"/>
          <w:numId w:val="10"/>
        </w:numPr>
        <w:rPr>
          <w:sz w:val="22"/>
          <w:szCs w:val="22"/>
        </w:rPr>
      </w:pPr>
      <w:r w:rsidRPr="0004707D">
        <w:rPr>
          <w:sz w:val="22"/>
          <w:szCs w:val="22"/>
        </w:rPr>
        <w:t>Overall quality of assignment</w:t>
      </w:r>
      <w:r w:rsidR="00AD4072" w:rsidRPr="0004707D">
        <w:rPr>
          <w:sz w:val="22"/>
          <w:szCs w:val="22"/>
        </w:rPr>
        <w:t>.</w:t>
      </w:r>
    </w:p>
    <w:p w14:paraId="50E0B383" w14:textId="5F829EEC" w:rsidR="00056454" w:rsidRPr="0004707D" w:rsidRDefault="00056454" w:rsidP="00F7099B">
      <w:pPr>
        <w:rPr>
          <w:sz w:val="22"/>
          <w:szCs w:val="22"/>
        </w:rPr>
      </w:pPr>
    </w:p>
    <w:p w14:paraId="2BEF6831" w14:textId="77777777" w:rsidR="008A658A" w:rsidRPr="0004707D" w:rsidRDefault="008A658A" w:rsidP="00F7099B">
      <w:pPr>
        <w:rPr>
          <w:sz w:val="22"/>
          <w:szCs w:val="22"/>
        </w:rPr>
      </w:pPr>
    </w:p>
    <w:p w14:paraId="368DBC80" w14:textId="266E644A" w:rsidR="008A658A" w:rsidRPr="0004707D" w:rsidRDefault="008A658A" w:rsidP="008A658A">
      <w:pPr>
        <w:rPr>
          <w:b/>
        </w:rPr>
      </w:pPr>
      <w:r w:rsidRPr="0004707D">
        <w:rPr>
          <w:b/>
          <w:bCs/>
        </w:rPr>
        <w:t xml:space="preserve">Task #5f Option. </w:t>
      </w:r>
      <w:r w:rsidRPr="0004707D">
        <w:rPr>
          <w:b/>
        </w:rPr>
        <w:t xml:space="preserve">Pressbook </w:t>
      </w:r>
      <w:r w:rsidRPr="0004707D">
        <w:rPr>
          <w:b/>
          <w:bCs/>
        </w:rPr>
        <w:t xml:space="preserve">(60 points: Due April </w:t>
      </w:r>
      <w:r w:rsidR="00F202DA">
        <w:rPr>
          <w:b/>
          <w:bCs/>
        </w:rPr>
        <w:t xml:space="preserve">15 (with </w:t>
      </w:r>
      <w:r w:rsidR="006849D8">
        <w:rPr>
          <w:b/>
          <w:bCs/>
        </w:rPr>
        <w:t>7-day</w:t>
      </w:r>
      <w:r w:rsidR="00F202DA">
        <w:rPr>
          <w:b/>
          <w:bCs/>
        </w:rPr>
        <w:t xml:space="preserve"> grace)</w:t>
      </w:r>
      <w:r w:rsidRPr="0004707D">
        <w:rPr>
          <w:b/>
          <w:bCs/>
        </w:rPr>
        <w:t>)</w:t>
      </w:r>
    </w:p>
    <w:p w14:paraId="76854CFE" w14:textId="271E4A9D" w:rsidR="008A658A" w:rsidRPr="0004707D" w:rsidRDefault="008A658A" w:rsidP="00535CCE">
      <w:pPr>
        <w:rPr>
          <w:sz w:val="22"/>
        </w:rPr>
      </w:pPr>
      <w:r w:rsidRPr="0004707D">
        <w:rPr>
          <w:sz w:val="22"/>
        </w:rPr>
        <w:t xml:space="preserve">Do you want to be an author? Or work with a team of writers? Do you want to be famous? In this assignment, you will create an open textbook related to emerging technologies using Pressbook. If the textbook can also be related to your current job or research interest it would be perfect. You can share this textbook with your colleagues, students, classmates, or families. You can also put your Pressbook link in your resume. Maybe your </w:t>
      </w:r>
      <w:proofErr w:type="spellStart"/>
      <w:r w:rsidRPr="0004707D">
        <w:rPr>
          <w:sz w:val="22"/>
        </w:rPr>
        <w:t>opentext</w:t>
      </w:r>
      <w:proofErr w:type="spellEnd"/>
      <w:r w:rsidRPr="0004707D">
        <w:rPr>
          <w:sz w:val="22"/>
        </w:rPr>
        <w:t xml:space="preserve"> book can be used as next years’ assignment examples! For this assignment, you can have at least two chapters. In total, it should be a minimum of 3,000 words. If you work in a team, each of you should contribute at least 2,000 words. A </w:t>
      </w:r>
      <w:r w:rsidR="006849D8" w:rsidRPr="0004707D">
        <w:rPr>
          <w:sz w:val="22"/>
        </w:rPr>
        <w:t>one-page</w:t>
      </w:r>
      <w:r w:rsidRPr="0004707D">
        <w:rPr>
          <w:sz w:val="22"/>
        </w:rPr>
        <w:t xml:space="preserve"> single-spaced reflection paper from each student on what you learned from this Pressbook activity needs to be included (not counting references and appendices). Describe what you learned from the task including specific course concepts and ideas mentioned in your chapter as well as ideas related to open educational resources. If </w:t>
      </w:r>
      <w:r w:rsidRPr="0004707D">
        <w:rPr>
          <w:sz w:val="22"/>
        </w:rPr>
        <w:lastRenderedPageBreak/>
        <w:t>you work in a team, attached to your reflection paper will be documentation of what you contributed to the Pressbook. Your paper and chapter will be graded according to the dimensions listed below.</w:t>
      </w:r>
    </w:p>
    <w:p w14:paraId="72E7ABF3" w14:textId="77777777" w:rsidR="008A658A" w:rsidRPr="0004707D" w:rsidRDefault="008A658A" w:rsidP="00535CCE">
      <w:pPr>
        <w:rPr>
          <w:sz w:val="22"/>
        </w:rPr>
      </w:pPr>
    </w:p>
    <w:p w14:paraId="3CBC76E6" w14:textId="2A4F0EC4" w:rsidR="008A658A" w:rsidRPr="0004707D" w:rsidRDefault="008A658A" w:rsidP="00535CCE">
      <w:pPr>
        <w:rPr>
          <w:sz w:val="22"/>
        </w:rPr>
      </w:pPr>
      <w:r w:rsidRPr="0004707D">
        <w:rPr>
          <w:sz w:val="22"/>
        </w:rPr>
        <w:t xml:space="preserve">Example (note: you do not have to include </w:t>
      </w:r>
      <w:r w:rsidR="00535CCE" w:rsidRPr="0004707D">
        <w:rPr>
          <w:sz w:val="22"/>
        </w:rPr>
        <w:t>as</w:t>
      </w:r>
      <w:r w:rsidRPr="0004707D">
        <w:rPr>
          <w:sz w:val="22"/>
        </w:rPr>
        <w:t xml:space="preserve"> much content </w:t>
      </w:r>
      <w:r w:rsidR="00535CCE" w:rsidRPr="0004707D">
        <w:rPr>
          <w:sz w:val="22"/>
        </w:rPr>
        <w:t xml:space="preserve">as this </w:t>
      </w:r>
      <w:r w:rsidRPr="0004707D">
        <w:rPr>
          <w:sz w:val="22"/>
        </w:rPr>
        <w:t>example):</w:t>
      </w:r>
    </w:p>
    <w:p w14:paraId="252A2581" w14:textId="77777777" w:rsidR="008A658A" w:rsidRPr="00FD3E93" w:rsidRDefault="00E503E2" w:rsidP="00783720">
      <w:pPr>
        <w:numPr>
          <w:ilvl w:val="0"/>
          <w:numId w:val="17"/>
        </w:numPr>
        <w:shd w:val="clear" w:color="auto" w:fill="FFFFFF"/>
        <w:rPr>
          <w:color w:val="333333"/>
          <w:sz w:val="22"/>
          <w:szCs w:val="22"/>
        </w:rPr>
      </w:pPr>
      <w:hyperlink r:id="rId275" w:history="1">
        <w:r w:rsidR="008A658A" w:rsidRPr="00FD3E93">
          <w:rPr>
            <w:rStyle w:val="Hyperlink"/>
            <w:sz w:val="22"/>
            <w:szCs w:val="22"/>
          </w:rPr>
          <w:t>The Open Anthology of Earlier American Literature</w:t>
        </w:r>
      </w:hyperlink>
      <w:r w:rsidR="008A658A" w:rsidRPr="00FD3E93">
        <w:rPr>
          <w:color w:val="333333"/>
          <w:sz w:val="22"/>
          <w:szCs w:val="22"/>
        </w:rPr>
        <w:t> (</w:t>
      </w:r>
      <w:hyperlink r:id="rId276" w:history="1">
        <w:r w:rsidR="008A658A" w:rsidRPr="00FD3E93">
          <w:rPr>
            <w:rStyle w:val="Hyperlink"/>
            <w:sz w:val="22"/>
            <w:szCs w:val="22"/>
          </w:rPr>
          <w:t>https://openamlit.pressbooks.com/</w:t>
        </w:r>
      </w:hyperlink>
      <w:r w:rsidR="008A658A" w:rsidRPr="00FD3E93">
        <w:rPr>
          <w:color w:val="333333"/>
          <w:sz w:val="22"/>
          <w:szCs w:val="22"/>
        </w:rPr>
        <w:t>) was created by Robin DeRosa and her students.</w:t>
      </w:r>
    </w:p>
    <w:p w14:paraId="53CF35CE" w14:textId="5A3B091E" w:rsidR="00FD3E93" w:rsidRPr="0004707D" w:rsidRDefault="00FD3E93" w:rsidP="00783720">
      <w:pPr>
        <w:numPr>
          <w:ilvl w:val="0"/>
          <w:numId w:val="17"/>
        </w:numPr>
        <w:shd w:val="clear" w:color="auto" w:fill="FFFFFF"/>
        <w:rPr>
          <w:color w:val="333333"/>
          <w:sz w:val="22"/>
        </w:rPr>
      </w:pPr>
      <w:r w:rsidRPr="00FD3E93">
        <w:rPr>
          <w:sz w:val="22"/>
          <w:szCs w:val="22"/>
        </w:rPr>
        <w:t>Strong Schools Pressbook</w:t>
      </w:r>
      <w:r>
        <w:rPr>
          <w:sz w:val="22"/>
          <w:szCs w:val="22"/>
        </w:rPr>
        <w:t xml:space="preserve"> (from Afghanistan women who escaped to the Asian University for Women (AUW) in Bangladesh)</w:t>
      </w:r>
      <w:r w:rsidRPr="00FD3E93">
        <w:rPr>
          <w:sz w:val="22"/>
          <w:szCs w:val="22"/>
        </w:rPr>
        <w:t xml:space="preserve">: </w:t>
      </w:r>
      <w:hyperlink r:id="rId277" w:anchor=":~:text=Book%20Description&amp;text=The%20majority%20of%20the%20students,%2C%20innovators%2C%20and%20school%20founders" w:history="1">
        <w:r w:rsidRPr="00FD3E93">
          <w:rPr>
            <w:rStyle w:val="Hyperlink"/>
            <w:sz w:val="22"/>
            <w:szCs w:val="22"/>
          </w:rPr>
          <w:t>https://pressbooks.pub/schools/#:~:text=Book%20Description&amp;text=The%20majority%20of%20the%20students,%2C%20innovators%2C%20and%20school%20founders</w:t>
        </w:r>
      </w:hyperlink>
      <w:r>
        <w:t>.</w:t>
      </w:r>
    </w:p>
    <w:p w14:paraId="59403590" w14:textId="77777777" w:rsidR="00535CCE" w:rsidRPr="0004707D" w:rsidRDefault="00535CCE" w:rsidP="00535CCE">
      <w:pPr>
        <w:shd w:val="clear" w:color="auto" w:fill="FFFFFF"/>
        <w:ind w:left="720"/>
        <w:rPr>
          <w:color w:val="333333"/>
          <w:sz w:val="22"/>
        </w:rPr>
      </w:pPr>
    </w:p>
    <w:p w14:paraId="21FDBA9C" w14:textId="73C23F72" w:rsidR="008A658A" w:rsidRPr="0004707D" w:rsidRDefault="008A658A" w:rsidP="008A658A">
      <w:pPr>
        <w:rPr>
          <w:b/>
          <w:sz w:val="22"/>
        </w:rPr>
      </w:pPr>
      <w:r w:rsidRPr="0004707D">
        <w:rPr>
          <w:b/>
          <w:sz w:val="22"/>
        </w:rPr>
        <w:t>Pressbook Grading (60 Total Points or 10 pts each dimension):</w:t>
      </w:r>
    </w:p>
    <w:p w14:paraId="1DECB5CF" w14:textId="7E08E774" w:rsidR="008A658A" w:rsidRPr="0004707D" w:rsidRDefault="008A658A" w:rsidP="00783720">
      <w:pPr>
        <w:widowControl w:val="0"/>
        <w:numPr>
          <w:ilvl w:val="0"/>
          <w:numId w:val="16"/>
        </w:numPr>
        <w:rPr>
          <w:sz w:val="22"/>
        </w:rPr>
      </w:pPr>
      <w:r w:rsidRPr="0004707D">
        <w:rPr>
          <w:sz w:val="22"/>
        </w:rPr>
        <w:t>Chapter and reflection paper relevance: Contribution is meaningful to class, we learn from it.</w:t>
      </w:r>
    </w:p>
    <w:p w14:paraId="1D079673" w14:textId="36A454D6" w:rsidR="008A658A" w:rsidRPr="0004707D" w:rsidRDefault="008A658A" w:rsidP="00783720">
      <w:pPr>
        <w:widowControl w:val="0"/>
        <w:numPr>
          <w:ilvl w:val="0"/>
          <w:numId w:val="16"/>
        </w:numPr>
        <w:rPr>
          <w:sz w:val="22"/>
        </w:rPr>
      </w:pPr>
      <w:r w:rsidRPr="0004707D">
        <w:rPr>
          <w:sz w:val="22"/>
        </w:rPr>
        <w:t>Chapter and reflection paper coherence: flow, well organized, good layout, enjoyable to read.</w:t>
      </w:r>
    </w:p>
    <w:p w14:paraId="472381DC" w14:textId="59576DC8" w:rsidR="008A658A" w:rsidRPr="0004707D" w:rsidRDefault="008A658A" w:rsidP="00783720">
      <w:pPr>
        <w:widowControl w:val="0"/>
        <w:numPr>
          <w:ilvl w:val="0"/>
          <w:numId w:val="16"/>
        </w:numPr>
        <w:rPr>
          <w:sz w:val="22"/>
        </w:rPr>
      </w:pPr>
      <w:r w:rsidRPr="0004707D">
        <w:rPr>
          <w:sz w:val="22"/>
        </w:rPr>
        <w:t>Chapter and reflection paper completeness: Sufficient coverage of info, extends topic &amp; class.</w:t>
      </w:r>
    </w:p>
    <w:p w14:paraId="3839A4B9" w14:textId="72856B28" w:rsidR="008A658A" w:rsidRPr="0004707D" w:rsidRDefault="008A658A" w:rsidP="00783720">
      <w:pPr>
        <w:widowControl w:val="0"/>
        <w:numPr>
          <w:ilvl w:val="0"/>
          <w:numId w:val="16"/>
        </w:numPr>
        <w:rPr>
          <w:sz w:val="22"/>
        </w:rPr>
      </w:pPr>
      <w:r w:rsidRPr="0004707D">
        <w:rPr>
          <w:sz w:val="22"/>
        </w:rPr>
        <w:t>Overall chapter creativity: Original ideas, insightful points, something unique in it such as a figure, model, graph, timeline, comparison chart, acronym, quote or set of quotes, etc.</w:t>
      </w:r>
    </w:p>
    <w:p w14:paraId="167111D8" w14:textId="77777777" w:rsidR="008A658A" w:rsidRPr="0004707D" w:rsidRDefault="008A658A" w:rsidP="00783720">
      <w:pPr>
        <w:widowControl w:val="0"/>
        <w:numPr>
          <w:ilvl w:val="0"/>
          <w:numId w:val="16"/>
        </w:numPr>
        <w:rPr>
          <w:sz w:val="22"/>
        </w:rPr>
      </w:pPr>
      <w:r w:rsidRPr="0004707D">
        <w:rPr>
          <w:sz w:val="22"/>
        </w:rPr>
        <w:t>Overall reflection paper insightfulness, depth of thought, flow, informational content, etc.</w:t>
      </w:r>
    </w:p>
    <w:p w14:paraId="749D023C" w14:textId="77777777" w:rsidR="008A658A" w:rsidRPr="0004707D" w:rsidRDefault="008A658A" w:rsidP="00783720">
      <w:pPr>
        <w:widowControl w:val="0"/>
        <w:numPr>
          <w:ilvl w:val="0"/>
          <w:numId w:val="16"/>
        </w:numPr>
        <w:rPr>
          <w:sz w:val="22"/>
        </w:rPr>
      </w:pPr>
      <w:r w:rsidRPr="0004707D">
        <w:rPr>
          <w:sz w:val="22"/>
        </w:rPr>
        <w:t>Effort, digging, extensiveness of the project, etc.</w:t>
      </w:r>
    </w:p>
    <w:p w14:paraId="7C7FB02A" w14:textId="77777777" w:rsidR="001C58C3" w:rsidRPr="0004707D" w:rsidRDefault="001C58C3" w:rsidP="00F7099B">
      <w:pPr>
        <w:rPr>
          <w:sz w:val="22"/>
          <w:szCs w:val="22"/>
        </w:rPr>
      </w:pPr>
    </w:p>
    <w:p w14:paraId="3DBA14E9" w14:textId="77777777" w:rsidR="00535CCE" w:rsidRPr="0004707D" w:rsidRDefault="00535CCE" w:rsidP="00F7099B">
      <w:pPr>
        <w:rPr>
          <w:sz w:val="22"/>
          <w:szCs w:val="22"/>
        </w:rPr>
      </w:pPr>
    </w:p>
    <w:p w14:paraId="3317F027" w14:textId="4900FE9F" w:rsidR="00F202DA" w:rsidRPr="0004707D" w:rsidRDefault="00535CCE" w:rsidP="00F202DA">
      <w:pPr>
        <w:rPr>
          <w:b/>
        </w:rPr>
      </w:pPr>
      <w:r w:rsidRPr="0004707D">
        <w:rPr>
          <w:b/>
          <w:bCs/>
        </w:rPr>
        <w:t xml:space="preserve">Task #5g Option. </w:t>
      </w:r>
      <w:proofErr w:type="spellStart"/>
      <w:r w:rsidRPr="0004707D">
        <w:rPr>
          <w:b/>
        </w:rPr>
        <w:t>Wikibook</w:t>
      </w:r>
      <w:proofErr w:type="spellEnd"/>
      <w:r w:rsidRPr="0004707D">
        <w:rPr>
          <w:b/>
        </w:rPr>
        <w:t xml:space="preserve"> Online Work (WOW) </w:t>
      </w:r>
      <w:r w:rsidRPr="0004707D">
        <w:rPr>
          <w:b/>
          <w:bCs/>
        </w:rPr>
        <w:t xml:space="preserve">(60 points: </w:t>
      </w:r>
      <w:r w:rsidR="00F202DA" w:rsidRPr="0004707D">
        <w:rPr>
          <w:b/>
          <w:bCs/>
        </w:rPr>
        <w:t xml:space="preserve">Due April </w:t>
      </w:r>
      <w:r w:rsidR="00F202DA">
        <w:rPr>
          <w:b/>
          <w:bCs/>
        </w:rPr>
        <w:t xml:space="preserve">15 (with </w:t>
      </w:r>
      <w:r w:rsidR="006849D8">
        <w:rPr>
          <w:b/>
          <w:bCs/>
        </w:rPr>
        <w:t>7-day</w:t>
      </w:r>
      <w:r w:rsidR="00F202DA">
        <w:rPr>
          <w:b/>
          <w:bCs/>
        </w:rPr>
        <w:t xml:space="preserve"> grace)</w:t>
      </w:r>
      <w:r w:rsidR="00F202DA" w:rsidRPr="0004707D">
        <w:rPr>
          <w:b/>
          <w:bCs/>
        </w:rPr>
        <w:t>)</w:t>
      </w:r>
    </w:p>
    <w:p w14:paraId="5ACBBABF" w14:textId="3864C7A2" w:rsidR="00535CCE" w:rsidRPr="0004707D" w:rsidRDefault="00535CCE" w:rsidP="00535CCE">
      <w:pPr>
        <w:rPr>
          <w:b/>
        </w:rPr>
      </w:pPr>
    </w:p>
    <w:p w14:paraId="54C818A3" w14:textId="539F0C7A" w:rsidR="00535CCE" w:rsidRPr="0004707D" w:rsidRDefault="00535CCE" w:rsidP="00535CCE">
      <w:pPr>
        <w:pStyle w:val="BodyText"/>
        <w:jc w:val="left"/>
        <w:rPr>
          <w:rFonts w:ascii="Times New Roman" w:hAnsi="Times New Roman"/>
          <w:szCs w:val="22"/>
        </w:rPr>
      </w:pPr>
      <w:r w:rsidRPr="0004707D">
        <w:rPr>
          <w:rFonts w:ascii="Times New Roman" w:hAnsi="Times New Roman"/>
          <w:szCs w:val="22"/>
        </w:rPr>
        <w:t xml:space="preserve">In this option, you help with a </w:t>
      </w:r>
      <w:proofErr w:type="spellStart"/>
      <w:r w:rsidRPr="0004707D">
        <w:rPr>
          <w:rFonts w:ascii="Times New Roman" w:hAnsi="Times New Roman"/>
          <w:szCs w:val="22"/>
        </w:rPr>
        <w:t>Wikibook</w:t>
      </w:r>
      <w:proofErr w:type="spellEnd"/>
      <w:r w:rsidRPr="0004707D">
        <w:rPr>
          <w:rFonts w:ascii="Times New Roman" w:hAnsi="Times New Roman"/>
          <w:szCs w:val="22"/>
        </w:rPr>
        <w:t xml:space="preserve"> related to emerging technologies. About </w:t>
      </w:r>
      <w:r w:rsidR="00A038E0" w:rsidRPr="0004707D">
        <w:rPr>
          <w:rFonts w:ascii="Times New Roman" w:hAnsi="Times New Roman"/>
          <w:szCs w:val="22"/>
        </w:rPr>
        <w:t>17</w:t>
      </w:r>
      <w:r w:rsidRPr="0004707D">
        <w:rPr>
          <w:rFonts w:ascii="Times New Roman" w:hAnsi="Times New Roman"/>
          <w:szCs w:val="22"/>
        </w:rPr>
        <w:t xml:space="preserve"> years ago, students from five universities</w:t>
      </w:r>
      <w:r w:rsidR="00A038E0" w:rsidRPr="0004707D">
        <w:rPr>
          <w:rFonts w:ascii="Times New Roman" w:hAnsi="Times New Roman"/>
          <w:szCs w:val="22"/>
        </w:rPr>
        <w:t xml:space="preserve"> (including the University of Houston, Beijing Normal University, Indiana State University, </w:t>
      </w:r>
      <w:r w:rsidR="000C50AF" w:rsidRPr="0004707D">
        <w:rPr>
          <w:rFonts w:ascii="Times New Roman" w:hAnsi="Times New Roman"/>
          <w:szCs w:val="22"/>
        </w:rPr>
        <w:t xml:space="preserve">the Open University of Malaysia, </w:t>
      </w:r>
      <w:r w:rsidR="00A038E0" w:rsidRPr="0004707D">
        <w:rPr>
          <w:rFonts w:ascii="Times New Roman" w:hAnsi="Times New Roman"/>
          <w:szCs w:val="22"/>
        </w:rPr>
        <w:t>and</w:t>
      </w:r>
      <w:r w:rsidR="000C50AF" w:rsidRPr="0004707D">
        <w:rPr>
          <w:rFonts w:ascii="Times New Roman" w:eastAsiaTheme="minorHAnsi" w:hAnsi="Times New Roman"/>
          <w:szCs w:val="22"/>
        </w:rPr>
        <w:t xml:space="preserve"> National Chiao Tung University in Hsinchu, Taiwan</w:t>
      </w:r>
      <w:r w:rsidR="00A038E0" w:rsidRPr="0004707D">
        <w:rPr>
          <w:rFonts w:ascii="Times New Roman" w:hAnsi="Times New Roman"/>
          <w:szCs w:val="22"/>
        </w:rPr>
        <w:t>)</w:t>
      </w:r>
      <w:r w:rsidRPr="0004707D">
        <w:rPr>
          <w:rFonts w:ascii="Times New Roman" w:hAnsi="Times New Roman"/>
          <w:szCs w:val="22"/>
        </w:rPr>
        <w:t xml:space="preserve"> designed a </w:t>
      </w:r>
      <w:proofErr w:type="spellStart"/>
      <w:r w:rsidRPr="0004707D">
        <w:rPr>
          <w:rFonts w:ascii="Times New Roman" w:hAnsi="Times New Roman"/>
          <w:szCs w:val="22"/>
        </w:rPr>
        <w:t>wikibook</w:t>
      </w:r>
      <w:proofErr w:type="spellEnd"/>
      <w:r w:rsidRPr="0004707D">
        <w:rPr>
          <w:rFonts w:ascii="Times New Roman" w:hAnsi="Times New Roman"/>
          <w:szCs w:val="22"/>
        </w:rPr>
        <w:t xml:space="preserve"> on “The Web 2.0 and Emerging Learning Technologies” (The WELT); see </w:t>
      </w:r>
      <w:hyperlink r:id="rId278" w:history="1">
        <w:r w:rsidRPr="0004707D">
          <w:rPr>
            <w:rStyle w:val="Hyperlink"/>
            <w:rFonts w:ascii="Times New Roman" w:hAnsi="Times New Roman"/>
            <w:szCs w:val="22"/>
          </w:rPr>
          <w:t>http://en.wikibooks.org/wiki/Web_2.0_and_Emerging_Learning_Technologies</w:t>
        </w:r>
      </w:hyperlink>
      <w:r w:rsidRPr="0004707D">
        <w:rPr>
          <w:rFonts w:ascii="Times New Roman" w:hAnsi="Times New Roman"/>
          <w:szCs w:val="22"/>
        </w:rPr>
        <w:t xml:space="preserve">. If you write a unique chapter for the WELT, it should be a minimum of 2,000 words. A 2 page reflection paper (3-4 pages if with a partner) on what you learned from this </w:t>
      </w:r>
      <w:proofErr w:type="spellStart"/>
      <w:r w:rsidRPr="0004707D">
        <w:rPr>
          <w:rFonts w:ascii="Times New Roman" w:hAnsi="Times New Roman"/>
          <w:szCs w:val="22"/>
        </w:rPr>
        <w:t>wikibook</w:t>
      </w:r>
      <w:proofErr w:type="spellEnd"/>
      <w:r w:rsidRPr="0004707D">
        <w:rPr>
          <w:rFonts w:ascii="Times New Roman" w:hAnsi="Times New Roman"/>
          <w:szCs w:val="22"/>
        </w:rPr>
        <w:t xml:space="preserve"> activity needs to be included (not counting references and appendices). Describe what you learned from the task including specific course concepts and ideas mentioned in your chapter as well as ideas related to the social construction of knowledge. Attached to your reflection paper will be documentation of what you contributed to the </w:t>
      </w:r>
      <w:proofErr w:type="spellStart"/>
      <w:r w:rsidRPr="0004707D">
        <w:rPr>
          <w:rFonts w:ascii="Times New Roman" w:hAnsi="Times New Roman"/>
          <w:szCs w:val="22"/>
        </w:rPr>
        <w:t>wikibook</w:t>
      </w:r>
      <w:proofErr w:type="spellEnd"/>
      <w:r w:rsidRPr="0004707D">
        <w:rPr>
          <w:rFonts w:ascii="Times New Roman" w:hAnsi="Times New Roman"/>
          <w:szCs w:val="22"/>
        </w:rPr>
        <w:t xml:space="preserve">, including your chapter (with highlights or special notations of your contribution), highlights to the chapters worked on, and perhaps even print outs of the </w:t>
      </w:r>
      <w:proofErr w:type="spellStart"/>
      <w:r w:rsidRPr="0004707D">
        <w:rPr>
          <w:rFonts w:ascii="Times New Roman" w:hAnsi="Times New Roman"/>
          <w:szCs w:val="22"/>
        </w:rPr>
        <w:t>wikibook</w:t>
      </w:r>
      <w:proofErr w:type="spellEnd"/>
      <w:r w:rsidRPr="0004707D">
        <w:rPr>
          <w:rFonts w:ascii="Times New Roman" w:hAnsi="Times New Roman"/>
          <w:szCs w:val="22"/>
        </w:rPr>
        <w:t xml:space="preserve"> chapter editing history. Your paper and chapter will be graded according to the dimensions listed below.</w:t>
      </w:r>
    </w:p>
    <w:p w14:paraId="1B660A98" w14:textId="77777777" w:rsidR="00535CCE" w:rsidRPr="0004707D" w:rsidRDefault="00535CCE" w:rsidP="00535CCE">
      <w:pPr>
        <w:pStyle w:val="BodyText"/>
        <w:jc w:val="left"/>
        <w:rPr>
          <w:rFonts w:ascii="Times New Roman" w:hAnsi="Times New Roman"/>
          <w:szCs w:val="22"/>
        </w:rPr>
      </w:pPr>
    </w:p>
    <w:p w14:paraId="34B139D8" w14:textId="3714E287" w:rsidR="00535CCE" w:rsidRPr="0004707D" w:rsidRDefault="00A038E0" w:rsidP="00535CCE">
      <w:pPr>
        <w:pStyle w:val="BodyText"/>
        <w:jc w:val="left"/>
        <w:rPr>
          <w:rFonts w:ascii="Times New Roman" w:hAnsi="Times New Roman"/>
          <w:szCs w:val="22"/>
        </w:rPr>
      </w:pPr>
      <w:proofErr w:type="spellStart"/>
      <w:r w:rsidRPr="0004707D">
        <w:rPr>
          <w:rFonts w:ascii="Times New Roman" w:hAnsi="Times New Roman"/>
          <w:b/>
          <w:szCs w:val="22"/>
        </w:rPr>
        <w:t>Wikibook</w:t>
      </w:r>
      <w:proofErr w:type="spellEnd"/>
      <w:r w:rsidRPr="0004707D">
        <w:rPr>
          <w:rFonts w:ascii="Times New Roman" w:hAnsi="Times New Roman"/>
          <w:b/>
          <w:szCs w:val="22"/>
        </w:rPr>
        <w:t xml:space="preserve"> Chapter </w:t>
      </w:r>
      <w:r w:rsidR="00535CCE" w:rsidRPr="0004707D">
        <w:rPr>
          <w:rFonts w:ascii="Times New Roman" w:hAnsi="Times New Roman"/>
          <w:b/>
          <w:szCs w:val="22"/>
        </w:rPr>
        <w:t>Examples:</w:t>
      </w:r>
    </w:p>
    <w:p w14:paraId="0E04D808" w14:textId="77777777" w:rsidR="00535CCE" w:rsidRPr="0004707D" w:rsidRDefault="00535CCE" w:rsidP="00535CCE">
      <w:pPr>
        <w:pStyle w:val="BodyText"/>
        <w:ind w:left="720"/>
        <w:jc w:val="left"/>
        <w:rPr>
          <w:rFonts w:ascii="Times New Roman" w:hAnsi="Times New Roman"/>
          <w:szCs w:val="22"/>
        </w:rPr>
      </w:pPr>
      <w:r w:rsidRPr="0004707D">
        <w:rPr>
          <w:rFonts w:ascii="Times New Roman" w:hAnsi="Times New Roman"/>
          <w:szCs w:val="22"/>
        </w:rPr>
        <w:t xml:space="preserve">Robert </w:t>
      </w:r>
      <w:proofErr w:type="spellStart"/>
      <w:r w:rsidRPr="0004707D">
        <w:rPr>
          <w:rFonts w:ascii="Times New Roman" w:hAnsi="Times New Roman"/>
          <w:szCs w:val="22"/>
        </w:rPr>
        <w:t>Halford</w:t>
      </w:r>
      <w:proofErr w:type="spellEnd"/>
      <w:r w:rsidRPr="0004707D">
        <w:rPr>
          <w:rFonts w:ascii="Times New Roman" w:hAnsi="Times New Roman"/>
          <w:szCs w:val="22"/>
        </w:rPr>
        <w:t xml:space="preserve">, Spring 2015, </w:t>
      </w:r>
      <w:proofErr w:type="spellStart"/>
      <w:r w:rsidRPr="0004707D">
        <w:rPr>
          <w:rFonts w:ascii="Times New Roman" w:hAnsi="Times New Roman"/>
          <w:szCs w:val="22"/>
        </w:rPr>
        <w:t>Wikibook</w:t>
      </w:r>
      <w:proofErr w:type="spellEnd"/>
      <w:r w:rsidRPr="0004707D">
        <w:rPr>
          <w:rFonts w:ascii="Times New Roman" w:hAnsi="Times New Roman"/>
          <w:szCs w:val="22"/>
        </w:rPr>
        <w:t xml:space="preserve"> Chapter on Professional Development: </w:t>
      </w:r>
      <w:hyperlink r:id="rId279" w:anchor="Technology_as_a_tool_for_learning" w:history="1">
        <w:r w:rsidRPr="0004707D">
          <w:rPr>
            <w:rStyle w:val="Hyperlink"/>
            <w:rFonts w:ascii="Times New Roman" w:hAnsi="Times New Roman"/>
            <w:szCs w:val="22"/>
          </w:rPr>
          <w:t>https://en.wikibooks.org/wiki/Web_2.0_and_Emerging_Learning_Technologies/Professional_Development#Technology_as_a_tool_for_learning</w:t>
        </w:r>
      </w:hyperlink>
      <w:r w:rsidRPr="0004707D">
        <w:rPr>
          <w:rFonts w:ascii="Times New Roman" w:hAnsi="Times New Roman"/>
          <w:szCs w:val="22"/>
        </w:rPr>
        <w:t xml:space="preserve"> </w:t>
      </w:r>
    </w:p>
    <w:p w14:paraId="6AE06619" w14:textId="77777777" w:rsidR="00535CCE" w:rsidRPr="0004707D" w:rsidRDefault="00535CCE" w:rsidP="00535CCE">
      <w:pPr>
        <w:pStyle w:val="BodyText"/>
        <w:ind w:left="720"/>
        <w:jc w:val="left"/>
        <w:rPr>
          <w:rFonts w:ascii="Times New Roman" w:hAnsi="Times New Roman"/>
          <w:szCs w:val="22"/>
        </w:rPr>
      </w:pPr>
      <w:r w:rsidRPr="0004707D">
        <w:rPr>
          <w:rFonts w:ascii="Times New Roman" w:hAnsi="Times New Roman"/>
          <w:szCs w:val="22"/>
        </w:rPr>
        <w:t xml:space="preserve">Greg Snow, Korea, Spring 2016, </w:t>
      </w:r>
      <w:proofErr w:type="spellStart"/>
      <w:r w:rsidRPr="0004707D">
        <w:rPr>
          <w:rFonts w:ascii="Times New Roman" w:hAnsi="Times New Roman"/>
          <w:szCs w:val="22"/>
        </w:rPr>
        <w:t>Wikibook</w:t>
      </w:r>
      <w:proofErr w:type="spellEnd"/>
      <w:r w:rsidRPr="0004707D">
        <w:rPr>
          <w:rFonts w:ascii="Times New Roman" w:hAnsi="Times New Roman"/>
          <w:szCs w:val="22"/>
        </w:rPr>
        <w:t xml:space="preserve"> Chapter on Virtual Reality, </w:t>
      </w:r>
      <w:hyperlink r:id="rId280" w:history="1">
        <w:r w:rsidRPr="0004707D">
          <w:rPr>
            <w:rStyle w:val="Hyperlink"/>
            <w:rFonts w:ascii="Times New Roman" w:hAnsi="Times New Roman"/>
            <w:szCs w:val="22"/>
          </w:rPr>
          <w:t>https://en.wikibooks.org/wiki/Virtual_Reality</w:t>
        </w:r>
      </w:hyperlink>
      <w:r w:rsidRPr="0004707D">
        <w:rPr>
          <w:rFonts w:ascii="Times New Roman" w:hAnsi="Times New Roman"/>
          <w:szCs w:val="22"/>
        </w:rPr>
        <w:t xml:space="preserve"> </w:t>
      </w:r>
    </w:p>
    <w:p w14:paraId="3DB9B9F4" w14:textId="63156F6D" w:rsidR="00535CCE" w:rsidRPr="0004707D" w:rsidRDefault="00535CCE" w:rsidP="00535CCE">
      <w:pPr>
        <w:pStyle w:val="BodyText"/>
        <w:ind w:left="720"/>
        <w:jc w:val="left"/>
        <w:rPr>
          <w:rFonts w:ascii="Times New Roman" w:hAnsi="Times New Roman"/>
          <w:szCs w:val="22"/>
        </w:rPr>
      </w:pPr>
      <w:r w:rsidRPr="0004707D">
        <w:rPr>
          <w:rFonts w:ascii="Times New Roman" w:hAnsi="Times New Roman"/>
          <w:szCs w:val="22"/>
        </w:rPr>
        <w:t xml:space="preserve">Luci Mello, April 26, 2017, Mobile Learning, </w:t>
      </w:r>
      <w:r w:rsidRPr="0004707D">
        <w:rPr>
          <w:rFonts w:ascii="Times New Roman" w:hAnsi="Times New Roman"/>
          <w:szCs w:val="22"/>
        </w:rPr>
        <w:br/>
      </w:r>
      <w:hyperlink r:id="rId281" w:history="1">
        <w:r w:rsidRPr="0004707D">
          <w:rPr>
            <w:rStyle w:val="Hyperlink"/>
            <w:rFonts w:ascii="Times New Roman" w:hAnsi="Times New Roman"/>
            <w:szCs w:val="22"/>
          </w:rPr>
          <w:t>https://en.wikibooks.org/wiki/Mobile_</w:t>
        </w:r>
      </w:hyperlink>
      <w:hyperlink r:id="rId282" w:history="1">
        <w:r w:rsidRPr="0004707D">
          <w:rPr>
            <w:rStyle w:val="Hyperlink"/>
            <w:rFonts w:ascii="Times New Roman" w:hAnsi="Times New Roman"/>
            <w:szCs w:val="22"/>
          </w:rPr>
          <w:t>Learning</w:t>
        </w:r>
      </w:hyperlink>
    </w:p>
    <w:p w14:paraId="191F9CA3" w14:textId="77777777" w:rsidR="00535CCE" w:rsidRPr="0004707D" w:rsidRDefault="00535CCE" w:rsidP="00535CCE">
      <w:pPr>
        <w:ind w:left="720"/>
        <w:rPr>
          <w:b/>
        </w:rPr>
      </w:pPr>
    </w:p>
    <w:p w14:paraId="6CC8C844" w14:textId="30E50FF7" w:rsidR="00535CCE" w:rsidRPr="0004707D" w:rsidRDefault="00535CCE" w:rsidP="00535CCE">
      <w:proofErr w:type="spellStart"/>
      <w:r w:rsidRPr="0004707D">
        <w:rPr>
          <w:b/>
        </w:rPr>
        <w:t>Wikibook</w:t>
      </w:r>
      <w:proofErr w:type="spellEnd"/>
      <w:r w:rsidRPr="0004707D">
        <w:rPr>
          <w:b/>
        </w:rPr>
        <w:t xml:space="preserve"> </w:t>
      </w:r>
      <w:r w:rsidR="0004707D" w:rsidRPr="0004707D">
        <w:rPr>
          <w:b/>
        </w:rPr>
        <w:t xml:space="preserve">Chapter </w:t>
      </w:r>
      <w:r w:rsidRPr="0004707D">
        <w:rPr>
          <w:b/>
        </w:rPr>
        <w:t>Grading (70 Total Points or 10 pts each dimension):</w:t>
      </w:r>
    </w:p>
    <w:p w14:paraId="6DB7DB9A" w14:textId="77777777" w:rsidR="00535CCE" w:rsidRPr="0004707D" w:rsidRDefault="00535CCE" w:rsidP="00535CCE">
      <w:pPr>
        <w:ind w:left="720"/>
        <w:rPr>
          <w:sz w:val="22"/>
          <w:szCs w:val="22"/>
        </w:rPr>
      </w:pPr>
      <w:r w:rsidRPr="0004707D">
        <w:rPr>
          <w:sz w:val="22"/>
          <w:szCs w:val="22"/>
        </w:rPr>
        <w:t>1. Chapter and reflection paper relevance: Contribution is meaningful to class, we learn from it</w:t>
      </w:r>
    </w:p>
    <w:p w14:paraId="4170895F" w14:textId="77777777" w:rsidR="00535CCE" w:rsidRPr="0004707D" w:rsidRDefault="00535CCE" w:rsidP="00535CCE">
      <w:pPr>
        <w:ind w:left="720"/>
        <w:rPr>
          <w:sz w:val="22"/>
          <w:szCs w:val="22"/>
        </w:rPr>
      </w:pPr>
      <w:r w:rsidRPr="0004707D">
        <w:rPr>
          <w:sz w:val="22"/>
          <w:szCs w:val="22"/>
        </w:rPr>
        <w:t>2. Chapter and reflection paper coherence: flow, well organized, good layout, enjoyable to read</w:t>
      </w:r>
    </w:p>
    <w:p w14:paraId="1552E70B" w14:textId="77777777" w:rsidR="00535CCE" w:rsidRPr="0004707D" w:rsidRDefault="00535CCE" w:rsidP="00535CCE">
      <w:pPr>
        <w:ind w:left="720"/>
        <w:rPr>
          <w:sz w:val="22"/>
          <w:szCs w:val="22"/>
        </w:rPr>
      </w:pPr>
      <w:r w:rsidRPr="0004707D">
        <w:rPr>
          <w:sz w:val="22"/>
          <w:szCs w:val="22"/>
        </w:rPr>
        <w:lastRenderedPageBreak/>
        <w:t>3. Chapter and reflection paper completeness: Sufficient coverage of info, extends topic and class</w:t>
      </w:r>
    </w:p>
    <w:p w14:paraId="28764932" w14:textId="77777777" w:rsidR="00535CCE" w:rsidRPr="0004707D" w:rsidRDefault="00535CCE" w:rsidP="00535CCE">
      <w:pPr>
        <w:ind w:left="720"/>
        <w:rPr>
          <w:sz w:val="22"/>
          <w:szCs w:val="22"/>
        </w:rPr>
      </w:pPr>
      <w:r w:rsidRPr="0004707D">
        <w:rPr>
          <w:sz w:val="22"/>
          <w:szCs w:val="22"/>
        </w:rPr>
        <w:t>4. Overall chapter creativity: Original and distinctive ideas, insightful points, something unique in it such as a figure, model, graph, timeline, comparison chart, acronym, quote or set of quotes, etc.</w:t>
      </w:r>
    </w:p>
    <w:p w14:paraId="01D8B3FE" w14:textId="5DE3F53E" w:rsidR="00535CCE" w:rsidRPr="0004707D" w:rsidRDefault="00535CCE" w:rsidP="00A038E0">
      <w:pPr>
        <w:ind w:left="720"/>
        <w:rPr>
          <w:sz w:val="22"/>
          <w:szCs w:val="22"/>
        </w:rPr>
      </w:pPr>
      <w:r w:rsidRPr="0004707D">
        <w:rPr>
          <w:sz w:val="22"/>
          <w:szCs w:val="22"/>
        </w:rPr>
        <w:t>5. Overall reflection paper insightfulness, depth of thought, flow, informational content, etc.</w:t>
      </w:r>
    </w:p>
    <w:p w14:paraId="717DD6BC" w14:textId="0B9F03D9" w:rsidR="00535CCE" w:rsidRPr="0004707D" w:rsidRDefault="00A038E0" w:rsidP="00535CCE">
      <w:pPr>
        <w:ind w:left="720"/>
        <w:rPr>
          <w:sz w:val="22"/>
          <w:szCs w:val="22"/>
        </w:rPr>
      </w:pPr>
      <w:r w:rsidRPr="0004707D">
        <w:rPr>
          <w:sz w:val="22"/>
          <w:szCs w:val="22"/>
        </w:rPr>
        <w:t>6</w:t>
      </w:r>
      <w:r w:rsidR="00535CCE" w:rsidRPr="0004707D">
        <w:rPr>
          <w:sz w:val="22"/>
          <w:szCs w:val="22"/>
        </w:rPr>
        <w:t>. Overall quality of assignment</w:t>
      </w:r>
    </w:p>
    <w:p w14:paraId="290A4932" w14:textId="77777777" w:rsidR="00535CCE" w:rsidRPr="0004707D" w:rsidRDefault="00535CCE" w:rsidP="00F7099B">
      <w:pPr>
        <w:rPr>
          <w:b/>
          <w:bCs/>
          <w:sz w:val="22"/>
          <w:szCs w:val="22"/>
        </w:rPr>
      </w:pPr>
    </w:p>
    <w:p w14:paraId="3CEC92E2" w14:textId="77777777" w:rsidR="00535CCE" w:rsidRPr="0004707D" w:rsidRDefault="00535CCE" w:rsidP="00F7099B">
      <w:pPr>
        <w:rPr>
          <w:sz w:val="22"/>
          <w:szCs w:val="22"/>
        </w:rPr>
      </w:pPr>
    </w:p>
    <w:p w14:paraId="747A65C0" w14:textId="4C34E153" w:rsidR="00056454" w:rsidRPr="0004707D" w:rsidRDefault="00695332" w:rsidP="00056454">
      <w:pPr>
        <w:pStyle w:val="Heading3"/>
        <w:spacing w:before="0"/>
        <w:rPr>
          <w:rFonts w:ascii="Times New Roman" w:hAnsi="Times New Roman" w:cs="Times New Roman"/>
          <w:b/>
          <w:bCs/>
          <w:color w:val="auto"/>
        </w:rPr>
      </w:pPr>
      <w:r w:rsidRPr="0004707D">
        <w:rPr>
          <w:rFonts w:ascii="Times New Roman" w:hAnsi="Times New Roman" w:cs="Times New Roman"/>
          <w:b/>
          <w:bCs/>
          <w:color w:val="auto"/>
        </w:rPr>
        <w:t>Task #</w:t>
      </w:r>
      <w:r w:rsidR="001C58C3" w:rsidRPr="0004707D">
        <w:rPr>
          <w:rFonts w:ascii="Times New Roman" w:hAnsi="Times New Roman" w:cs="Times New Roman"/>
          <w:b/>
          <w:bCs/>
          <w:color w:val="auto"/>
        </w:rPr>
        <w:t>5</w:t>
      </w:r>
      <w:r w:rsidR="00535CCE" w:rsidRPr="0004707D">
        <w:rPr>
          <w:rFonts w:ascii="Times New Roman" w:hAnsi="Times New Roman" w:cs="Times New Roman"/>
          <w:b/>
          <w:bCs/>
          <w:color w:val="auto"/>
        </w:rPr>
        <w:t>h</w:t>
      </w:r>
      <w:r w:rsidR="008A658A" w:rsidRPr="0004707D">
        <w:rPr>
          <w:rFonts w:ascii="Times New Roman" w:hAnsi="Times New Roman" w:cs="Times New Roman"/>
          <w:b/>
          <w:bCs/>
          <w:color w:val="auto"/>
        </w:rPr>
        <w:t xml:space="preserve"> </w:t>
      </w:r>
      <w:r w:rsidRPr="0004707D">
        <w:rPr>
          <w:rFonts w:ascii="Times New Roman" w:hAnsi="Times New Roman" w:cs="Times New Roman"/>
          <w:b/>
          <w:bCs/>
          <w:color w:val="auto"/>
        </w:rPr>
        <w:t xml:space="preserve">Option. </w:t>
      </w:r>
      <w:r w:rsidR="00056454" w:rsidRPr="0004707D">
        <w:rPr>
          <w:rFonts w:ascii="Times New Roman" w:hAnsi="Times New Roman" w:cs="Times New Roman"/>
          <w:b/>
          <w:bCs/>
          <w:color w:val="auto"/>
        </w:rPr>
        <w:t>Student Determined Project (</w:t>
      </w:r>
      <w:r w:rsidR="00640C0D" w:rsidRPr="0004707D">
        <w:rPr>
          <w:rFonts w:ascii="Times New Roman" w:hAnsi="Times New Roman" w:cs="Times New Roman"/>
          <w:b/>
          <w:bCs/>
          <w:color w:val="auto"/>
        </w:rPr>
        <w:t>6</w:t>
      </w:r>
      <w:r w:rsidR="00056454" w:rsidRPr="0004707D">
        <w:rPr>
          <w:rFonts w:ascii="Times New Roman" w:hAnsi="Times New Roman" w:cs="Times New Roman"/>
          <w:b/>
          <w:bCs/>
          <w:color w:val="auto"/>
        </w:rPr>
        <w:t xml:space="preserve">0 points: Due April </w:t>
      </w:r>
      <w:r w:rsidR="00AD4072" w:rsidRPr="0004707D">
        <w:rPr>
          <w:rFonts w:ascii="Times New Roman" w:hAnsi="Times New Roman" w:cs="Times New Roman"/>
          <w:b/>
          <w:bCs/>
          <w:color w:val="auto"/>
        </w:rPr>
        <w:t>15</w:t>
      </w:r>
      <w:r w:rsidR="00F22832">
        <w:rPr>
          <w:rFonts w:ascii="Times New Roman" w:hAnsi="Times New Roman" w:cs="Times New Roman"/>
          <w:b/>
          <w:bCs/>
          <w:color w:val="auto"/>
        </w:rPr>
        <w:t>, with a 7 day grace</w:t>
      </w:r>
      <w:r w:rsidR="00056454" w:rsidRPr="0004707D">
        <w:rPr>
          <w:rFonts w:ascii="Times New Roman" w:hAnsi="Times New Roman" w:cs="Times New Roman"/>
          <w:b/>
          <w:bCs/>
          <w:color w:val="auto"/>
        </w:rPr>
        <w:t>)</w:t>
      </w:r>
    </w:p>
    <w:p w14:paraId="3266BA4D" w14:textId="457638FA" w:rsidR="00272D15" w:rsidRPr="0004707D" w:rsidRDefault="00E14E9A" w:rsidP="00272D15">
      <w:pPr>
        <w:rPr>
          <w:sz w:val="22"/>
          <w:szCs w:val="22"/>
        </w:rPr>
      </w:pPr>
      <w:r w:rsidRPr="0004707D">
        <w:rPr>
          <w:sz w:val="22"/>
          <w:szCs w:val="22"/>
        </w:rPr>
        <w:t xml:space="preserve">You have total control over your final task in this course. </w:t>
      </w:r>
      <w:r w:rsidR="00A82C26" w:rsidRPr="0004707D">
        <w:rPr>
          <w:sz w:val="22"/>
          <w:szCs w:val="22"/>
        </w:rPr>
        <w:t>If you do not find any of the options above to be to your liking, y</w:t>
      </w:r>
      <w:r w:rsidR="00896C6F" w:rsidRPr="0004707D">
        <w:rPr>
          <w:sz w:val="22"/>
          <w:szCs w:val="22"/>
        </w:rPr>
        <w:t xml:space="preserve">ou </w:t>
      </w:r>
      <w:r w:rsidR="00A82C26" w:rsidRPr="0004707D">
        <w:rPr>
          <w:sz w:val="22"/>
          <w:szCs w:val="22"/>
        </w:rPr>
        <w:t xml:space="preserve">can </w:t>
      </w:r>
      <w:r w:rsidR="00896C6F" w:rsidRPr="0004707D">
        <w:rPr>
          <w:sz w:val="22"/>
          <w:szCs w:val="22"/>
        </w:rPr>
        <w:t xml:space="preserve">decide </w:t>
      </w:r>
      <w:r w:rsidR="00AD4072" w:rsidRPr="0004707D">
        <w:rPr>
          <w:sz w:val="22"/>
          <w:szCs w:val="22"/>
        </w:rPr>
        <w:t>on</w:t>
      </w:r>
      <w:r w:rsidR="00896C6F" w:rsidRPr="0004707D">
        <w:rPr>
          <w:sz w:val="22"/>
          <w:szCs w:val="22"/>
        </w:rPr>
        <w:t xml:space="preserve"> the project based on your needs, interests, and passions. </w:t>
      </w:r>
      <w:r w:rsidR="000D59FB" w:rsidRPr="0004707D">
        <w:rPr>
          <w:sz w:val="22"/>
          <w:szCs w:val="22"/>
        </w:rPr>
        <w:t xml:space="preserve">Please include a </w:t>
      </w:r>
      <w:r w:rsidR="00A82C26" w:rsidRPr="0004707D">
        <w:rPr>
          <w:sz w:val="22"/>
          <w:szCs w:val="22"/>
        </w:rPr>
        <w:t>2</w:t>
      </w:r>
      <w:r w:rsidR="000D59FB" w:rsidRPr="0004707D">
        <w:rPr>
          <w:sz w:val="22"/>
          <w:szCs w:val="22"/>
        </w:rPr>
        <w:t>-</w:t>
      </w:r>
      <w:r w:rsidR="00A82C26" w:rsidRPr="0004707D">
        <w:rPr>
          <w:sz w:val="22"/>
          <w:szCs w:val="22"/>
        </w:rPr>
        <w:t>3</w:t>
      </w:r>
      <w:r w:rsidR="000D59FB" w:rsidRPr="0004707D">
        <w:rPr>
          <w:sz w:val="22"/>
          <w:szCs w:val="22"/>
        </w:rPr>
        <w:t xml:space="preserve"> page single spaced reflection paper with any of these</w:t>
      </w:r>
      <w:r w:rsidR="009F79F1" w:rsidRPr="0004707D">
        <w:rPr>
          <w:sz w:val="22"/>
          <w:szCs w:val="22"/>
        </w:rPr>
        <w:t xml:space="preserve"> project</w:t>
      </w:r>
      <w:r w:rsidR="000D59FB" w:rsidRPr="0004707D">
        <w:rPr>
          <w:sz w:val="22"/>
          <w:szCs w:val="22"/>
        </w:rPr>
        <w:t xml:space="preserve"> options.</w:t>
      </w:r>
      <w:r w:rsidR="00272D15" w:rsidRPr="0004707D">
        <w:rPr>
          <w:sz w:val="22"/>
          <w:szCs w:val="22"/>
        </w:rPr>
        <w:t xml:space="preserve"> In this reflection, including pictures of you</w:t>
      </w:r>
      <w:r w:rsidR="00E21F5E" w:rsidRPr="0004707D">
        <w:rPr>
          <w:sz w:val="22"/>
          <w:szCs w:val="22"/>
        </w:rPr>
        <w:t xml:space="preserve">r </w:t>
      </w:r>
      <w:r w:rsidR="00272D15" w:rsidRPr="0004707D">
        <w:rPr>
          <w:sz w:val="22"/>
          <w:szCs w:val="22"/>
        </w:rPr>
        <w:t>dogs, cats, or fish or other family pets or that of your roommate or best friend’s pets (for a potential bonus point...please include their name(s).</w:t>
      </w:r>
    </w:p>
    <w:p w14:paraId="73F109F0" w14:textId="4DECA21C" w:rsidR="00E14E9A" w:rsidRPr="0004707D" w:rsidRDefault="00E14E9A" w:rsidP="00F7099B">
      <w:pPr>
        <w:rPr>
          <w:sz w:val="22"/>
          <w:szCs w:val="22"/>
        </w:rPr>
      </w:pPr>
    </w:p>
    <w:p w14:paraId="07D487FB" w14:textId="4AC8565A" w:rsidR="009D20A9" w:rsidRDefault="002F06A7" w:rsidP="00A82C26">
      <w:pPr>
        <w:rPr>
          <w:sz w:val="22"/>
          <w:szCs w:val="22"/>
        </w:rPr>
      </w:pPr>
      <w:r w:rsidRPr="0004707D">
        <w:rPr>
          <w:b/>
          <w:sz w:val="22"/>
          <w:szCs w:val="22"/>
        </w:rPr>
        <w:t xml:space="preserve">Class Sharing of Final Projects: </w:t>
      </w:r>
      <w:r w:rsidRPr="0004707D">
        <w:rPr>
          <w:sz w:val="22"/>
          <w:szCs w:val="22"/>
        </w:rPr>
        <w:t xml:space="preserve">If possible, I would like you to post your final projects to Canvas. In addition, </w:t>
      </w:r>
      <w:r w:rsidR="000B2994">
        <w:rPr>
          <w:sz w:val="22"/>
          <w:szCs w:val="22"/>
        </w:rPr>
        <w:t xml:space="preserve">online </w:t>
      </w:r>
      <w:r w:rsidRPr="0004707D">
        <w:rPr>
          <w:sz w:val="22"/>
          <w:szCs w:val="22"/>
        </w:rPr>
        <w:t xml:space="preserve">people “might” briefly share their final projects in </w:t>
      </w:r>
      <w:r w:rsidR="00E21F5E" w:rsidRPr="0004707D">
        <w:rPr>
          <w:sz w:val="22"/>
          <w:szCs w:val="22"/>
        </w:rPr>
        <w:t>the final optional synchronous session</w:t>
      </w:r>
      <w:r w:rsidR="000B2994">
        <w:rPr>
          <w:sz w:val="22"/>
          <w:szCs w:val="22"/>
        </w:rPr>
        <w:t xml:space="preserve"> and FTF people might share them in class</w:t>
      </w:r>
      <w:r w:rsidRPr="0004707D">
        <w:rPr>
          <w:sz w:val="22"/>
          <w:szCs w:val="22"/>
        </w:rPr>
        <w:t>.</w:t>
      </w:r>
    </w:p>
    <w:p w14:paraId="66A8A908" w14:textId="77777777" w:rsidR="00415E53" w:rsidRDefault="00415E53" w:rsidP="00A82C26">
      <w:pPr>
        <w:rPr>
          <w:sz w:val="22"/>
          <w:szCs w:val="22"/>
        </w:rPr>
      </w:pPr>
    </w:p>
    <w:p w14:paraId="3B6E5BDC" w14:textId="77777777" w:rsidR="00415E53" w:rsidRDefault="00415E53" w:rsidP="00A82C26">
      <w:pPr>
        <w:rPr>
          <w:sz w:val="22"/>
          <w:szCs w:val="22"/>
        </w:rPr>
      </w:pPr>
    </w:p>
    <w:p w14:paraId="14F14DD3" w14:textId="6E5ABF71" w:rsidR="00415E53" w:rsidRPr="00415E53" w:rsidRDefault="00415E53" w:rsidP="00A82C26">
      <w:pPr>
        <w:rPr>
          <w:sz w:val="22"/>
          <w:szCs w:val="22"/>
        </w:rPr>
      </w:pPr>
      <w:r>
        <w:rPr>
          <w:b/>
          <w:bCs/>
          <w:sz w:val="22"/>
          <w:szCs w:val="22"/>
        </w:rPr>
        <w:t>Options for Task #3 or Task #4.</w:t>
      </w:r>
    </w:p>
    <w:p w14:paraId="308E0B88" w14:textId="1D0BF663" w:rsidR="00415E53" w:rsidRPr="00415E53" w:rsidRDefault="00415E53" w:rsidP="00415E53">
      <w:pPr>
        <w:rPr>
          <w:sz w:val="22"/>
          <w:szCs w:val="22"/>
        </w:rPr>
      </w:pPr>
      <w:r>
        <w:rPr>
          <w:b/>
          <w:bCs/>
          <w:sz w:val="22"/>
          <w:szCs w:val="22"/>
        </w:rPr>
        <w:t xml:space="preserve">Final Option #1. </w:t>
      </w:r>
      <w:r w:rsidR="00E74896">
        <w:rPr>
          <w:b/>
          <w:bCs/>
          <w:sz w:val="22"/>
          <w:szCs w:val="22"/>
        </w:rPr>
        <w:t xml:space="preserve">Online Webinars and Trainings: </w:t>
      </w:r>
      <w:r>
        <w:rPr>
          <w:sz w:val="22"/>
          <w:szCs w:val="22"/>
        </w:rPr>
        <w:t>Topics</w:t>
      </w:r>
      <w:r w:rsidRPr="00415E53">
        <w:rPr>
          <w:sz w:val="22"/>
          <w:szCs w:val="22"/>
        </w:rPr>
        <w:t xml:space="preserve"> from this course are in the news every hour of the day. Those attending 4-6 </w:t>
      </w:r>
      <w:r>
        <w:rPr>
          <w:sz w:val="22"/>
          <w:szCs w:val="22"/>
        </w:rPr>
        <w:t xml:space="preserve">free online conferences, </w:t>
      </w:r>
      <w:r w:rsidR="00754662">
        <w:rPr>
          <w:sz w:val="22"/>
          <w:szCs w:val="22"/>
        </w:rPr>
        <w:t xml:space="preserve">summits, research presentations, </w:t>
      </w:r>
      <w:r>
        <w:rPr>
          <w:sz w:val="22"/>
          <w:szCs w:val="22"/>
        </w:rPr>
        <w:t>webinars</w:t>
      </w:r>
      <w:r w:rsidR="00E74896">
        <w:rPr>
          <w:sz w:val="22"/>
          <w:szCs w:val="22"/>
        </w:rPr>
        <w:t xml:space="preserve">, technology trainings events, (including speed dating with technology from IU), </w:t>
      </w:r>
      <w:r>
        <w:rPr>
          <w:sz w:val="22"/>
          <w:szCs w:val="22"/>
        </w:rPr>
        <w:t xml:space="preserve">or similar events </w:t>
      </w:r>
      <w:r w:rsidRPr="00415E53">
        <w:rPr>
          <w:sz w:val="22"/>
          <w:szCs w:val="22"/>
        </w:rPr>
        <w:t>this semester</w:t>
      </w:r>
      <w:r w:rsidR="00754662">
        <w:rPr>
          <w:sz w:val="22"/>
          <w:szCs w:val="22"/>
        </w:rPr>
        <w:t xml:space="preserve"> related to this class</w:t>
      </w:r>
      <w:r w:rsidRPr="00415E53">
        <w:rPr>
          <w:sz w:val="22"/>
          <w:szCs w:val="22"/>
        </w:rPr>
        <w:t>, could write a 3-4 page single spaced reflection paper and replace Task #3</w:t>
      </w:r>
      <w:r>
        <w:rPr>
          <w:sz w:val="22"/>
          <w:szCs w:val="22"/>
        </w:rPr>
        <w:t xml:space="preserve"> or Task #4</w:t>
      </w:r>
      <w:r w:rsidRPr="00415E53">
        <w:rPr>
          <w:sz w:val="22"/>
          <w:szCs w:val="22"/>
        </w:rPr>
        <w:t>.</w:t>
      </w:r>
      <w:r w:rsidR="00754662">
        <w:rPr>
          <w:sz w:val="22"/>
          <w:szCs w:val="22"/>
        </w:rPr>
        <w:t xml:space="preserve"> </w:t>
      </w:r>
      <w:r w:rsidR="00E74896">
        <w:rPr>
          <w:sz w:val="22"/>
          <w:szCs w:val="22"/>
        </w:rPr>
        <w:t xml:space="preserve">Detail what your goals and objectives were for attending these sessions and what you actually got from attending them. </w:t>
      </w:r>
      <w:r w:rsidR="00754662">
        <w:rPr>
          <w:sz w:val="22"/>
          <w:szCs w:val="22"/>
        </w:rPr>
        <w:t>Please include a list of events attended.</w:t>
      </w:r>
    </w:p>
    <w:p w14:paraId="07D965A6" w14:textId="77777777" w:rsidR="00415E53" w:rsidRPr="00415E53" w:rsidRDefault="00415E53" w:rsidP="00A82C26">
      <w:pPr>
        <w:rPr>
          <w:sz w:val="22"/>
          <w:szCs w:val="22"/>
        </w:rPr>
      </w:pPr>
    </w:p>
    <w:p w14:paraId="55A0FFAB" w14:textId="77777777" w:rsidR="00415E53" w:rsidRPr="00415E53" w:rsidRDefault="00415E53" w:rsidP="00415E53">
      <w:pPr>
        <w:rPr>
          <w:sz w:val="22"/>
          <w:szCs w:val="22"/>
        </w:rPr>
      </w:pPr>
    </w:p>
    <w:p w14:paraId="1C7D2E45" w14:textId="1B4012D1" w:rsidR="00415E53" w:rsidRDefault="00415E53" w:rsidP="00415E53">
      <w:pPr>
        <w:rPr>
          <w:sz w:val="22"/>
          <w:szCs w:val="22"/>
        </w:rPr>
      </w:pPr>
      <w:r>
        <w:rPr>
          <w:b/>
          <w:bCs/>
          <w:sz w:val="22"/>
          <w:szCs w:val="22"/>
        </w:rPr>
        <w:t>Final Option #2.</w:t>
      </w:r>
      <w:r w:rsidR="00E74896">
        <w:rPr>
          <w:b/>
          <w:bCs/>
          <w:sz w:val="22"/>
          <w:szCs w:val="22"/>
        </w:rPr>
        <w:t xml:space="preserve"> Silver Lining for Learning.</w:t>
      </w:r>
      <w:r w:rsidRPr="00415E53">
        <w:rPr>
          <w:sz w:val="22"/>
          <w:szCs w:val="22"/>
        </w:rPr>
        <w:t xml:space="preserve"> </w:t>
      </w:r>
      <w:r w:rsidR="004E0871" w:rsidRPr="004E0871">
        <w:rPr>
          <w:sz w:val="22"/>
          <w:szCs w:val="22"/>
        </w:rPr>
        <w:t>In March 2020, my colleagues and I started a weekly show called Silver Lining for Learning. Each Saturday, we feature people or a project related to the field of educational technology that offers a ray of hope during the COVID-19 pandemic. There are more than 2</w:t>
      </w:r>
      <w:r w:rsidR="004E0871">
        <w:rPr>
          <w:sz w:val="22"/>
          <w:szCs w:val="22"/>
        </w:rPr>
        <w:t>2</w:t>
      </w:r>
      <w:r w:rsidR="004E0871" w:rsidRPr="004E0871">
        <w:rPr>
          <w:sz w:val="22"/>
          <w:szCs w:val="22"/>
        </w:rPr>
        <w:t>0 episodes to date of SLL. </w:t>
      </w:r>
      <w:r w:rsidRPr="00415E53">
        <w:rPr>
          <w:sz w:val="22"/>
          <w:szCs w:val="22"/>
        </w:rPr>
        <w:t>Anyone who listens to or watches 4-6 episodes of my podcast show, Silver Lining for Learning, and writes a 3-4 reflection paper on the issues and themes in them (related to this class) can replace Task #3 or Task #4. What are the insights, concerns, commonalities, disagreements, suggestions, trends, experiences, projects, and technologies mentioned by these thought leaders. What are some of the issues raised in these videos that the field of instructional and educational technology needs to address? What might the future hold for the field of technology enhanced education according to these experts?</w:t>
      </w:r>
      <w:r>
        <w:rPr>
          <w:sz w:val="22"/>
          <w:szCs w:val="22"/>
        </w:rPr>
        <w:t xml:space="preserve"> </w:t>
      </w:r>
      <w:r w:rsidRPr="00415E53">
        <w:rPr>
          <w:sz w:val="22"/>
          <w:szCs w:val="22"/>
        </w:rPr>
        <w:t xml:space="preserve">Please include one or more tables with the themes which run through 2 or more of the videos. You </w:t>
      </w:r>
      <w:r>
        <w:rPr>
          <w:sz w:val="22"/>
          <w:szCs w:val="22"/>
        </w:rPr>
        <w:t>might</w:t>
      </w:r>
      <w:r w:rsidRPr="00415E53">
        <w:rPr>
          <w:sz w:val="22"/>
          <w:szCs w:val="22"/>
        </w:rPr>
        <w:t xml:space="preserve"> also include a table with a list of </w:t>
      </w:r>
      <w:r>
        <w:rPr>
          <w:sz w:val="22"/>
          <w:szCs w:val="22"/>
        </w:rPr>
        <w:t xml:space="preserve">a few </w:t>
      </w:r>
      <w:r w:rsidRPr="00415E53">
        <w:rPr>
          <w:sz w:val="22"/>
          <w:szCs w:val="22"/>
        </w:rPr>
        <w:t xml:space="preserve">questions that </w:t>
      </w:r>
      <w:r>
        <w:rPr>
          <w:sz w:val="22"/>
          <w:szCs w:val="22"/>
        </w:rPr>
        <w:t xml:space="preserve">you </w:t>
      </w:r>
      <w:r w:rsidRPr="00415E53">
        <w:rPr>
          <w:sz w:val="22"/>
          <w:szCs w:val="22"/>
        </w:rPr>
        <w:t>might want to ask one or more of them. Your paper should indicate which person or people mentioned the particular issues, trends, and needs. In addition, somewhere in your paper, you should list the expert videos in which you watched (i.e., a reference section)</w:t>
      </w:r>
    </w:p>
    <w:p w14:paraId="3DFC77B8" w14:textId="77777777" w:rsidR="00415E53" w:rsidRPr="00415E53" w:rsidRDefault="00415E53" w:rsidP="00415E53">
      <w:pPr>
        <w:rPr>
          <w:sz w:val="22"/>
          <w:szCs w:val="22"/>
        </w:rPr>
      </w:pPr>
    </w:p>
    <w:p w14:paraId="0964DD2B" w14:textId="77777777" w:rsidR="00415E53" w:rsidRPr="00415E53" w:rsidRDefault="00415E53" w:rsidP="00415E53">
      <w:pPr>
        <w:rPr>
          <w:sz w:val="22"/>
          <w:szCs w:val="22"/>
        </w:rPr>
      </w:pPr>
      <w:r w:rsidRPr="00415E53">
        <w:rPr>
          <w:sz w:val="22"/>
          <w:szCs w:val="22"/>
        </w:rPr>
        <w:t xml:space="preserve">Silver Lining for Learning Homepage: </w:t>
      </w:r>
      <w:hyperlink r:id="rId283" w:history="1">
        <w:r w:rsidRPr="00415E53">
          <w:rPr>
            <w:rStyle w:val="Hyperlink"/>
            <w:sz w:val="22"/>
            <w:szCs w:val="22"/>
          </w:rPr>
          <w:t>https://silverliningforlearning.org</w:t>
        </w:r>
      </w:hyperlink>
      <w:hyperlink r:id="rId284" w:history="1">
        <w:r w:rsidRPr="00415E53">
          <w:rPr>
            <w:rStyle w:val="Hyperlink"/>
            <w:sz w:val="22"/>
            <w:szCs w:val="22"/>
          </w:rPr>
          <w:t>/</w:t>
        </w:r>
      </w:hyperlink>
      <w:r w:rsidRPr="00415E53">
        <w:rPr>
          <w:sz w:val="22"/>
          <w:szCs w:val="22"/>
        </w:rPr>
        <w:t xml:space="preserve">  </w:t>
      </w:r>
    </w:p>
    <w:p w14:paraId="7D8574C3" w14:textId="77777777" w:rsidR="00415E53" w:rsidRPr="00415E53" w:rsidRDefault="00415E53" w:rsidP="00415E53">
      <w:pPr>
        <w:rPr>
          <w:sz w:val="22"/>
          <w:szCs w:val="22"/>
        </w:rPr>
      </w:pPr>
      <w:r w:rsidRPr="00415E53">
        <w:rPr>
          <w:sz w:val="22"/>
          <w:szCs w:val="22"/>
        </w:rPr>
        <w:t xml:space="preserve">Sample Shows: </w:t>
      </w:r>
      <w:hyperlink r:id="rId285" w:history="1">
        <w:r w:rsidRPr="00415E53">
          <w:rPr>
            <w:rStyle w:val="Hyperlink"/>
            <w:sz w:val="22"/>
            <w:szCs w:val="22"/>
          </w:rPr>
          <w:t>https://silverliningforlearning.org/episodes/</w:t>
        </w:r>
      </w:hyperlink>
      <w:r w:rsidRPr="00415E53">
        <w:rPr>
          <w:sz w:val="22"/>
          <w:szCs w:val="22"/>
        </w:rPr>
        <w:t xml:space="preserve"> </w:t>
      </w:r>
    </w:p>
    <w:p w14:paraId="509ADFA6" w14:textId="77777777" w:rsidR="00415E53" w:rsidRPr="00415E53" w:rsidRDefault="00415E53" w:rsidP="00A82C26">
      <w:pPr>
        <w:rPr>
          <w:sz w:val="22"/>
          <w:szCs w:val="22"/>
        </w:rPr>
      </w:pPr>
    </w:p>
    <w:sectPr w:rsidR="00415E53" w:rsidRPr="00415E53">
      <w:footerReference w:type="default" r:id="rId2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5D108D" w14:textId="77777777" w:rsidR="00E503E2" w:rsidRDefault="00E503E2" w:rsidP="00475238">
      <w:r>
        <w:separator/>
      </w:r>
    </w:p>
  </w:endnote>
  <w:endnote w:type="continuationSeparator" w:id="0">
    <w:p w14:paraId="65F47826" w14:textId="77777777" w:rsidR="00E503E2" w:rsidRDefault="00E503E2" w:rsidP="0047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UnicodeMS">
    <w:altName w:val="Batang"/>
    <w:panose1 w:val="00000000000000000000"/>
    <w:charset w:val="81"/>
    <w:family w:val="auto"/>
    <w:notTrueType/>
    <w:pitch w:val="default"/>
    <w:sig w:usb0="00000003" w:usb1="09060000" w:usb2="00000010" w:usb3="00000000" w:csb0="00080001" w:csb1="00000000"/>
  </w:font>
  <w:font w:name="Helvetica">
    <w:panose1 w:val="020B0604020202020204"/>
    <w:charset w:val="00"/>
    <w:family w:val="auto"/>
    <w:pitch w:val="variable"/>
    <w:sig w:usb0="E00002FF" w:usb1="5000785B" w:usb2="00000000" w:usb3="00000000" w:csb0="0000019F" w:csb1="00000000"/>
  </w:font>
  <w:font w:name="Aptos">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768893"/>
      <w:docPartObj>
        <w:docPartGallery w:val="Page Numbers (Bottom of Page)"/>
        <w:docPartUnique/>
      </w:docPartObj>
    </w:sdtPr>
    <w:sdtEndPr>
      <w:rPr>
        <w:noProof/>
      </w:rPr>
    </w:sdtEndPr>
    <w:sdtContent>
      <w:p w14:paraId="6C7F30C1" w14:textId="75218BAF" w:rsidR="00475238" w:rsidRDefault="00475238">
        <w:pPr>
          <w:pStyle w:val="Footer"/>
          <w:jc w:val="center"/>
        </w:pPr>
        <w:r>
          <w:fldChar w:fldCharType="begin"/>
        </w:r>
        <w:r>
          <w:instrText xml:space="preserve"> PAGE   \* MERGEFORMAT </w:instrText>
        </w:r>
        <w:r>
          <w:fldChar w:fldCharType="separate"/>
        </w:r>
        <w:r w:rsidR="00AE0B23">
          <w:rPr>
            <w:noProof/>
          </w:rPr>
          <w:t>26</w:t>
        </w:r>
        <w:r>
          <w:rPr>
            <w:noProof/>
          </w:rPr>
          <w:fldChar w:fldCharType="end"/>
        </w:r>
      </w:p>
    </w:sdtContent>
  </w:sdt>
  <w:p w14:paraId="5716A5EF" w14:textId="77777777" w:rsidR="00475238" w:rsidRDefault="004752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2E700" w14:textId="77777777" w:rsidR="00E503E2" w:rsidRDefault="00E503E2" w:rsidP="00475238">
      <w:r>
        <w:separator/>
      </w:r>
    </w:p>
  </w:footnote>
  <w:footnote w:type="continuationSeparator" w:id="0">
    <w:p w14:paraId="1F32B7FA" w14:textId="77777777" w:rsidR="00E503E2" w:rsidRDefault="00E503E2" w:rsidP="004752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16D2"/>
    <w:multiLevelType w:val="hybridMultilevel"/>
    <w:tmpl w:val="C0D0A0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025B4"/>
    <w:multiLevelType w:val="hybridMultilevel"/>
    <w:tmpl w:val="CD7EFCB8"/>
    <w:lvl w:ilvl="0" w:tplc="C0C86F12">
      <w:start w:val="1"/>
      <w:numFmt w:val="decimal"/>
      <w:lvlText w:val="%1."/>
      <w:lvlJc w:val="left"/>
      <w:pPr>
        <w:ind w:left="1080" w:hanging="360"/>
      </w:pPr>
      <w:rPr>
        <w:rFonts w:ascii="Times New Roman" w:eastAsia="Batang"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7543EE"/>
    <w:multiLevelType w:val="hybridMultilevel"/>
    <w:tmpl w:val="2DF67B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F2B1FCE"/>
    <w:multiLevelType w:val="hybridMultilevel"/>
    <w:tmpl w:val="A7783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832E1E"/>
    <w:multiLevelType w:val="hybridMultilevel"/>
    <w:tmpl w:val="F8D0CCBA"/>
    <w:lvl w:ilvl="0" w:tplc="F006A43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277BE2"/>
    <w:multiLevelType w:val="hybridMultilevel"/>
    <w:tmpl w:val="6512F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562AF6"/>
    <w:multiLevelType w:val="hybridMultilevel"/>
    <w:tmpl w:val="ACB0534E"/>
    <w:lvl w:ilvl="0" w:tplc="344A75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9B7380"/>
    <w:multiLevelType w:val="hybridMultilevel"/>
    <w:tmpl w:val="70329D1C"/>
    <w:lvl w:ilvl="0" w:tplc="457C35D4">
      <w:start w:val="1"/>
      <w:numFmt w:val="decimal"/>
      <w:lvlText w:val="%1."/>
      <w:lvlJc w:val="left"/>
      <w:pPr>
        <w:ind w:left="720" w:hanging="360"/>
      </w:pPr>
      <w:rPr>
        <w:rFonts w:hint="default"/>
        <w:color w:val="2424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77C1B"/>
    <w:multiLevelType w:val="multilevel"/>
    <w:tmpl w:val="D21AC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D46123F"/>
    <w:multiLevelType w:val="hybridMultilevel"/>
    <w:tmpl w:val="B2B43B8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3550D6"/>
    <w:multiLevelType w:val="hybridMultilevel"/>
    <w:tmpl w:val="EA1E0ADE"/>
    <w:lvl w:ilvl="0" w:tplc="67A6AA9E">
      <w:start w:val="1"/>
      <w:numFmt w:val="decimal"/>
      <w:pStyle w:val="ListParagraph"/>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593B8E"/>
    <w:multiLevelType w:val="hybridMultilevel"/>
    <w:tmpl w:val="E778AD6A"/>
    <w:lvl w:ilvl="0" w:tplc="9C82AB4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CBF1A79"/>
    <w:multiLevelType w:val="hybridMultilevel"/>
    <w:tmpl w:val="65001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FE1519"/>
    <w:multiLevelType w:val="hybridMultilevel"/>
    <w:tmpl w:val="23248510"/>
    <w:lvl w:ilvl="0" w:tplc="3030E9AC">
      <w:start w:val="1"/>
      <w:numFmt w:val="decimal"/>
      <w:lvlText w:val="%1."/>
      <w:lvlJc w:val="left"/>
      <w:pPr>
        <w:ind w:left="720" w:hanging="360"/>
      </w:pPr>
      <w:rPr>
        <w:rFonts w:hint="default"/>
        <w:color w:val="201F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D21892"/>
    <w:multiLevelType w:val="hybridMultilevel"/>
    <w:tmpl w:val="939C46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AC7A23"/>
    <w:multiLevelType w:val="hybridMultilevel"/>
    <w:tmpl w:val="DDEE6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E3214C1"/>
    <w:multiLevelType w:val="hybridMultilevel"/>
    <w:tmpl w:val="E778AD6A"/>
    <w:lvl w:ilvl="0" w:tplc="9C82AB4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2D57A0C"/>
    <w:multiLevelType w:val="hybridMultilevel"/>
    <w:tmpl w:val="F18C2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570271"/>
    <w:multiLevelType w:val="hybridMultilevel"/>
    <w:tmpl w:val="8CECD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28090C"/>
    <w:multiLevelType w:val="hybridMultilevel"/>
    <w:tmpl w:val="BE7AF1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5F4B10B3"/>
    <w:multiLevelType w:val="hybridMultilevel"/>
    <w:tmpl w:val="E778AD6A"/>
    <w:lvl w:ilvl="0" w:tplc="9C82AB4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A5A3D86"/>
    <w:multiLevelType w:val="hybridMultilevel"/>
    <w:tmpl w:val="E0860400"/>
    <w:lvl w:ilvl="0" w:tplc="EA28879E">
      <w:numFmt w:val="bullet"/>
      <w:lvlText w:val=""/>
      <w:lvlJc w:val="left"/>
      <w:pPr>
        <w:ind w:left="820" w:hanging="360"/>
      </w:pPr>
      <w:rPr>
        <w:rFonts w:ascii="Symbol" w:eastAsia="Symbol" w:hAnsi="Symbol" w:cs="Symbol" w:hint="default"/>
        <w:spacing w:val="0"/>
        <w:w w:val="100"/>
        <w:lang w:val="en-US" w:eastAsia="en-US" w:bidi="ar-SA"/>
      </w:rPr>
    </w:lvl>
    <w:lvl w:ilvl="1" w:tplc="1CF2E86C">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2" w:tplc="264CB8C2">
      <w:numFmt w:val="bullet"/>
      <w:lvlText w:val="•"/>
      <w:lvlJc w:val="left"/>
      <w:pPr>
        <w:ind w:left="2433" w:hanging="360"/>
      </w:pPr>
      <w:rPr>
        <w:rFonts w:hint="default"/>
        <w:lang w:val="en-US" w:eastAsia="en-US" w:bidi="ar-SA"/>
      </w:rPr>
    </w:lvl>
    <w:lvl w:ilvl="3" w:tplc="9026A196">
      <w:numFmt w:val="bullet"/>
      <w:lvlText w:val="•"/>
      <w:lvlJc w:val="left"/>
      <w:pPr>
        <w:ind w:left="3326" w:hanging="360"/>
      </w:pPr>
      <w:rPr>
        <w:rFonts w:hint="default"/>
        <w:lang w:val="en-US" w:eastAsia="en-US" w:bidi="ar-SA"/>
      </w:rPr>
    </w:lvl>
    <w:lvl w:ilvl="4" w:tplc="611A786C">
      <w:numFmt w:val="bullet"/>
      <w:lvlText w:val="•"/>
      <w:lvlJc w:val="left"/>
      <w:pPr>
        <w:ind w:left="4220" w:hanging="360"/>
      </w:pPr>
      <w:rPr>
        <w:rFonts w:hint="default"/>
        <w:lang w:val="en-US" w:eastAsia="en-US" w:bidi="ar-SA"/>
      </w:rPr>
    </w:lvl>
    <w:lvl w:ilvl="5" w:tplc="2646C51C">
      <w:numFmt w:val="bullet"/>
      <w:lvlText w:val="•"/>
      <w:lvlJc w:val="left"/>
      <w:pPr>
        <w:ind w:left="5113" w:hanging="360"/>
      </w:pPr>
      <w:rPr>
        <w:rFonts w:hint="default"/>
        <w:lang w:val="en-US" w:eastAsia="en-US" w:bidi="ar-SA"/>
      </w:rPr>
    </w:lvl>
    <w:lvl w:ilvl="6" w:tplc="7FB0F102">
      <w:numFmt w:val="bullet"/>
      <w:lvlText w:val="•"/>
      <w:lvlJc w:val="left"/>
      <w:pPr>
        <w:ind w:left="6006" w:hanging="360"/>
      </w:pPr>
      <w:rPr>
        <w:rFonts w:hint="default"/>
        <w:lang w:val="en-US" w:eastAsia="en-US" w:bidi="ar-SA"/>
      </w:rPr>
    </w:lvl>
    <w:lvl w:ilvl="7" w:tplc="6E22A158">
      <w:numFmt w:val="bullet"/>
      <w:lvlText w:val="•"/>
      <w:lvlJc w:val="left"/>
      <w:pPr>
        <w:ind w:left="6900" w:hanging="360"/>
      </w:pPr>
      <w:rPr>
        <w:rFonts w:hint="default"/>
        <w:lang w:val="en-US" w:eastAsia="en-US" w:bidi="ar-SA"/>
      </w:rPr>
    </w:lvl>
    <w:lvl w:ilvl="8" w:tplc="4F247C02">
      <w:numFmt w:val="bullet"/>
      <w:lvlText w:val="•"/>
      <w:lvlJc w:val="left"/>
      <w:pPr>
        <w:ind w:left="7793" w:hanging="360"/>
      </w:pPr>
      <w:rPr>
        <w:rFonts w:hint="default"/>
        <w:lang w:val="en-US" w:eastAsia="en-US" w:bidi="ar-SA"/>
      </w:rPr>
    </w:lvl>
  </w:abstractNum>
  <w:abstractNum w:abstractNumId="22">
    <w:nsid w:val="6D3F5E5B"/>
    <w:multiLevelType w:val="hybridMultilevel"/>
    <w:tmpl w:val="3F8E8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ED7ED5"/>
    <w:multiLevelType w:val="hybridMultilevel"/>
    <w:tmpl w:val="F320D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4D4E3E"/>
    <w:multiLevelType w:val="hybridMultilevel"/>
    <w:tmpl w:val="2DF67B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779740A1"/>
    <w:multiLevelType w:val="hybridMultilevel"/>
    <w:tmpl w:val="D9D2E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866244"/>
    <w:multiLevelType w:val="hybridMultilevel"/>
    <w:tmpl w:val="049C1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D07997"/>
    <w:multiLevelType w:val="hybridMultilevel"/>
    <w:tmpl w:val="DBEE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7"/>
  </w:num>
  <w:num w:numId="3">
    <w:abstractNumId w:val="1"/>
  </w:num>
  <w:num w:numId="4">
    <w:abstractNumId w:val="22"/>
  </w:num>
  <w:num w:numId="5">
    <w:abstractNumId w:val="17"/>
  </w:num>
  <w:num w:numId="6">
    <w:abstractNumId w:val="15"/>
  </w:num>
  <w:num w:numId="7">
    <w:abstractNumId w:val="5"/>
  </w:num>
  <w:num w:numId="8">
    <w:abstractNumId w:val="11"/>
  </w:num>
  <w:num w:numId="9">
    <w:abstractNumId w:val="6"/>
  </w:num>
  <w:num w:numId="10">
    <w:abstractNumId w:val="20"/>
  </w:num>
  <w:num w:numId="11">
    <w:abstractNumId w:val="4"/>
  </w:num>
  <w:num w:numId="12">
    <w:abstractNumId w:val="12"/>
  </w:num>
  <w:num w:numId="13">
    <w:abstractNumId w:val="19"/>
  </w:num>
  <w:num w:numId="14">
    <w:abstractNumId w:val="9"/>
  </w:num>
  <w:num w:numId="15">
    <w:abstractNumId w:val="14"/>
  </w:num>
  <w:num w:numId="16">
    <w:abstractNumId w:val="16"/>
  </w:num>
  <w:num w:numId="17">
    <w:abstractNumId w:val="8"/>
  </w:num>
  <w:num w:numId="18">
    <w:abstractNumId w:val="18"/>
  </w:num>
  <w:num w:numId="19">
    <w:abstractNumId w:val="3"/>
  </w:num>
  <w:num w:numId="20">
    <w:abstractNumId w:val="21"/>
  </w:num>
  <w:num w:numId="21">
    <w:abstractNumId w:val="23"/>
  </w:num>
  <w:num w:numId="22">
    <w:abstractNumId w:val="7"/>
  </w:num>
  <w:num w:numId="23">
    <w:abstractNumId w:val="13"/>
  </w:num>
  <w:num w:numId="24">
    <w:abstractNumId w:val="25"/>
  </w:num>
  <w:num w:numId="25">
    <w:abstractNumId w:val="24"/>
  </w:num>
  <w:num w:numId="26">
    <w:abstractNumId w:val="2"/>
  </w:num>
  <w:num w:numId="27">
    <w:abstractNumId w:val="0"/>
  </w:num>
  <w:num w:numId="28">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AE1"/>
    <w:rsid w:val="000037E8"/>
    <w:rsid w:val="00006124"/>
    <w:rsid w:val="000125C9"/>
    <w:rsid w:val="000173D8"/>
    <w:rsid w:val="00023C93"/>
    <w:rsid w:val="0002428A"/>
    <w:rsid w:val="00026FE3"/>
    <w:rsid w:val="00032E01"/>
    <w:rsid w:val="0003308A"/>
    <w:rsid w:val="000337B9"/>
    <w:rsid w:val="0003483A"/>
    <w:rsid w:val="0004707D"/>
    <w:rsid w:val="000502D5"/>
    <w:rsid w:val="00051017"/>
    <w:rsid w:val="00051B44"/>
    <w:rsid w:val="00056454"/>
    <w:rsid w:val="00057D3E"/>
    <w:rsid w:val="000612FC"/>
    <w:rsid w:val="00066BAF"/>
    <w:rsid w:val="00090064"/>
    <w:rsid w:val="00095190"/>
    <w:rsid w:val="000A16EA"/>
    <w:rsid w:val="000A55A1"/>
    <w:rsid w:val="000B2994"/>
    <w:rsid w:val="000C27FE"/>
    <w:rsid w:val="000C357F"/>
    <w:rsid w:val="000C50AF"/>
    <w:rsid w:val="000C5102"/>
    <w:rsid w:val="000D0195"/>
    <w:rsid w:val="000D59FB"/>
    <w:rsid w:val="000D6BE9"/>
    <w:rsid w:val="000E27E6"/>
    <w:rsid w:val="000E2F47"/>
    <w:rsid w:val="000E336A"/>
    <w:rsid w:val="000E505E"/>
    <w:rsid w:val="000F284C"/>
    <w:rsid w:val="000F51BD"/>
    <w:rsid w:val="00113DBF"/>
    <w:rsid w:val="00116CC3"/>
    <w:rsid w:val="00120A3C"/>
    <w:rsid w:val="001366D3"/>
    <w:rsid w:val="001374ED"/>
    <w:rsid w:val="001441F0"/>
    <w:rsid w:val="001446E2"/>
    <w:rsid w:val="0014479B"/>
    <w:rsid w:val="00147015"/>
    <w:rsid w:val="001479EB"/>
    <w:rsid w:val="00151CCB"/>
    <w:rsid w:val="00156D6F"/>
    <w:rsid w:val="001616FB"/>
    <w:rsid w:val="00171E5B"/>
    <w:rsid w:val="00175721"/>
    <w:rsid w:val="00181974"/>
    <w:rsid w:val="001834B8"/>
    <w:rsid w:val="00185FB1"/>
    <w:rsid w:val="001938AB"/>
    <w:rsid w:val="00193B74"/>
    <w:rsid w:val="001A04A3"/>
    <w:rsid w:val="001A4EEF"/>
    <w:rsid w:val="001A7F63"/>
    <w:rsid w:val="001B2B03"/>
    <w:rsid w:val="001B31B7"/>
    <w:rsid w:val="001B32A1"/>
    <w:rsid w:val="001C058A"/>
    <w:rsid w:val="001C58C3"/>
    <w:rsid w:val="001C5F0A"/>
    <w:rsid w:val="001F0698"/>
    <w:rsid w:val="0020051D"/>
    <w:rsid w:val="00203564"/>
    <w:rsid w:val="00211E66"/>
    <w:rsid w:val="00215BCB"/>
    <w:rsid w:val="00217005"/>
    <w:rsid w:val="0021761B"/>
    <w:rsid w:val="00220A1E"/>
    <w:rsid w:val="00223E1B"/>
    <w:rsid w:val="00226492"/>
    <w:rsid w:val="002267EA"/>
    <w:rsid w:val="00227921"/>
    <w:rsid w:val="00230A36"/>
    <w:rsid w:val="0023121B"/>
    <w:rsid w:val="00232F30"/>
    <w:rsid w:val="00234984"/>
    <w:rsid w:val="00237C83"/>
    <w:rsid w:val="00241709"/>
    <w:rsid w:val="00242DFD"/>
    <w:rsid w:val="002453F3"/>
    <w:rsid w:val="0024641A"/>
    <w:rsid w:val="0024675F"/>
    <w:rsid w:val="002572B5"/>
    <w:rsid w:val="00261EC6"/>
    <w:rsid w:val="00261F4C"/>
    <w:rsid w:val="00265F9C"/>
    <w:rsid w:val="002671E0"/>
    <w:rsid w:val="00272D15"/>
    <w:rsid w:val="00273186"/>
    <w:rsid w:val="002734E5"/>
    <w:rsid w:val="00273BD4"/>
    <w:rsid w:val="00277A42"/>
    <w:rsid w:val="0028094B"/>
    <w:rsid w:val="00282A44"/>
    <w:rsid w:val="00282B01"/>
    <w:rsid w:val="002871DC"/>
    <w:rsid w:val="00290FF3"/>
    <w:rsid w:val="002A688F"/>
    <w:rsid w:val="002B1AC3"/>
    <w:rsid w:val="002D55B7"/>
    <w:rsid w:val="002D5F27"/>
    <w:rsid w:val="002D7BDF"/>
    <w:rsid w:val="002E1127"/>
    <w:rsid w:val="002E1414"/>
    <w:rsid w:val="002E7CE1"/>
    <w:rsid w:val="002F06A7"/>
    <w:rsid w:val="002F19C8"/>
    <w:rsid w:val="002F272A"/>
    <w:rsid w:val="002F3D77"/>
    <w:rsid w:val="00304E1B"/>
    <w:rsid w:val="003177DD"/>
    <w:rsid w:val="00330677"/>
    <w:rsid w:val="00333202"/>
    <w:rsid w:val="00334650"/>
    <w:rsid w:val="00334CAA"/>
    <w:rsid w:val="003362D1"/>
    <w:rsid w:val="003400FD"/>
    <w:rsid w:val="0034177D"/>
    <w:rsid w:val="0034380E"/>
    <w:rsid w:val="003439CD"/>
    <w:rsid w:val="00344B91"/>
    <w:rsid w:val="003450B6"/>
    <w:rsid w:val="003517E4"/>
    <w:rsid w:val="00364C8F"/>
    <w:rsid w:val="0036529D"/>
    <w:rsid w:val="00367EFA"/>
    <w:rsid w:val="00387F6D"/>
    <w:rsid w:val="00391CD8"/>
    <w:rsid w:val="003922A7"/>
    <w:rsid w:val="0039245A"/>
    <w:rsid w:val="00393399"/>
    <w:rsid w:val="00396290"/>
    <w:rsid w:val="003B11B5"/>
    <w:rsid w:val="003B1C7C"/>
    <w:rsid w:val="003B2903"/>
    <w:rsid w:val="003B38C6"/>
    <w:rsid w:val="003B4283"/>
    <w:rsid w:val="003B4D9F"/>
    <w:rsid w:val="003C67BC"/>
    <w:rsid w:val="003D25E2"/>
    <w:rsid w:val="003D5C85"/>
    <w:rsid w:val="003D723F"/>
    <w:rsid w:val="003E0C2C"/>
    <w:rsid w:val="003E3832"/>
    <w:rsid w:val="003E6637"/>
    <w:rsid w:val="003F06CB"/>
    <w:rsid w:val="003F2EB1"/>
    <w:rsid w:val="003F4E91"/>
    <w:rsid w:val="00401629"/>
    <w:rsid w:val="00411DB6"/>
    <w:rsid w:val="00415E53"/>
    <w:rsid w:val="004247B9"/>
    <w:rsid w:val="00425654"/>
    <w:rsid w:val="00425991"/>
    <w:rsid w:val="004303C0"/>
    <w:rsid w:val="004441A6"/>
    <w:rsid w:val="00450853"/>
    <w:rsid w:val="00451278"/>
    <w:rsid w:val="00452116"/>
    <w:rsid w:val="00452BBE"/>
    <w:rsid w:val="00453B4A"/>
    <w:rsid w:val="00466EEA"/>
    <w:rsid w:val="004700D1"/>
    <w:rsid w:val="0047120A"/>
    <w:rsid w:val="00471E7A"/>
    <w:rsid w:val="00475238"/>
    <w:rsid w:val="00477124"/>
    <w:rsid w:val="00480B78"/>
    <w:rsid w:val="00486725"/>
    <w:rsid w:val="00491E40"/>
    <w:rsid w:val="0049256D"/>
    <w:rsid w:val="004932DA"/>
    <w:rsid w:val="00494BCB"/>
    <w:rsid w:val="0049547F"/>
    <w:rsid w:val="004A2401"/>
    <w:rsid w:val="004A270C"/>
    <w:rsid w:val="004A7C62"/>
    <w:rsid w:val="004B00AD"/>
    <w:rsid w:val="004B0AEE"/>
    <w:rsid w:val="004B24E0"/>
    <w:rsid w:val="004B51BF"/>
    <w:rsid w:val="004C3F67"/>
    <w:rsid w:val="004C407E"/>
    <w:rsid w:val="004D0747"/>
    <w:rsid w:val="004D56FD"/>
    <w:rsid w:val="004E0871"/>
    <w:rsid w:val="004E7558"/>
    <w:rsid w:val="004E7D1B"/>
    <w:rsid w:val="004F5864"/>
    <w:rsid w:val="004F66F3"/>
    <w:rsid w:val="00500160"/>
    <w:rsid w:val="00510048"/>
    <w:rsid w:val="005108A9"/>
    <w:rsid w:val="005117F2"/>
    <w:rsid w:val="00512116"/>
    <w:rsid w:val="005126B1"/>
    <w:rsid w:val="00522C8E"/>
    <w:rsid w:val="00530A15"/>
    <w:rsid w:val="00535CCE"/>
    <w:rsid w:val="00540DCA"/>
    <w:rsid w:val="00542D3F"/>
    <w:rsid w:val="00543B1E"/>
    <w:rsid w:val="00544A74"/>
    <w:rsid w:val="00545412"/>
    <w:rsid w:val="00547B93"/>
    <w:rsid w:val="00550620"/>
    <w:rsid w:val="00552532"/>
    <w:rsid w:val="005555AA"/>
    <w:rsid w:val="00557307"/>
    <w:rsid w:val="0056150B"/>
    <w:rsid w:val="0056314C"/>
    <w:rsid w:val="005652D1"/>
    <w:rsid w:val="00571E10"/>
    <w:rsid w:val="005741BC"/>
    <w:rsid w:val="00584BE8"/>
    <w:rsid w:val="005854C5"/>
    <w:rsid w:val="005970A8"/>
    <w:rsid w:val="00597FC8"/>
    <w:rsid w:val="005A04A6"/>
    <w:rsid w:val="005A0919"/>
    <w:rsid w:val="005A157D"/>
    <w:rsid w:val="005A24FE"/>
    <w:rsid w:val="005B4C81"/>
    <w:rsid w:val="005B576D"/>
    <w:rsid w:val="005B5D29"/>
    <w:rsid w:val="005B6B01"/>
    <w:rsid w:val="005C2641"/>
    <w:rsid w:val="005C4E13"/>
    <w:rsid w:val="005D0E8A"/>
    <w:rsid w:val="005D6BB2"/>
    <w:rsid w:val="005E0F02"/>
    <w:rsid w:val="005E4DB4"/>
    <w:rsid w:val="005E7E5D"/>
    <w:rsid w:val="005F0F79"/>
    <w:rsid w:val="005F7261"/>
    <w:rsid w:val="006031BB"/>
    <w:rsid w:val="00604B65"/>
    <w:rsid w:val="006050FE"/>
    <w:rsid w:val="00613C96"/>
    <w:rsid w:val="006223A2"/>
    <w:rsid w:val="00622A79"/>
    <w:rsid w:val="006233F7"/>
    <w:rsid w:val="00624509"/>
    <w:rsid w:val="0063565D"/>
    <w:rsid w:val="0063756B"/>
    <w:rsid w:val="00640C0D"/>
    <w:rsid w:val="0064707B"/>
    <w:rsid w:val="00655270"/>
    <w:rsid w:val="0065566A"/>
    <w:rsid w:val="00663C10"/>
    <w:rsid w:val="00677386"/>
    <w:rsid w:val="00683606"/>
    <w:rsid w:val="006849D8"/>
    <w:rsid w:val="00685639"/>
    <w:rsid w:val="00685E1A"/>
    <w:rsid w:val="00692031"/>
    <w:rsid w:val="006928C6"/>
    <w:rsid w:val="0069350A"/>
    <w:rsid w:val="00694E6F"/>
    <w:rsid w:val="00695332"/>
    <w:rsid w:val="006A01AA"/>
    <w:rsid w:val="006A28B0"/>
    <w:rsid w:val="006A7521"/>
    <w:rsid w:val="006B087B"/>
    <w:rsid w:val="006B3FCF"/>
    <w:rsid w:val="006B5968"/>
    <w:rsid w:val="006B6DF0"/>
    <w:rsid w:val="006B71E6"/>
    <w:rsid w:val="006C01A1"/>
    <w:rsid w:val="006C4D17"/>
    <w:rsid w:val="006C619A"/>
    <w:rsid w:val="006D0007"/>
    <w:rsid w:val="006D1E53"/>
    <w:rsid w:val="006D4557"/>
    <w:rsid w:val="006E3F5A"/>
    <w:rsid w:val="006F07D9"/>
    <w:rsid w:val="006F3A36"/>
    <w:rsid w:val="006F5822"/>
    <w:rsid w:val="006F7AF2"/>
    <w:rsid w:val="00700FB8"/>
    <w:rsid w:val="00702B53"/>
    <w:rsid w:val="00703378"/>
    <w:rsid w:val="00703AD8"/>
    <w:rsid w:val="0071247C"/>
    <w:rsid w:val="007138F7"/>
    <w:rsid w:val="00723B97"/>
    <w:rsid w:val="00733D65"/>
    <w:rsid w:val="00736799"/>
    <w:rsid w:val="00745D82"/>
    <w:rsid w:val="0074657B"/>
    <w:rsid w:val="00754662"/>
    <w:rsid w:val="00757D01"/>
    <w:rsid w:val="00760866"/>
    <w:rsid w:val="00771A50"/>
    <w:rsid w:val="00775771"/>
    <w:rsid w:val="00781CDB"/>
    <w:rsid w:val="00783720"/>
    <w:rsid w:val="007929D2"/>
    <w:rsid w:val="007A434A"/>
    <w:rsid w:val="007A56EF"/>
    <w:rsid w:val="007A7D8B"/>
    <w:rsid w:val="007C157F"/>
    <w:rsid w:val="007C1F48"/>
    <w:rsid w:val="007C7639"/>
    <w:rsid w:val="007D5F29"/>
    <w:rsid w:val="007D7F81"/>
    <w:rsid w:val="007E5517"/>
    <w:rsid w:val="007F002D"/>
    <w:rsid w:val="007F55B5"/>
    <w:rsid w:val="007F78EF"/>
    <w:rsid w:val="00806C5C"/>
    <w:rsid w:val="00807D6A"/>
    <w:rsid w:val="00812EA6"/>
    <w:rsid w:val="008156F4"/>
    <w:rsid w:val="00815850"/>
    <w:rsid w:val="00821591"/>
    <w:rsid w:val="008217C4"/>
    <w:rsid w:val="00821E10"/>
    <w:rsid w:val="0084022F"/>
    <w:rsid w:val="00847000"/>
    <w:rsid w:val="008471D9"/>
    <w:rsid w:val="00847B64"/>
    <w:rsid w:val="0085078F"/>
    <w:rsid w:val="008509CC"/>
    <w:rsid w:val="00861BBC"/>
    <w:rsid w:val="00863644"/>
    <w:rsid w:val="00865486"/>
    <w:rsid w:val="00866550"/>
    <w:rsid w:val="00876189"/>
    <w:rsid w:val="00880522"/>
    <w:rsid w:val="008818CD"/>
    <w:rsid w:val="00882396"/>
    <w:rsid w:val="008828CA"/>
    <w:rsid w:val="00890331"/>
    <w:rsid w:val="00896C6F"/>
    <w:rsid w:val="00896D36"/>
    <w:rsid w:val="008A44C0"/>
    <w:rsid w:val="008A658A"/>
    <w:rsid w:val="008B0379"/>
    <w:rsid w:val="008B47EA"/>
    <w:rsid w:val="008B4B85"/>
    <w:rsid w:val="008C42D7"/>
    <w:rsid w:val="008D632D"/>
    <w:rsid w:val="008D7DAF"/>
    <w:rsid w:val="008F26E3"/>
    <w:rsid w:val="008F2748"/>
    <w:rsid w:val="008F471A"/>
    <w:rsid w:val="009039AF"/>
    <w:rsid w:val="00904155"/>
    <w:rsid w:val="00906092"/>
    <w:rsid w:val="009070D1"/>
    <w:rsid w:val="00911B29"/>
    <w:rsid w:val="0091292E"/>
    <w:rsid w:val="00922C95"/>
    <w:rsid w:val="00924C02"/>
    <w:rsid w:val="0092797D"/>
    <w:rsid w:val="00927DE0"/>
    <w:rsid w:val="00932DCA"/>
    <w:rsid w:val="00937E74"/>
    <w:rsid w:val="00941C60"/>
    <w:rsid w:val="009452BF"/>
    <w:rsid w:val="00946718"/>
    <w:rsid w:val="00953BCB"/>
    <w:rsid w:val="00954922"/>
    <w:rsid w:val="00963D30"/>
    <w:rsid w:val="009642EC"/>
    <w:rsid w:val="00964729"/>
    <w:rsid w:val="0097104D"/>
    <w:rsid w:val="00974BEA"/>
    <w:rsid w:val="00976A6F"/>
    <w:rsid w:val="0098021A"/>
    <w:rsid w:val="00980628"/>
    <w:rsid w:val="00980F13"/>
    <w:rsid w:val="00984D68"/>
    <w:rsid w:val="00985AF3"/>
    <w:rsid w:val="009A0B6A"/>
    <w:rsid w:val="009A4877"/>
    <w:rsid w:val="009B10D4"/>
    <w:rsid w:val="009B2765"/>
    <w:rsid w:val="009B6CC0"/>
    <w:rsid w:val="009B77D0"/>
    <w:rsid w:val="009C71FF"/>
    <w:rsid w:val="009D0CD8"/>
    <w:rsid w:val="009D20A9"/>
    <w:rsid w:val="009D3C90"/>
    <w:rsid w:val="009D4324"/>
    <w:rsid w:val="009D620A"/>
    <w:rsid w:val="009E41B8"/>
    <w:rsid w:val="009F2794"/>
    <w:rsid w:val="009F3073"/>
    <w:rsid w:val="009F3466"/>
    <w:rsid w:val="009F5DB4"/>
    <w:rsid w:val="009F79F1"/>
    <w:rsid w:val="00A00FC2"/>
    <w:rsid w:val="00A038E0"/>
    <w:rsid w:val="00A03BF6"/>
    <w:rsid w:val="00A1370D"/>
    <w:rsid w:val="00A3082E"/>
    <w:rsid w:val="00A4338A"/>
    <w:rsid w:val="00A451B2"/>
    <w:rsid w:val="00A537A8"/>
    <w:rsid w:val="00A637F3"/>
    <w:rsid w:val="00A664A4"/>
    <w:rsid w:val="00A701B4"/>
    <w:rsid w:val="00A73AE1"/>
    <w:rsid w:val="00A73F5E"/>
    <w:rsid w:val="00A7629D"/>
    <w:rsid w:val="00A82C26"/>
    <w:rsid w:val="00A9127B"/>
    <w:rsid w:val="00A92F35"/>
    <w:rsid w:val="00A93008"/>
    <w:rsid w:val="00A94A36"/>
    <w:rsid w:val="00A951F8"/>
    <w:rsid w:val="00A96700"/>
    <w:rsid w:val="00A9746C"/>
    <w:rsid w:val="00AA5417"/>
    <w:rsid w:val="00AA7F0E"/>
    <w:rsid w:val="00AB4282"/>
    <w:rsid w:val="00AB73AF"/>
    <w:rsid w:val="00AB7D6C"/>
    <w:rsid w:val="00AC0915"/>
    <w:rsid w:val="00AC2B07"/>
    <w:rsid w:val="00AC3D6F"/>
    <w:rsid w:val="00AC7192"/>
    <w:rsid w:val="00AD15A9"/>
    <w:rsid w:val="00AD4072"/>
    <w:rsid w:val="00AD41E5"/>
    <w:rsid w:val="00AD5D42"/>
    <w:rsid w:val="00AD73DA"/>
    <w:rsid w:val="00AD7CC6"/>
    <w:rsid w:val="00AE0B23"/>
    <w:rsid w:val="00AE457A"/>
    <w:rsid w:val="00AE5994"/>
    <w:rsid w:val="00AE730D"/>
    <w:rsid w:val="00AE7BEE"/>
    <w:rsid w:val="00AF045A"/>
    <w:rsid w:val="00AF2B0E"/>
    <w:rsid w:val="00AF674B"/>
    <w:rsid w:val="00B0172D"/>
    <w:rsid w:val="00B02CBA"/>
    <w:rsid w:val="00B10122"/>
    <w:rsid w:val="00B118C4"/>
    <w:rsid w:val="00B14B98"/>
    <w:rsid w:val="00B26C1F"/>
    <w:rsid w:val="00B27C23"/>
    <w:rsid w:val="00B30B71"/>
    <w:rsid w:val="00B404D8"/>
    <w:rsid w:val="00B42CEC"/>
    <w:rsid w:val="00B5125A"/>
    <w:rsid w:val="00B54E91"/>
    <w:rsid w:val="00B611EB"/>
    <w:rsid w:val="00B61F3B"/>
    <w:rsid w:val="00B6441D"/>
    <w:rsid w:val="00B65082"/>
    <w:rsid w:val="00B65350"/>
    <w:rsid w:val="00B74AF5"/>
    <w:rsid w:val="00B75122"/>
    <w:rsid w:val="00B85640"/>
    <w:rsid w:val="00B93016"/>
    <w:rsid w:val="00B93E8A"/>
    <w:rsid w:val="00B94854"/>
    <w:rsid w:val="00BB2619"/>
    <w:rsid w:val="00BB30E5"/>
    <w:rsid w:val="00BB74BB"/>
    <w:rsid w:val="00BC4A3E"/>
    <w:rsid w:val="00BC6DC0"/>
    <w:rsid w:val="00BC7113"/>
    <w:rsid w:val="00BD5A6F"/>
    <w:rsid w:val="00BD7D63"/>
    <w:rsid w:val="00BE12BB"/>
    <w:rsid w:val="00BE6496"/>
    <w:rsid w:val="00BE7038"/>
    <w:rsid w:val="00BF45AD"/>
    <w:rsid w:val="00BF6089"/>
    <w:rsid w:val="00BF6B51"/>
    <w:rsid w:val="00C05549"/>
    <w:rsid w:val="00C07FEF"/>
    <w:rsid w:val="00C11C26"/>
    <w:rsid w:val="00C20DC6"/>
    <w:rsid w:val="00C22F31"/>
    <w:rsid w:val="00C2351B"/>
    <w:rsid w:val="00C2429B"/>
    <w:rsid w:val="00C24CCD"/>
    <w:rsid w:val="00C317AC"/>
    <w:rsid w:val="00C406B2"/>
    <w:rsid w:val="00C4097F"/>
    <w:rsid w:val="00C415A1"/>
    <w:rsid w:val="00C466EC"/>
    <w:rsid w:val="00C549A0"/>
    <w:rsid w:val="00C600DD"/>
    <w:rsid w:val="00C60B7B"/>
    <w:rsid w:val="00C6674F"/>
    <w:rsid w:val="00C67973"/>
    <w:rsid w:val="00C77E73"/>
    <w:rsid w:val="00C86837"/>
    <w:rsid w:val="00C86A2B"/>
    <w:rsid w:val="00C923AA"/>
    <w:rsid w:val="00C95C9F"/>
    <w:rsid w:val="00C97E2C"/>
    <w:rsid w:val="00CB020D"/>
    <w:rsid w:val="00CB12BC"/>
    <w:rsid w:val="00CB5F62"/>
    <w:rsid w:val="00CC3A18"/>
    <w:rsid w:val="00CC65C1"/>
    <w:rsid w:val="00CC7A93"/>
    <w:rsid w:val="00CE101A"/>
    <w:rsid w:val="00CE5B11"/>
    <w:rsid w:val="00CE7C16"/>
    <w:rsid w:val="00CF7CF4"/>
    <w:rsid w:val="00D01F88"/>
    <w:rsid w:val="00D0243D"/>
    <w:rsid w:val="00D11721"/>
    <w:rsid w:val="00D1196C"/>
    <w:rsid w:val="00D13252"/>
    <w:rsid w:val="00D13DF6"/>
    <w:rsid w:val="00D152B9"/>
    <w:rsid w:val="00D16078"/>
    <w:rsid w:val="00D231D5"/>
    <w:rsid w:val="00D33781"/>
    <w:rsid w:val="00D33F58"/>
    <w:rsid w:val="00D4321A"/>
    <w:rsid w:val="00D43768"/>
    <w:rsid w:val="00D504DA"/>
    <w:rsid w:val="00D50F10"/>
    <w:rsid w:val="00D51E8A"/>
    <w:rsid w:val="00D54988"/>
    <w:rsid w:val="00D55D4A"/>
    <w:rsid w:val="00D56A53"/>
    <w:rsid w:val="00D671D5"/>
    <w:rsid w:val="00D70186"/>
    <w:rsid w:val="00D71715"/>
    <w:rsid w:val="00D7444D"/>
    <w:rsid w:val="00D76FCD"/>
    <w:rsid w:val="00D8033B"/>
    <w:rsid w:val="00D807DA"/>
    <w:rsid w:val="00D9515F"/>
    <w:rsid w:val="00D97988"/>
    <w:rsid w:val="00DA30F1"/>
    <w:rsid w:val="00DA3A83"/>
    <w:rsid w:val="00DA5033"/>
    <w:rsid w:val="00DA7C68"/>
    <w:rsid w:val="00DB1445"/>
    <w:rsid w:val="00DB4919"/>
    <w:rsid w:val="00DB493B"/>
    <w:rsid w:val="00DC03C7"/>
    <w:rsid w:val="00DC418A"/>
    <w:rsid w:val="00DC506C"/>
    <w:rsid w:val="00DE6B2A"/>
    <w:rsid w:val="00DF06D5"/>
    <w:rsid w:val="00DF58B5"/>
    <w:rsid w:val="00DF6405"/>
    <w:rsid w:val="00E035A4"/>
    <w:rsid w:val="00E14E9A"/>
    <w:rsid w:val="00E21F5E"/>
    <w:rsid w:val="00E4530E"/>
    <w:rsid w:val="00E45F9B"/>
    <w:rsid w:val="00E503E2"/>
    <w:rsid w:val="00E52C52"/>
    <w:rsid w:val="00E52EBA"/>
    <w:rsid w:val="00E741A9"/>
    <w:rsid w:val="00E74896"/>
    <w:rsid w:val="00E74BF2"/>
    <w:rsid w:val="00E8755F"/>
    <w:rsid w:val="00E93D02"/>
    <w:rsid w:val="00E94315"/>
    <w:rsid w:val="00E97967"/>
    <w:rsid w:val="00EB7D16"/>
    <w:rsid w:val="00EC6E3C"/>
    <w:rsid w:val="00ED3F7C"/>
    <w:rsid w:val="00EE0A26"/>
    <w:rsid w:val="00EE0A5F"/>
    <w:rsid w:val="00EE0A62"/>
    <w:rsid w:val="00EE4919"/>
    <w:rsid w:val="00EE5DEC"/>
    <w:rsid w:val="00EF485E"/>
    <w:rsid w:val="00EF5FD0"/>
    <w:rsid w:val="00F025F7"/>
    <w:rsid w:val="00F04105"/>
    <w:rsid w:val="00F044AA"/>
    <w:rsid w:val="00F079A9"/>
    <w:rsid w:val="00F1235D"/>
    <w:rsid w:val="00F14371"/>
    <w:rsid w:val="00F16623"/>
    <w:rsid w:val="00F202DA"/>
    <w:rsid w:val="00F20A79"/>
    <w:rsid w:val="00F214DC"/>
    <w:rsid w:val="00F22832"/>
    <w:rsid w:val="00F22998"/>
    <w:rsid w:val="00F22D36"/>
    <w:rsid w:val="00F26CD0"/>
    <w:rsid w:val="00F27422"/>
    <w:rsid w:val="00F30848"/>
    <w:rsid w:val="00F30BB0"/>
    <w:rsid w:val="00F341F2"/>
    <w:rsid w:val="00F42118"/>
    <w:rsid w:val="00F42D73"/>
    <w:rsid w:val="00F43E0A"/>
    <w:rsid w:val="00F578ED"/>
    <w:rsid w:val="00F61569"/>
    <w:rsid w:val="00F65590"/>
    <w:rsid w:val="00F6714B"/>
    <w:rsid w:val="00F7099B"/>
    <w:rsid w:val="00F71571"/>
    <w:rsid w:val="00F86194"/>
    <w:rsid w:val="00F87789"/>
    <w:rsid w:val="00F9118E"/>
    <w:rsid w:val="00F930E5"/>
    <w:rsid w:val="00FA0AA9"/>
    <w:rsid w:val="00FA11CE"/>
    <w:rsid w:val="00FA338E"/>
    <w:rsid w:val="00FA3643"/>
    <w:rsid w:val="00FA5285"/>
    <w:rsid w:val="00FA6D62"/>
    <w:rsid w:val="00FB0FA3"/>
    <w:rsid w:val="00FD130E"/>
    <w:rsid w:val="00FD3E93"/>
    <w:rsid w:val="00FD4A96"/>
    <w:rsid w:val="00FD538F"/>
    <w:rsid w:val="00FD780C"/>
    <w:rsid w:val="00FD783D"/>
    <w:rsid w:val="00FE6DC4"/>
    <w:rsid w:val="00FF1A62"/>
    <w:rsid w:val="00FF548B"/>
    <w:rsid w:val="00FF69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8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0A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73AE1"/>
    <w:pPr>
      <w:keepNext/>
      <w:jc w:val="center"/>
      <w:outlineLvl w:val="0"/>
    </w:pPr>
    <w:rPr>
      <w:rFonts w:ascii="Arial" w:hAnsi="Arial"/>
      <w:b/>
      <w:color w:val="1F497D"/>
      <w:sz w:val="28"/>
    </w:rPr>
  </w:style>
  <w:style w:type="paragraph" w:styleId="Heading2">
    <w:name w:val="heading 2"/>
    <w:basedOn w:val="Normal"/>
    <w:next w:val="Normal"/>
    <w:link w:val="Heading2Char"/>
    <w:uiPriority w:val="9"/>
    <w:unhideWhenUsed/>
    <w:qFormat/>
    <w:rsid w:val="00E9431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9431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A338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3AE1"/>
    <w:rPr>
      <w:rFonts w:ascii="Arial" w:eastAsia="Batang" w:hAnsi="Arial" w:cs="Times New Roman"/>
      <w:b/>
      <w:snapToGrid w:val="0"/>
      <w:color w:val="1F497D"/>
      <w:sz w:val="28"/>
      <w:szCs w:val="20"/>
    </w:rPr>
  </w:style>
  <w:style w:type="character" w:styleId="Hyperlink">
    <w:name w:val="Hyperlink"/>
    <w:uiPriority w:val="99"/>
    <w:rsid w:val="00A73AE1"/>
    <w:rPr>
      <w:color w:val="0000FF"/>
      <w:u w:val="single"/>
    </w:rPr>
  </w:style>
  <w:style w:type="character" w:customStyle="1" w:styleId="WPNormal">
    <w:name w:val="WP_Normal"/>
    <w:rsid w:val="00A73AE1"/>
    <w:rPr>
      <w:rFonts w:ascii="Times New Roman" w:hAnsi="Times New Roman" w:cs="Times New Roman"/>
      <w:sz w:val="22"/>
      <w:szCs w:val="22"/>
    </w:rPr>
  </w:style>
  <w:style w:type="character" w:customStyle="1" w:styleId="UnresolvedMention">
    <w:name w:val="Unresolved Mention"/>
    <w:basedOn w:val="DefaultParagraphFont"/>
    <w:uiPriority w:val="99"/>
    <w:semiHidden/>
    <w:unhideWhenUsed/>
    <w:rsid w:val="00A73AE1"/>
    <w:rPr>
      <w:color w:val="605E5C"/>
      <w:shd w:val="clear" w:color="auto" w:fill="E1DFDD"/>
    </w:rPr>
  </w:style>
  <w:style w:type="character" w:customStyle="1" w:styleId="Heading2Char">
    <w:name w:val="Heading 2 Char"/>
    <w:basedOn w:val="DefaultParagraphFont"/>
    <w:link w:val="Heading2"/>
    <w:uiPriority w:val="9"/>
    <w:rsid w:val="00E94315"/>
    <w:rPr>
      <w:rFonts w:asciiTheme="majorHAnsi" w:eastAsiaTheme="majorEastAsia" w:hAnsiTheme="majorHAnsi" w:cstheme="majorBidi"/>
      <w:snapToGrid w:val="0"/>
      <w:color w:val="2F5496" w:themeColor="accent1" w:themeShade="BF"/>
      <w:sz w:val="26"/>
      <w:szCs w:val="26"/>
    </w:rPr>
  </w:style>
  <w:style w:type="character" w:customStyle="1" w:styleId="Heading3Char">
    <w:name w:val="Heading 3 Char"/>
    <w:basedOn w:val="DefaultParagraphFont"/>
    <w:link w:val="Heading3"/>
    <w:uiPriority w:val="9"/>
    <w:rsid w:val="00E94315"/>
    <w:rPr>
      <w:rFonts w:asciiTheme="majorHAnsi" w:eastAsiaTheme="majorEastAsia" w:hAnsiTheme="majorHAnsi" w:cstheme="majorBidi"/>
      <w:snapToGrid w:val="0"/>
      <w:color w:val="1F3763" w:themeColor="accent1" w:themeShade="7F"/>
      <w:sz w:val="24"/>
      <w:szCs w:val="24"/>
    </w:rPr>
  </w:style>
  <w:style w:type="paragraph" w:styleId="ListParagraph">
    <w:name w:val="List Paragraph"/>
    <w:basedOn w:val="Normal"/>
    <w:uiPriority w:val="34"/>
    <w:qFormat/>
    <w:rsid w:val="009D620A"/>
    <w:pPr>
      <w:numPr>
        <w:numId w:val="1"/>
      </w:numPr>
      <w:spacing w:after="200"/>
    </w:pPr>
    <w:rPr>
      <w:sz w:val="22"/>
    </w:rPr>
  </w:style>
  <w:style w:type="paragraph" w:styleId="NormalWeb">
    <w:name w:val="Normal (Web)"/>
    <w:basedOn w:val="Normal"/>
    <w:uiPriority w:val="99"/>
    <w:unhideWhenUsed/>
    <w:qFormat/>
    <w:rsid w:val="00023C93"/>
    <w:rPr>
      <w:rFonts w:ascii="Calibri" w:eastAsiaTheme="minorHAnsi" w:hAnsi="Calibri" w:cs="Calibri"/>
      <w:snapToGrid w:val="0"/>
      <w:sz w:val="22"/>
      <w:szCs w:val="22"/>
    </w:rPr>
  </w:style>
  <w:style w:type="paragraph" w:customStyle="1" w:styleId="Default">
    <w:name w:val="Default"/>
    <w:rsid w:val="00261F4C"/>
    <w:pPr>
      <w:pBdr>
        <w:top w:val="nil"/>
        <w:left w:val="nil"/>
        <w:bottom w:val="nil"/>
        <w:right w:val="nil"/>
        <w:between w:val="nil"/>
        <w:bar w:val="nil"/>
      </w:pBdr>
      <w:spacing w:before="160" w:after="0" w:line="288" w:lineRule="auto"/>
    </w:pPr>
    <w:rPr>
      <w:rFonts w:ascii="Times New Roman" w:eastAsia="Arial Unicode MS" w:hAnsi="Times New Roman" w:cs="Arial Unicode MS"/>
      <w:color w:val="000000"/>
      <w:sz w:val="26"/>
      <w:szCs w:val="26"/>
      <w:bdr w:val="nil"/>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DC03C7"/>
    <w:rPr>
      <w:color w:val="954F72" w:themeColor="followedHyperlink"/>
      <w:u w:val="single"/>
    </w:rPr>
  </w:style>
  <w:style w:type="paragraph" w:styleId="BalloonText">
    <w:name w:val="Balloon Text"/>
    <w:basedOn w:val="Normal"/>
    <w:link w:val="BalloonTextChar"/>
    <w:uiPriority w:val="99"/>
    <w:semiHidden/>
    <w:unhideWhenUsed/>
    <w:rsid w:val="00D337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781"/>
    <w:rPr>
      <w:rFonts w:ascii="Segoe UI" w:eastAsia="Times New Roman" w:hAnsi="Segoe UI" w:cs="Segoe UI"/>
      <w:sz w:val="18"/>
      <w:szCs w:val="18"/>
    </w:rPr>
  </w:style>
  <w:style w:type="character" w:customStyle="1" w:styleId="affiliatedauthor">
    <w:name w:val="affiliated_author"/>
    <w:basedOn w:val="DefaultParagraphFont"/>
    <w:rsid w:val="0097104D"/>
  </w:style>
  <w:style w:type="character" w:styleId="Emphasis">
    <w:name w:val="Emphasis"/>
    <w:basedOn w:val="DefaultParagraphFont"/>
    <w:uiPriority w:val="20"/>
    <w:qFormat/>
    <w:rsid w:val="0097104D"/>
    <w:rPr>
      <w:i/>
      <w:iCs/>
    </w:rPr>
  </w:style>
  <w:style w:type="paragraph" w:customStyle="1" w:styleId="citation">
    <w:name w:val="citation"/>
    <w:basedOn w:val="Normal"/>
    <w:rsid w:val="00CE101A"/>
    <w:pPr>
      <w:spacing w:before="100" w:beforeAutospacing="1" w:after="100" w:afterAutospacing="1"/>
    </w:pPr>
  </w:style>
  <w:style w:type="character" w:customStyle="1" w:styleId="apple-converted-space">
    <w:name w:val="apple-converted-space"/>
    <w:basedOn w:val="DefaultParagraphFont"/>
    <w:rsid w:val="00CE101A"/>
  </w:style>
  <w:style w:type="character" w:customStyle="1" w:styleId="Heading4Char">
    <w:name w:val="Heading 4 Char"/>
    <w:basedOn w:val="DefaultParagraphFont"/>
    <w:link w:val="Heading4"/>
    <w:uiPriority w:val="9"/>
    <w:rsid w:val="00FA338E"/>
    <w:rPr>
      <w:rFonts w:asciiTheme="majorHAnsi" w:eastAsiaTheme="majorEastAsia" w:hAnsiTheme="majorHAnsi" w:cstheme="majorBidi"/>
      <w:i/>
      <w:iCs/>
      <w:color w:val="2F5496" w:themeColor="accent1" w:themeShade="BF"/>
      <w:sz w:val="24"/>
      <w:szCs w:val="24"/>
    </w:rPr>
  </w:style>
  <w:style w:type="character" w:customStyle="1" w:styleId="sciprofiles-linkname">
    <w:name w:val="sciprofiles-link__name"/>
    <w:basedOn w:val="DefaultParagraphFont"/>
    <w:rsid w:val="00391CD8"/>
  </w:style>
  <w:style w:type="character" w:customStyle="1" w:styleId="c9dxtc">
    <w:name w:val="c9dxtc"/>
    <w:basedOn w:val="DefaultParagraphFont"/>
    <w:rsid w:val="00EE0A26"/>
  </w:style>
  <w:style w:type="paragraph" w:customStyle="1" w:styleId="zfr3q">
    <w:name w:val="zfr3q"/>
    <w:basedOn w:val="Normal"/>
    <w:rsid w:val="00D8033B"/>
    <w:pPr>
      <w:spacing w:before="100" w:beforeAutospacing="1" w:after="100" w:afterAutospacing="1"/>
    </w:pPr>
  </w:style>
  <w:style w:type="paragraph" w:styleId="BodyText">
    <w:name w:val="Body Text"/>
    <w:basedOn w:val="Normal"/>
    <w:link w:val="BodyTextChar"/>
    <w:rsid w:val="001C58C3"/>
    <w:pPr>
      <w:widowControl w:val="0"/>
      <w:jc w:val="both"/>
    </w:pPr>
    <w:rPr>
      <w:rFonts w:ascii="Arial" w:eastAsia="Batang" w:hAnsi="Arial"/>
      <w:bCs/>
      <w:snapToGrid w:val="0"/>
      <w:sz w:val="22"/>
      <w:szCs w:val="20"/>
    </w:rPr>
  </w:style>
  <w:style w:type="character" w:customStyle="1" w:styleId="BodyTextChar">
    <w:name w:val="Body Text Char"/>
    <w:basedOn w:val="DefaultParagraphFont"/>
    <w:link w:val="BodyText"/>
    <w:rsid w:val="001C58C3"/>
    <w:rPr>
      <w:rFonts w:ascii="Arial" w:eastAsia="Batang" w:hAnsi="Arial" w:cs="Times New Roman"/>
      <w:bCs/>
      <w:snapToGrid w:val="0"/>
      <w:szCs w:val="20"/>
    </w:rPr>
  </w:style>
  <w:style w:type="character" w:customStyle="1" w:styleId="display-label">
    <w:name w:val="display-label"/>
    <w:rsid w:val="00821E10"/>
  </w:style>
  <w:style w:type="character" w:customStyle="1" w:styleId="commaitem">
    <w:name w:val="comma__item"/>
    <w:basedOn w:val="DefaultParagraphFont"/>
    <w:rsid w:val="002E7CE1"/>
  </w:style>
  <w:style w:type="character" w:customStyle="1" w:styleId="author-style">
    <w:name w:val="author-style"/>
    <w:basedOn w:val="DefaultParagraphFont"/>
    <w:rsid w:val="002E7CE1"/>
  </w:style>
  <w:style w:type="character" w:customStyle="1" w:styleId="comma-separator">
    <w:name w:val="comma-separator"/>
    <w:basedOn w:val="DefaultParagraphFont"/>
    <w:rsid w:val="002E7CE1"/>
  </w:style>
  <w:style w:type="table" w:styleId="TableGrid">
    <w:name w:val="Table Grid"/>
    <w:basedOn w:val="TableNormal"/>
    <w:uiPriority w:val="39"/>
    <w:rsid w:val="00304E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bel">
    <w:name w:val="label"/>
    <w:basedOn w:val="DefaultParagraphFont"/>
    <w:rsid w:val="00452BBE"/>
  </w:style>
  <w:style w:type="character" w:customStyle="1" w:styleId="value">
    <w:name w:val="value"/>
    <w:basedOn w:val="DefaultParagraphFont"/>
    <w:rsid w:val="00452BBE"/>
  </w:style>
  <w:style w:type="paragraph" w:styleId="Header">
    <w:name w:val="header"/>
    <w:basedOn w:val="Normal"/>
    <w:link w:val="HeaderChar"/>
    <w:uiPriority w:val="99"/>
    <w:unhideWhenUsed/>
    <w:rsid w:val="00475238"/>
    <w:pPr>
      <w:tabs>
        <w:tab w:val="center" w:pos="4680"/>
        <w:tab w:val="right" w:pos="9360"/>
      </w:tabs>
    </w:pPr>
  </w:style>
  <w:style w:type="character" w:customStyle="1" w:styleId="HeaderChar">
    <w:name w:val="Header Char"/>
    <w:basedOn w:val="DefaultParagraphFont"/>
    <w:link w:val="Header"/>
    <w:uiPriority w:val="99"/>
    <w:rsid w:val="0047523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5238"/>
    <w:pPr>
      <w:tabs>
        <w:tab w:val="center" w:pos="4680"/>
        <w:tab w:val="right" w:pos="9360"/>
      </w:tabs>
    </w:pPr>
  </w:style>
  <w:style w:type="character" w:customStyle="1" w:styleId="FooterChar">
    <w:name w:val="Footer Char"/>
    <w:basedOn w:val="DefaultParagraphFont"/>
    <w:link w:val="Footer"/>
    <w:uiPriority w:val="99"/>
    <w:rsid w:val="0047523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07D6A"/>
    <w:rPr>
      <w:sz w:val="16"/>
      <w:szCs w:val="16"/>
    </w:rPr>
  </w:style>
  <w:style w:type="paragraph" w:styleId="CommentText">
    <w:name w:val="annotation text"/>
    <w:basedOn w:val="Normal"/>
    <w:link w:val="CommentTextChar"/>
    <w:uiPriority w:val="99"/>
    <w:semiHidden/>
    <w:unhideWhenUsed/>
    <w:rsid w:val="00807D6A"/>
    <w:rPr>
      <w:sz w:val="20"/>
      <w:szCs w:val="20"/>
    </w:rPr>
  </w:style>
  <w:style w:type="character" w:customStyle="1" w:styleId="CommentTextChar">
    <w:name w:val="Comment Text Char"/>
    <w:basedOn w:val="DefaultParagraphFont"/>
    <w:link w:val="CommentText"/>
    <w:uiPriority w:val="99"/>
    <w:semiHidden/>
    <w:rsid w:val="00807D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07D6A"/>
    <w:rPr>
      <w:b/>
      <w:bCs/>
    </w:rPr>
  </w:style>
  <w:style w:type="character" w:customStyle="1" w:styleId="CommentSubjectChar">
    <w:name w:val="Comment Subject Char"/>
    <w:basedOn w:val="CommentTextChar"/>
    <w:link w:val="CommentSubject"/>
    <w:uiPriority w:val="99"/>
    <w:semiHidden/>
    <w:rsid w:val="00807D6A"/>
    <w:rPr>
      <w:rFonts w:ascii="Times New Roman" w:eastAsia="Times New Roman" w:hAnsi="Times New Roman" w:cs="Times New Roman"/>
      <w:b/>
      <w:bCs/>
      <w:sz w:val="20"/>
      <w:szCs w:val="20"/>
    </w:rPr>
  </w:style>
  <w:style w:type="paragraph" w:styleId="Revision">
    <w:name w:val="Revision"/>
    <w:hidden/>
    <w:uiPriority w:val="99"/>
    <w:semiHidden/>
    <w:rsid w:val="00DF58B5"/>
    <w:pPr>
      <w:spacing w:after="0" w:line="240" w:lineRule="auto"/>
    </w:pPr>
    <w:rPr>
      <w:rFonts w:ascii="Times New Roman" w:eastAsia="Times New Roman" w:hAnsi="Times New Roman" w:cs="Times New Roman"/>
      <w:sz w:val="24"/>
      <w:szCs w:val="24"/>
    </w:rPr>
  </w:style>
  <w:style w:type="character" w:customStyle="1" w:styleId="1fhnk">
    <w:name w:val="_1fhnk"/>
    <w:rsid w:val="00D231D5"/>
  </w:style>
  <w:style w:type="character" w:customStyle="1" w:styleId="contentpasted0">
    <w:name w:val="contentpasted0"/>
    <w:basedOn w:val="DefaultParagraphFont"/>
    <w:rsid w:val="007A434A"/>
  </w:style>
  <w:style w:type="character" w:customStyle="1" w:styleId="cf01">
    <w:name w:val="cf01"/>
    <w:rsid w:val="007A434A"/>
    <w:rPr>
      <w:rFonts w:ascii="Segoe UI" w:hAnsi="Segoe UI" w:cs="Segoe UI" w:hint="default"/>
      <w:color w:val="262626"/>
      <w:sz w:val="36"/>
      <w:szCs w:val="36"/>
    </w:rPr>
  </w:style>
  <w:style w:type="character" w:customStyle="1" w:styleId="doilink">
    <w:name w:val="doi_link"/>
    <w:basedOn w:val="DefaultParagraphFont"/>
    <w:rsid w:val="007A43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0A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73AE1"/>
    <w:pPr>
      <w:keepNext/>
      <w:jc w:val="center"/>
      <w:outlineLvl w:val="0"/>
    </w:pPr>
    <w:rPr>
      <w:rFonts w:ascii="Arial" w:hAnsi="Arial"/>
      <w:b/>
      <w:color w:val="1F497D"/>
      <w:sz w:val="28"/>
    </w:rPr>
  </w:style>
  <w:style w:type="paragraph" w:styleId="Heading2">
    <w:name w:val="heading 2"/>
    <w:basedOn w:val="Normal"/>
    <w:next w:val="Normal"/>
    <w:link w:val="Heading2Char"/>
    <w:uiPriority w:val="9"/>
    <w:unhideWhenUsed/>
    <w:qFormat/>
    <w:rsid w:val="00E9431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9431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A338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3AE1"/>
    <w:rPr>
      <w:rFonts w:ascii="Arial" w:eastAsia="Batang" w:hAnsi="Arial" w:cs="Times New Roman"/>
      <w:b/>
      <w:snapToGrid w:val="0"/>
      <w:color w:val="1F497D"/>
      <w:sz w:val="28"/>
      <w:szCs w:val="20"/>
    </w:rPr>
  </w:style>
  <w:style w:type="character" w:styleId="Hyperlink">
    <w:name w:val="Hyperlink"/>
    <w:uiPriority w:val="99"/>
    <w:rsid w:val="00A73AE1"/>
    <w:rPr>
      <w:color w:val="0000FF"/>
      <w:u w:val="single"/>
    </w:rPr>
  </w:style>
  <w:style w:type="character" w:customStyle="1" w:styleId="WPNormal">
    <w:name w:val="WP_Normal"/>
    <w:rsid w:val="00A73AE1"/>
    <w:rPr>
      <w:rFonts w:ascii="Times New Roman" w:hAnsi="Times New Roman" w:cs="Times New Roman"/>
      <w:sz w:val="22"/>
      <w:szCs w:val="22"/>
    </w:rPr>
  </w:style>
  <w:style w:type="character" w:customStyle="1" w:styleId="UnresolvedMention">
    <w:name w:val="Unresolved Mention"/>
    <w:basedOn w:val="DefaultParagraphFont"/>
    <w:uiPriority w:val="99"/>
    <w:semiHidden/>
    <w:unhideWhenUsed/>
    <w:rsid w:val="00A73AE1"/>
    <w:rPr>
      <w:color w:val="605E5C"/>
      <w:shd w:val="clear" w:color="auto" w:fill="E1DFDD"/>
    </w:rPr>
  </w:style>
  <w:style w:type="character" w:customStyle="1" w:styleId="Heading2Char">
    <w:name w:val="Heading 2 Char"/>
    <w:basedOn w:val="DefaultParagraphFont"/>
    <w:link w:val="Heading2"/>
    <w:uiPriority w:val="9"/>
    <w:rsid w:val="00E94315"/>
    <w:rPr>
      <w:rFonts w:asciiTheme="majorHAnsi" w:eastAsiaTheme="majorEastAsia" w:hAnsiTheme="majorHAnsi" w:cstheme="majorBidi"/>
      <w:snapToGrid w:val="0"/>
      <w:color w:val="2F5496" w:themeColor="accent1" w:themeShade="BF"/>
      <w:sz w:val="26"/>
      <w:szCs w:val="26"/>
    </w:rPr>
  </w:style>
  <w:style w:type="character" w:customStyle="1" w:styleId="Heading3Char">
    <w:name w:val="Heading 3 Char"/>
    <w:basedOn w:val="DefaultParagraphFont"/>
    <w:link w:val="Heading3"/>
    <w:uiPriority w:val="9"/>
    <w:rsid w:val="00E94315"/>
    <w:rPr>
      <w:rFonts w:asciiTheme="majorHAnsi" w:eastAsiaTheme="majorEastAsia" w:hAnsiTheme="majorHAnsi" w:cstheme="majorBidi"/>
      <w:snapToGrid w:val="0"/>
      <w:color w:val="1F3763" w:themeColor="accent1" w:themeShade="7F"/>
      <w:sz w:val="24"/>
      <w:szCs w:val="24"/>
    </w:rPr>
  </w:style>
  <w:style w:type="paragraph" w:styleId="ListParagraph">
    <w:name w:val="List Paragraph"/>
    <w:basedOn w:val="Normal"/>
    <w:uiPriority w:val="34"/>
    <w:qFormat/>
    <w:rsid w:val="009D620A"/>
    <w:pPr>
      <w:numPr>
        <w:numId w:val="1"/>
      </w:numPr>
      <w:spacing w:after="200"/>
    </w:pPr>
    <w:rPr>
      <w:sz w:val="22"/>
    </w:rPr>
  </w:style>
  <w:style w:type="paragraph" w:styleId="NormalWeb">
    <w:name w:val="Normal (Web)"/>
    <w:basedOn w:val="Normal"/>
    <w:uiPriority w:val="99"/>
    <w:unhideWhenUsed/>
    <w:qFormat/>
    <w:rsid w:val="00023C93"/>
    <w:rPr>
      <w:rFonts w:ascii="Calibri" w:eastAsiaTheme="minorHAnsi" w:hAnsi="Calibri" w:cs="Calibri"/>
      <w:snapToGrid w:val="0"/>
      <w:sz w:val="22"/>
      <w:szCs w:val="22"/>
    </w:rPr>
  </w:style>
  <w:style w:type="paragraph" w:customStyle="1" w:styleId="Default">
    <w:name w:val="Default"/>
    <w:rsid w:val="00261F4C"/>
    <w:pPr>
      <w:pBdr>
        <w:top w:val="nil"/>
        <w:left w:val="nil"/>
        <w:bottom w:val="nil"/>
        <w:right w:val="nil"/>
        <w:between w:val="nil"/>
        <w:bar w:val="nil"/>
      </w:pBdr>
      <w:spacing w:before="160" w:after="0" w:line="288" w:lineRule="auto"/>
    </w:pPr>
    <w:rPr>
      <w:rFonts w:ascii="Times New Roman" w:eastAsia="Arial Unicode MS" w:hAnsi="Times New Roman" w:cs="Arial Unicode MS"/>
      <w:color w:val="000000"/>
      <w:sz w:val="26"/>
      <w:szCs w:val="26"/>
      <w:bdr w:val="nil"/>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DC03C7"/>
    <w:rPr>
      <w:color w:val="954F72" w:themeColor="followedHyperlink"/>
      <w:u w:val="single"/>
    </w:rPr>
  </w:style>
  <w:style w:type="paragraph" w:styleId="BalloonText">
    <w:name w:val="Balloon Text"/>
    <w:basedOn w:val="Normal"/>
    <w:link w:val="BalloonTextChar"/>
    <w:uiPriority w:val="99"/>
    <w:semiHidden/>
    <w:unhideWhenUsed/>
    <w:rsid w:val="00D337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781"/>
    <w:rPr>
      <w:rFonts w:ascii="Segoe UI" w:eastAsia="Times New Roman" w:hAnsi="Segoe UI" w:cs="Segoe UI"/>
      <w:sz w:val="18"/>
      <w:szCs w:val="18"/>
    </w:rPr>
  </w:style>
  <w:style w:type="character" w:customStyle="1" w:styleId="affiliatedauthor">
    <w:name w:val="affiliated_author"/>
    <w:basedOn w:val="DefaultParagraphFont"/>
    <w:rsid w:val="0097104D"/>
  </w:style>
  <w:style w:type="character" w:styleId="Emphasis">
    <w:name w:val="Emphasis"/>
    <w:basedOn w:val="DefaultParagraphFont"/>
    <w:uiPriority w:val="20"/>
    <w:qFormat/>
    <w:rsid w:val="0097104D"/>
    <w:rPr>
      <w:i/>
      <w:iCs/>
    </w:rPr>
  </w:style>
  <w:style w:type="paragraph" w:customStyle="1" w:styleId="citation">
    <w:name w:val="citation"/>
    <w:basedOn w:val="Normal"/>
    <w:rsid w:val="00CE101A"/>
    <w:pPr>
      <w:spacing w:before="100" w:beforeAutospacing="1" w:after="100" w:afterAutospacing="1"/>
    </w:pPr>
  </w:style>
  <w:style w:type="character" w:customStyle="1" w:styleId="apple-converted-space">
    <w:name w:val="apple-converted-space"/>
    <w:basedOn w:val="DefaultParagraphFont"/>
    <w:rsid w:val="00CE101A"/>
  </w:style>
  <w:style w:type="character" w:customStyle="1" w:styleId="Heading4Char">
    <w:name w:val="Heading 4 Char"/>
    <w:basedOn w:val="DefaultParagraphFont"/>
    <w:link w:val="Heading4"/>
    <w:uiPriority w:val="9"/>
    <w:rsid w:val="00FA338E"/>
    <w:rPr>
      <w:rFonts w:asciiTheme="majorHAnsi" w:eastAsiaTheme="majorEastAsia" w:hAnsiTheme="majorHAnsi" w:cstheme="majorBidi"/>
      <w:i/>
      <w:iCs/>
      <w:color w:val="2F5496" w:themeColor="accent1" w:themeShade="BF"/>
      <w:sz w:val="24"/>
      <w:szCs w:val="24"/>
    </w:rPr>
  </w:style>
  <w:style w:type="character" w:customStyle="1" w:styleId="sciprofiles-linkname">
    <w:name w:val="sciprofiles-link__name"/>
    <w:basedOn w:val="DefaultParagraphFont"/>
    <w:rsid w:val="00391CD8"/>
  </w:style>
  <w:style w:type="character" w:customStyle="1" w:styleId="c9dxtc">
    <w:name w:val="c9dxtc"/>
    <w:basedOn w:val="DefaultParagraphFont"/>
    <w:rsid w:val="00EE0A26"/>
  </w:style>
  <w:style w:type="paragraph" w:customStyle="1" w:styleId="zfr3q">
    <w:name w:val="zfr3q"/>
    <w:basedOn w:val="Normal"/>
    <w:rsid w:val="00D8033B"/>
    <w:pPr>
      <w:spacing w:before="100" w:beforeAutospacing="1" w:after="100" w:afterAutospacing="1"/>
    </w:pPr>
  </w:style>
  <w:style w:type="paragraph" w:styleId="BodyText">
    <w:name w:val="Body Text"/>
    <w:basedOn w:val="Normal"/>
    <w:link w:val="BodyTextChar"/>
    <w:rsid w:val="001C58C3"/>
    <w:pPr>
      <w:widowControl w:val="0"/>
      <w:jc w:val="both"/>
    </w:pPr>
    <w:rPr>
      <w:rFonts w:ascii="Arial" w:eastAsia="Batang" w:hAnsi="Arial"/>
      <w:bCs/>
      <w:snapToGrid w:val="0"/>
      <w:sz w:val="22"/>
      <w:szCs w:val="20"/>
    </w:rPr>
  </w:style>
  <w:style w:type="character" w:customStyle="1" w:styleId="BodyTextChar">
    <w:name w:val="Body Text Char"/>
    <w:basedOn w:val="DefaultParagraphFont"/>
    <w:link w:val="BodyText"/>
    <w:rsid w:val="001C58C3"/>
    <w:rPr>
      <w:rFonts w:ascii="Arial" w:eastAsia="Batang" w:hAnsi="Arial" w:cs="Times New Roman"/>
      <w:bCs/>
      <w:snapToGrid w:val="0"/>
      <w:szCs w:val="20"/>
    </w:rPr>
  </w:style>
  <w:style w:type="character" w:customStyle="1" w:styleId="display-label">
    <w:name w:val="display-label"/>
    <w:rsid w:val="00821E10"/>
  </w:style>
  <w:style w:type="character" w:customStyle="1" w:styleId="commaitem">
    <w:name w:val="comma__item"/>
    <w:basedOn w:val="DefaultParagraphFont"/>
    <w:rsid w:val="002E7CE1"/>
  </w:style>
  <w:style w:type="character" w:customStyle="1" w:styleId="author-style">
    <w:name w:val="author-style"/>
    <w:basedOn w:val="DefaultParagraphFont"/>
    <w:rsid w:val="002E7CE1"/>
  </w:style>
  <w:style w:type="character" w:customStyle="1" w:styleId="comma-separator">
    <w:name w:val="comma-separator"/>
    <w:basedOn w:val="DefaultParagraphFont"/>
    <w:rsid w:val="002E7CE1"/>
  </w:style>
  <w:style w:type="table" w:styleId="TableGrid">
    <w:name w:val="Table Grid"/>
    <w:basedOn w:val="TableNormal"/>
    <w:uiPriority w:val="39"/>
    <w:rsid w:val="00304E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bel">
    <w:name w:val="label"/>
    <w:basedOn w:val="DefaultParagraphFont"/>
    <w:rsid w:val="00452BBE"/>
  </w:style>
  <w:style w:type="character" w:customStyle="1" w:styleId="value">
    <w:name w:val="value"/>
    <w:basedOn w:val="DefaultParagraphFont"/>
    <w:rsid w:val="00452BBE"/>
  </w:style>
  <w:style w:type="paragraph" w:styleId="Header">
    <w:name w:val="header"/>
    <w:basedOn w:val="Normal"/>
    <w:link w:val="HeaderChar"/>
    <w:uiPriority w:val="99"/>
    <w:unhideWhenUsed/>
    <w:rsid w:val="00475238"/>
    <w:pPr>
      <w:tabs>
        <w:tab w:val="center" w:pos="4680"/>
        <w:tab w:val="right" w:pos="9360"/>
      </w:tabs>
    </w:pPr>
  </w:style>
  <w:style w:type="character" w:customStyle="1" w:styleId="HeaderChar">
    <w:name w:val="Header Char"/>
    <w:basedOn w:val="DefaultParagraphFont"/>
    <w:link w:val="Header"/>
    <w:uiPriority w:val="99"/>
    <w:rsid w:val="0047523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5238"/>
    <w:pPr>
      <w:tabs>
        <w:tab w:val="center" w:pos="4680"/>
        <w:tab w:val="right" w:pos="9360"/>
      </w:tabs>
    </w:pPr>
  </w:style>
  <w:style w:type="character" w:customStyle="1" w:styleId="FooterChar">
    <w:name w:val="Footer Char"/>
    <w:basedOn w:val="DefaultParagraphFont"/>
    <w:link w:val="Footer"/>
    <w:uiPriority w:val="99"/>
    <w:rsid w:val="0047523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07D6A"/>
    <w:rPr>
      <w:sz w:val="16"/>
      <w:szCs w:val="16"/>
    </w:rPr>
  </w:style>
  <w:style w:type="paragraph" w:styleId="CommentText">
    <w:name w:val="annotation text"/>
    <w:basedOn w:val="Normal"/>
    <w:link w:val="CommentTextChar"/>
    <w:uiPriority w:val="99"/>
    <w:semiHidden/>
    <w:unhideWhenUsed/>
    <w:rsid w:val="00807D6A"/>
    <w:rPr>
      <w:sz w:val="20"/>
      <w:szCs w:val="20"/>
    </w:rPr>
  </w:style>
  <w:style w:type="character" w:customStyle="1" w:styleId="CommentTextChar">
    <w:name w:val="Comment Text Char"/>
    <w:basedOn w:val="DefaultParagraphFont"/>
    <w:link w:val="CommentText"/>
    <w:uiPriority w:val="99"/>
    <w:semiHidden/>
    <w:rsid w:val="00807D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07D6A"/>
    <w:rPr>
      <w:b/>
      <w:bCs/>
    </w:rPr>
  </w:style>
  <w:style w:type="character" w:customStyle="1" w:styleId="CommentSubjectChar">
    <w:name w:val="Comment Subject Char"/>
    <w:basedOn w:val="CommentTextChar"/>
    <w:link w:val="CommentSubject"/>
    <w:uiPriority w:val="99"/>
    <w:semiHidden/>
    <w:rsid w:val="00807D6A"/>
    <w:rPr>
      <w:rFonts w:ascii="Times New Roman" w:eastAsia="Times New Roman" w:hAnsi="Times New Roman" w:cs="Times New Roman"/>
      <w:b/>
      <w:bCs/>
      <w:sz w:val="20"/>
      <w:szCs w:val="20"/>
    </w:rPr>
  </w:style>
  <w:style w:type="paragraph" w:styleId="Revision">
    <w:name w:val="Revision"/>
    <w:hidden/>
    <w:uiPriority w:val="99"/>
    <w:semiHidden/>
    <w:rsid w:val="00DF58B5"/>
    <w:pPr>
      <w:spacing w:after="0" w:line="240" w:lineRule="auto"/>
    </w:pPr>
    <w:rPr>
      <w:rFonts w:ascii="Times New Roman" w:eastAsia="Times New Roman" w:hAnsi="Times New Roman" w:cs="Times New Roman"/>
      <w:sz w:val="24"/>
      <w:szCs w:val="24"/>
    </w:rPr>
  </w:style>
  <w:style w:type="character" w:customStyle="1" w:styleId="1fhnk">
    <w:name w:val="_1fhnk"/>
    <w:rsid w:val="00D231D5"/>
  </w:style>
  <w:style w:type="character" w:customStyle="1" w:styleId="contentpasted0">
    <w:name w:val="contentpasted0"/>
    <w:basedOn w:val="DefaultParagraphFont"/>
    <w:rsid w:val="007A434A"/>
  </w:style>
  <w:style w:type="character" w:customStyle="1" w:styleId="cf01">
    <w:name w:val="cf01"/>
    <w:rsid w:val="007A434A"/>
    <w:rPr>
      <w:rFonts w:ascii="Segoe UI" w:hAnsi="Segoe UI" w:cs="Segoe UI" w:hint="default"/>
      <w:color w:val="262626"/>
      <w:sz w:val="36"/>
      <w:szCs w:val="36"/>
    </w:rPr>
  </w:style>
  <w:style w:type="character" w:customStyle="1" w:styleId="doilink">
    <w:name w:val="doi_link"/>
    <w:basedOn w:val="DefaultParagraphFont"/>
    <w:rsid w:val="007A4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166">
      <w:bodyDiv w:val="1"/>
      <w:marLeft w:val="0"/>
      <w:marRight w:val="0"/>
      <w:marTop w:val="0"/>
      <w:marBottom w:val="0"/>
      <w:divBdr>
        <w:top w:val="none" w:sz="0" w:space="0" w:color="auto"/>
        <w:left w:val="none" w:sz="0" w:space="0" w:color="auto"/>
        <w:bottom w:val="none" w:sz="0" w:space="0" w:color="auto"/>
        <w:right w:val="none" w:sz="0" w:space="0" w:color="auto"/>
      </w:divBdr>
    </w:div>
    <w:div w:id="14112848">
      <w:bodyDiv w:val="1"/>
      <w:marLeft w:val="0"/>
      <w:marRight w:val="0"/>
      <w:marTop w:val="0"/>
      <w:marBottom w:val="0"/>
      <w:divBdr>
        <w:top w:val="none" w:sz="0" w:space="0" w:color="auto"/>
        <w:left w:val="none" w:sz="0" w:space="0" w:color="auto"/>
        <w:bottom w:val="none" w:sz="0" w:space="0" w:color="auto"/>
        <w:right w:val="none" w:sz="0" w:space="0" w:color="auto"/>
      </w:divBdr>
    </w:div>
    <w:div w:id="55277671">
      <w:bodyDiv w:val="1"/>
      <w:marLeft w:val="0"/>
      <w:marRight w:val="0"/>
      <w:marTop w:val="0"/>
      <w:marBottom w:val="0"/>
      <w:divBdr>
        <w:top w:val="none" w:sz="0" w:space="0" w:color="auto"/>
        <w:left w:val="none" w:sz="0" w:space="0" w:color="auto"/>
        <w:bottom w:val="none" w:sz="0" w:space="0" w:color="auto"/>
        <w:right w:val="none" w:sz="0" w:space="0" w:color="auto"/>
      </w:divBdr>
    </w:div>
    <w:div w:id="77944432">
      <w:bodyDiv w:val="1"/>
      <w:marLeft w:val="0"/>
      <w:marRight w:val="0"/>
      <w:marTop w:val="0"/>
      <w:marBottom w:val="0"/>
      <w:divBdr>
        <w:top w:val="none" w:sz="0" w:space="0" w:color="auto"/>
        <w:left w:val="none" w:sz="0" w:space="0" w:color="auto"/>
        <w:bottom w:val="none" w:sz="0" w:space="0" w:color="auto"/>
        <w:right w:val="none" w:sz="0" w:space="0" w:color="auto"/>
      </w:divBdr>
    </w:div>
    <w:div w:id="81949613">
      <w:bodyDiv w:val="1"/>
      <w:marLeft w:val="0"/>
      <w:marRight w:val="0"/>
      <w:marTop w:val="0"/>
      <w:marBottom w:val="0"/>
      <w:divBdr>
        <w:top w:val="none" w:sz="0" w:space="0" w:color="auto"/>
        <w:left w:val="none" w:sz="0" w:space="0" w:color="auto"/>
        <w:bottom w:val="none" w:sz="0" w:space="0" w:color="auto"/>
        <w:right w:val="none" w:sz="0" w:space="0" w:color="auto"/>
      </w:divBdr>
    </w:div>
    <w:div w:id="158349314">
      <w:bodyDiv w:val="1"/>
      <w:marLeft w:val="0"/>
      <w:marRight w:val="0"/>
      <w:marTop w:val="0"/>
      <w:marBottom w:val="0"/>
      <w:divBdr>
        <w:top w:val="none" w:sz="0" w:space="0" w:color="auto"/>
        <w:left w:val="none" w:sz="0" w:space="0" w:color="auto"/>
        <w:bottom w:val="none" w:sz="0" w:space="0" w:color="auto"/>
        <w:right w:val="none" w:sz="0" w:space="0" w:color="auto"/>
      </w:divBdr>
    </w:div>
    <w:div w:id="158811347">
      <w:bodyDiv w:val="1"/>
      <w:marLeft w:val="0"/>
      <w:marRight w:val="0"/>
      <w:marTop w:val="0"/>
      <w:marBottom w:val="0"/>
      <w:divBdr>
        <w:top w:val="none" w:sz="0" w:space="0" w:color="auto"/>
        <w:left w:val="none" w:sz="0" w:space="0" w:color="auto"/>
        <w:bottom w:val="none" w:sz="0" w:space="0" w:color="auto"/>
        <w:right w:val="none" w:sz="0" w:space="0" w:color="auto"/>
      </w:divBdr>
      <w:divsChild>
        <w:div w:id="2111898184">
          <w:marLeft w:val="0"/>
          <w:marRight w:val="120"/>
          <w:marTop w:val="0"/>
          <w:marBottom w:val="0"/>
          <w:divBdr>
            <w:top w:val="none" w:sz="0" w:space="0" w:color="auto"/>
            <w:left w:val="none" w:sz="0" w:space="0" w:color="auto"/>
            <w:bottom w:val="none" w:sz="0" w:space="0" w:color="auto"/>
            <w:right w:val="none" w:sz="0" w:space="0" w:color="auto"/>
          </w:divBdr>
          <w:divsChild>
            <w:div w:id="41832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5770">
      <w:bodyDiv w:val="1"/>
      <w:marLeft w:val="0"/>
      <w:marRight w:val="0"/>
      <w:marTop w:val="0"/>
      <w:marBottom w:val="0"/>
      <w:divBdr>
        <w:top w:val="none" w:sz="0" w:space="0" w:color="auto"/>
        <w:left w:val="none" w:sz="0" w:space="0" w:color="auto"/>
        <w:bottom w:val="none" w:sz="0" w:space="0" w:color="auto"/>
        <w:right w:val="none" w:sz="0" w:space="0" w:color="auto"/>
      </w:divBdr>
    </w:div>
    <w:div w:id="172377925">
      <w:bodyDiv w:val="1"/>
      <w:marLeft w:val="0"/>
      <w:marRight w:val="0"/>
      <w:marTop w:val="0"/>
      <w:marBottom w:val="0"/>
      <w:divBdr>
        <w:top w:val="none" w:sz="0" w:space="0" w:color="auto"/>
        <w:left w:val="none" w:sz="0" w:space="0" w:color="auto"/>
        <w:bottom w:val="none" w:sz="0" w:space="0" w:color="auto"/>
        <w:right w:val="none" w:sz="0" w:space="0" w:color="auto"/>
      </w:divBdr>
      <w:divsChild>
        <w:div w:id="1053193238">
          <w:marLeft w:val="480"/>
          <w:marRight w:val="0"/>
          <w:marTop w:val="0"/>
          <w:marBottom w:val="0"/>
          <w:divBdr>
            <w:top w:val="none" w:sz="0" w:space="0" w:color="auto"/>
            <w:left w:val="none" w:sz="0" w:space="0" w:color="auto"/>
            <w:bottom w:val="none" w:sz="0" w:space="0" w:color="auto"/>
            <w:right w:val="none" w:sz="0" w:space="0" w:color="auto"/>
          </w:divBdr>
          <w:divsChild>
            <w:div w:id="1744176611">
              <w:marLeft w:val="0"/>
              <w:marRight w:val="0"/>
              <w:marTop w:val="0"/>
              <w:marBottom w:val="0"/>
              <w:divBdr>
                <w:top w:val="none" w:sz="0" w:space="0" w:color="auto"/>
                <w:left w:val="none" w:sz="0" w:space="0" w:color="auto"/>
                <w:bottom w:val="none" w:sz="0" w:space="0" w:color="auto"/>
                <w:right w:val="none" w:sz="0" w:space="0" w:color="auto"/>
              </w:divBdr>
              <w:divsChild>
                <w:div w:id="224874537">
                  <w:marLeft w:val="0"/>
                  <w:marRight w:val="0"/>
                  <w:marTop w:val="0"/>
                  <w:marBottom w:val="0"/>
                  <w:divBdr>
                    <w:top w:val="none" w:sz="0" w:space="0" w:color="auto"/>
                    <w:left w:val="none" w:sz="0" w:space="0" w:color="auto"/>
                    <w:bottom w:val="none" w:sz="0" w:space="0" w:color="auto"/>
                    <w:right w:val="none" w:sz="0" w:space="0" w:color="auto"/>
                  </w:divBdr>
                </w:div>
              </w:divsChild>
            </w:div>
            <w:div w:id="1916940401">
              <w:marLeft w:val="0"/>
              <w:marRight w:val="0"/>
              <w:marTop w:val="0"/>
              <w:marBottom w:val="0"/>
              <w:divBdr>
                <w:top w:val="none" w:sz="0" w:space="0" w:color="auto"/>
                <w:left w:val="none" w:sz="0" w:space="0" w:color="auto"/>
                <w:bottom w:val="none" w:sz="0" w:space="0" w:color="auto"/>
                <w:right w:val="none" w:sz="0" w:space="0" w:color="auto"/>
              </w:divBdr>
              <w:divsChild>
                <w:div w:id="1818722209">
                  <w:marLeft w:val="0"/>
                  <w:marRight w:val="0"/>
                  <w:marTop w:val="0"/>
                  <w:marBottom w:val="0"/>
                  <w:divBdr>
                    <w:top w:val="none" w:sz="0" w:space="0" w:color="auto"/>
                    <w:left w:val="none" w:sz="0" w:space="0" w:color="auto"/>
                    <w:bottom w:val="none" w:sz="0" w:space="0" w:color="auto"/>
                    <w:right w:val="none" w:sz="0" w:space="0" w:color="auto"/>
                  </w:divBdr>
                </w:div>
              </w:divsChild>
            </w:div>
            <w:div w:id="1037392572">
              <w:marLeft w:val="0"/>
              <w:marRight w:val="0"/>
              <w:marTop w:val="0"/>
              <w:marBottom w:val="0"/>
              <w:divBdr>
                <w:top w:val="none" w:sz="0" w:space="0" w:color="auto"/>
                <w:left w:val="none" w:sz="0" w:space="0" w:color="auto"/>
                <w:bottom w:val="none" w:sz="0" w:space="0" w:color="auto"/>
                <w:right w:val="none" w:sz="0" w:space="0" w:color="auto"/>
              </w:divBdr>
              <w:divsChild>
                <w:div w:id="2097246424">
                  <w:marLeft w:val="0"/>
                  <w:marRight w:val="0"/>
                  <w:marTop w:val="0"/>
                  <w:marBottom w:val="0"/>
                  <w:divBdr>
                    <w:top w:val="none" w:sz="0" w:space="0" w:color="auto"/>
                    <w:left w:val="none" w:sz="0" w:space="0" w:color="auto"/>
                    <w:bottom w:val="none" w:sz="0" w:space="0" w:color="auto"/>
                    <w:right w:val="none" w:sz="0" w:space="0" w:color="auto"/>
                  </w:divBdr>
                </w:div>
              </w:divsChild>
            </w:div>
            <w:div w:id="1650599394">
              <w:marLeft w:val="0"/>
              <w:marRight w:val="0"/>
              <w:marTop w:val="0"/>
              <w:marBottom w:val="0"/>
              <w:divBdr>
                <w:top w:val="none" w:sz="0" w:space="0" w:color="auto"/>
                <w:left w:val="none" w:sz="0" w:space="0" w:color="auto"/>
                <w:bottom w:val="none" w:sz="0" w:space="0" w:color="auto"/>
                <w:right w:val="none" w:sz="0" w:space="0" w:color="auto"/>
              </w:divBdr>
              <w:divsChild>
                <w:div w:id="203180840">
                  <w:marLeft w:val="0"/>
                  <w:marRight w:val="0"/>
                  <w:marTop w:val="0"/>
                  <w:marBottom w:val="0"/>
                  <w:divBdr>
                    <w:top w:val="none" w:sz="0" w:space="0" w:color="auto"/>
                    <w:left w:val="none" w:sz="0" w:space="0" w:color="auto"/>
                    <w:bottom w:val="none" w:sz="0" w:space="0" w:color="auto"/>
                    <w:right w:val="none" w:sz="0" w:space="0" w:color="auto"/>
                  </w:divBdr>
                </w:div>
              </w:divsChild>
            </w:div>
            <w:div w:id="1056783316">
              <w:marLeft w:val="0"/>
              <w:marRight w:val="0"/>
              <w:marTop w:val="0"/>
              <w:marBottom w:val="0"/>
              <w:divBdr>
                <w:top w:val="none" w:sz="0" w:space="0" w:color="auto"/>
                <w:left w:val="none" w:sz="0" w:space="0" w:color="auto"/>
                <w:bottom w:val="none" w:sz="0" w:space="0" w:color="auto"/>
                <w:right w:val="none" w:sz="0" w:space="0" w:color="auto"/>
              </w:divBdr>
              <w:divsChild>
                <w:div w:id="180075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2856">
      <w:bodyDiv w:val="1"/>
      <w:marLeft w:val="0"/>
      <w:marRight w:val="0"/>
      <w:marTop w:val="0"/>
      <w:marBottom w:val="0"/>
      <w:divBdr>
        <w:top w:val="none" w:sz="0" w:space="0" w:color="auto"/>
        <w:left w:val="none" w:sz="0" w:space="0" w:color="auto"/>
        <w:bottom w:val="none" w:sz="0" w:space="0" w:color="auto"/>
        <w:right w:val="none" w:sz="0" w:space="0" w:color="auto"/>
      </w:divBdr>
    </w:div>
    <w:div w:id="212892151">
      <w:bodyDiv w:val="1"/>
      <w:marLeft w:val="0"/>
      <w:marRight w:val="0"/>
      <w:marTop w:val="0"/>
      <w:marBottom w:val="0"/>
      <w:divBdr>
        <w:top w:val="none" w:sz="0" w:space="0" w:color="auto"/>
        <w:left w:val="none" w:sz="0" w:space="0" w:color="auto"/>
        <w:bottom w:val="none" w:sz="0" w:space="0" w:color="auto"/>
        <w:right w:val="none" w:sz="0" w:space="0" w:color="auto"/>
      </w:divBdr>
    </w:div>
    <w:div w:id="233054326">
      <w:bodyDiv w:val="1"/>
      <w:marLeft w:val="0"/>
      <w:marRight w:val="0"/>
      <w:marTop w:val="0"/>
      <w:marBottom w:val="0"/>
      <w:divBdr>
        <w:top w:val="none" w:sz="0" w:space="0" w:color="auto"/>
        <w:left w:val="none" w:sz="0" w:space="0" w:color="auto"/>
        <w:bottom w:val="none" w:sz="0" w:space="0" w:color="auto"/>
        <w:right w:val="none" w:sz="0" w:space="0" w:color="auto"/>
      </w:divBdr>
    </w:div>
    <w:div w:id="268196105">
      <w:bodyDiv w:val="1"/>
      <w:marLeft w:val="0"/>
      <w:marRight w:val="0"/>
      <w:marTop w:val="0"/>
      <w:marBottom w:val="0"/>
      <w:divBdr>
        <w:top w:val="none" w:sz="0" w:space="0" w:color="auto"/>
        <w:left w:val="none" w:sz="0" w:space="0" w:color="auto"/>
        <w:bottom w:val="none" w:sz="0" w:space="0" w:color="auto"/>
        <w:right w:val="none" w:sz="0" w:space="0" w:color="auto"/>
      </w:divBdr>
    </w:div>
    <w:div w:id="278223212">
      <w:bodyDiv w:val="1"/>
      <w:marLeft w:val="0"/>
      <w:marRight w:val="0"/>
      <w:marTop w:val="0"/>
      <w:marBottom w:val="0"/>
      <w:divBdr>
        <w:top w:val="none" w:sz="0" w:space="0" w:color="auto"/>
        <w:left w:val="none" w:sz="0" w:space="0" w:color="auto"/>
        <w:bottom w:val="none" w:sz="0" w:space="0" w:color="auto"/>
        <w:right w:val="none" w:sz="0" w:space="0" w:color="auto"/>
      </w:divBdr>
    </w:div>
    <w:div w:id="282923347">
      <w:bodyDiv w:val="1"/>
      <w:marLeft w:val="0"/>
      <w:marRight w:val="0"/>
      <w:marTop w:val="0"/>
      <w:marBottom w:val="0"/>
      <w:divBdr>
        <w:top w:val="none" w:sz="0" w:space="0" w:color="auto"/>
        <w:left w:val="none" w:sz="0" w:space="0" w:color="auto"/>
        <w:bottom w:val="none" w:sz="0" w:space="0" w:color="auto"/>
        <w:right w:val="none" w:sz="0" w:space="0" w:color="auto"/>
      </w:divBdr>
      <w:divsChild>
        <w:div w:id="1187871933">
          <w:marLeft w:val="0"/>
          <w:marRight w:val="0"/>
          <w:marTop w:val="0"/>
          <w:marBottom w:val="0"/>
          <w:divBdr>
            <w:top w:val="none" w:sz="0" w:space="0" w:color="auto"/>
            <w:left w:val="none" w:sz="0" w:space="0" w:color="auto"/>
            <w:bottom w:val="none" w:sz="0" w:space="0" w:color="auto"/>
            <w:right w:val="none" w:sz="0" w:space="0" w:color="auto"/>
          </w:divBdr>
          <w:divsChild>
            <w:div w:id="12179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01720">
      <w:bodyDiv w:val="1"/>
      <w:marLeft w:val="0"/>
      <w:marRight w:val="0"/>
      <w:marTop w:val="0"/>
      <w:marBottom w:val="0"/>
      <w:divBdr>
        <w:top w:val="none" w:sz="0" w:space="0" w:color="auto"/>
        <w:left w:val="none" w:sz="0" w:space="0" w:color="auto"/>
        <w:bottom w:val="none" w:sz="0" w:space="0" w:color="auto"/>
        <w:right w:val="none" w:sz="0" w:space="0" w:color="auto"/>
      </w:divBdr>
    </w:div>
    <w:div w:id="312636748">
      <w:bodyDiv w:val="1"/>
      <w:marLeft w:val="0"/>
      <w:marRight w:val="0"/>
      <w:marTop w:val="0"/>
      <w:marBottom w:val="0"/>
      <w:divBdr>
        <w:top w:val="none" w:sz="0" w:space="0" w:color="auto"/>
        <w:left w:val="none" w:sz="0" w:space="0" w:color="auto"/>
        <w:bottom w:val="none" w:sz="0" w:space="0" w:color="auto"/>
        <w:right w:val="none" w:sz="0" w:space="0" w:color="auto"/>
      </w:divBdr>
      <w:divsChild>
        <w:div w:id="1282684512">
          <w:marLeft w:val="0"/>
          <w:marRight w:val="0"/>
          <w:marTop w:val="0"/>
          <w:marBottom w:val="0"/>
          <w:divBdr>
            <w:top w:val="none" w:sz="0" w:space="0" w:color="auto"/>
            <w:left w:val="none" w:sz="0" w:space="0" w:color="auto"/>
            <w:bottom w:val="none" w:sz="0" w:space="0" w:color="auto"/>
            <w:right w:val="none" w:sz="0" w:space="0" w:color="auto"/>
          </w:divBdr>
          <w:divsChild>
            <w:div w:id="207173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51031">
      <w:bodyDiv w:val="1"/>
      <w:marLeft w:val="0"/>
      <w:marRight w:val="0"/>
      <w:marTop w:val="0"/>
      <w:marBottom w:val="0"/>
      <w:divBdr>
        <w:top w:val="none" w:sz="0" w:space="0" w:color="auto"/>
        <w:left w:val="none" w:sz="0" w:space="0" w:color="auto"/>
        <w:bottom w:val="none" w:sz="0" w:space="0" w:color="auto"/>
        <w:right w:val="none" w:sz="0" w:space="0" w:color="auto"/>
      </w:divBdr>
    </w:div>
    <w:div w:id="355431242">
      <w:bodyDiv w:val="1"/>
      <w:marLeft w:val="0"/>
      <w:marRight w:val="0"/>
      <w:marTop w:val="0"/>
      <w:marBottom w:val="0"/>
      <w:divBdr>
        <w:top w:val="none" w:sz="0" w:space="0" w:color="auto"/>
        <w:left w:val="none" w:sz="0" w:space="0" w:color="auto"/>
        <w:bottom w:val="none" w:sz="0" w:space="0" w:color="auto"/>
        <w:right w:val="none" w:sz="0" w:space="0" w:color="auto"/>
      </w:divBdr>
    </w:div>
    <w:div w:id="367067866">
      <w:bodyDiv w:val="1"/>
      <w:marLeft w:val="0"/>
      <w:marRight w:val="0"/>
      <w:marTop w:val="0"/>
      <w:marBottom w:val="0"/>
      <w:divBdr>
        <w:top w:val="none" w:sz="0" w:space="0" w:color="auto"/>
        <w:left w:val="none" w:sz="0" w:space="0" w:color="auto"/>
        <w:bottom w:val="none" w:sz="0" w:space="0" w:color="auto"/>
        <w:right w:val="none" w:sz="0" w:space="0" w:color="auto"/>
      </w:divBdr>
      <w:divsChild>
        <w:div w:id="1221593800">
          <w:marLeft w:val="0"/>
          <w:marRight w:val="120"/>
          <w:marTop w:val="0"/>
          <w:marBottom w:val="0"/>
          <w:divBdr>
            <w:top w:val="none" w:sz="0" w:space="0" w:color="auto"/>
            <w:left w:val="none" w:sz="0" w:space="0" w:color="auto"/>
            <w:bottom w:val="none" w:sz="0" w:space="0" w:color="auto"/>
            <w:right w:val="none" w:sz="0" w:space="0" w:color="auto"/>
          </w:divBdr>
          <w:divsChild>
            <w:div w:id="5185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72439">
      <w:bodyDiv w:val="1"/>
      <w:marLeft w:val="0"/>
      <w:marRight w:val="0"/>
      <w:marTop w:val="0"/>
      <w:marBottom w:val="0"/>
      <w:divBdr>
        <w:top w:val="none" w:sz="0" w:space="0" w:color="auto"/>
        <w:left w:val="none" w:sz="0" w:space="0" w:color="auto"/>
        <w:bottom w:val="none" w:sz="0" w:space="0" w:color="auto"/>
        <w:right w:val="none" w:sz="0" w:space="0" w:color="auto"/>
      </w:divBdr>
      <w:divsChild>
        <w:div w:id="1871648103">
          <w:marLeft w:val="480"/>
          <w:marRight w:val="0"/>
          <w:marTop w:val="0"/>
          <w:marBottom w:val="0"/>
          <w:divBdr>
            <w:top w:val="none" w:sz="0" w:space="0" w:color="auto"/>
            <w:left w:val="none" w:sz="0" w:space="0" w:color="auto"/>
            <w:bottom w:val="none" w:sz="0" w:space="0" w:color="auto"/>
            <w:right w:val="none" w:sz="0" w:space="0" w:color="auto"/>
          </w:divBdr>
          <w:divsChild>
            <w:div w:id="281495790">
              <w:marLeft w:val="0"/>
              <w:marRight w:val="0"/>
              <w:marTop w:val="0"/>
              <w:marBottom w:val="0"/>
              <w:divBdr>
                <w:top w:val="none" w:sz="0" w:space="0" w:color="auto"/>
                <w:left w:val="none" w:sz="0" w:space="0" w:color="auto"/>
                <w:bottom w:val="none" w:sz="0" w:space="0" w:color="auto"/>
                <w:right w:val="none" w:sz="0" w:space="0" w:color="auto"/>
              </w:divBdr>
              <w:divsChild>
                <w:div w:id="666589421">
                  <w:marLeft w:val="0"/>
                  <w:marRight w:val="0"/>
                  <w:marTop w:val="0"/>
                  <w:marBottom w:val="0"/>
                  <w:divBdr>
                    <w:top w:val="none" w:sz="0" w:space="0" w:color="auto"/>
                    <w:left w:val="none" w:sz="0" w:space="0" w:color="auto"/>
                    <w:bottom w:val="none" w:sz="0" w:space="0" w:color="auto"/>
                    <w:right w:val="none" w:sz="0" w:space="0" w:color="auto"/>
                  </w:divBdr>
                </w:div>
              </w:divsChild>
            </w:div>
            <w:div w:id="1575436822">
              <w:marLeft w:val="0"/>
              <w:marRight w:val="0"/>
              <w:marTop w:val="0"/>
              <w:marBottom w:val="0"/>
              <w:divBdr>
                <w:top w:val="none" w:sz="0" w:space="0" w:color="auto"/>
                <w:left w:val="none" w:sz="0" w:space="0" w:color="auto"/>
                <w:bottom w:val="none" w:sz="0" w:space="0" w:color="auto"/>
                <w:right w:val="none" w:sz="0" w:space="0" w:color="auto"/>
              </w:divBdr>
              <w:divsChild>
                <w:div w:id="1798572439">
                  <w:marLeft w:val="0"/>
                  <w:marRight w:val="0"/>
                  <w:marTop w:val="0"/>
                  <w:marBottom w:val="0"/>
                  <w:divBdr>
                    <w:top w:val="none" w:sz="0" w:space="0" w:color="auto"/>
                    <w:left w:val="none" w:sz="0" w:space="0" w:color="auto"/>
                    <w:bottom w:val="none" w:sz="0" w:space="0" w:color="auto"/>
                    <w:right w:val="none" w:sz="0" w:space="0" w:color="auto"/>
                  </w:divBdr>
                </w:div>
              </w:divsChild>
            </w:div>
            <w:div w:id="1511873205">
              <w:marLeft w:val="0"/>
              <w:marRight w:val="0"/>
              <w:marTop w:val="0"/>
              <w:marBottom w:val="0"/>
              <w:divBdr>
                <w:top w:val="none" w:sz="0" w:space="0" w:color="auto"/>
                <w:left w:val="none" w:sz="0" w:space="0" w:color="auto"/>
                <w:bottom w:val="none" w:sz="0" w:space="0" w:color="auto"/>
                <w:right w:val="none" w:sz="0" w:space="0" w:color="auto"/>
              </w:divBdr>
              <w:divsChild>
                <w:div w:id="1867594752">
                  <w:marLeft w:val="0"/>
                  <w:marRight w:val="0"/>
                  <w:marTop w:val="0"/>
                  <w:marBottom w:val="0"/>
                  <w:divBdr>
                    <w:top w:val="none" w:sz="0" w:space="0" w:color="auto"/>
                    <w:left w:val="none" w:sz="0" w:space="0" w:color="auto"/>
                    <w:bottom w:val="none" w:sz="0" w:space="0" w:color="auto"/>
                    <w:right w:val="none" w:sz="0" w:space="0" w:color="auto"/>
                  </w:divBdr>
                </w:div>
              </w:divsChild>
            </w:div>
            <w:div w:id="584724743">
              <w:marLeft w:val="0"/>
              <w:marRight w:val="0"/>
              <w:marTop w:val="0"/>
              <w:marBottom w:val="0"/>
              <w:divBdr>
                <w:top w:val="none" w:sz="0" w:space="0" w:color="auto"/>
                <w:left w:val="none" w:sz="0" w:space="0" w:color="auto"/>
                <w:bottom w:val="none" w:sz="0" w:space="0" w:color="auto"/>
                <w:right w:val="none" w:sz="0" w:space="0" w:color="auto"/>
              </w:divBdr>
              <w:divsChild>
                <w:div w:id="1966544244">
                  <w:marLeft w:val="0"/>
                  <w:marRight w:val="0"/>
                  <w:marTop w:val="0"/>
                  <w:marBottom w:val="0"/>
                  <w:divBdr>
                    <w:top w:val="none" w:sz="0" w:space="0" w:color="auto"/>
                    <w:left w:val="none" w:sz="0" w:space="0" w:color="auto"/>
                    <w:bottom w:val="none" w:sz="0" w:space="0" w:color="auto"/>
                    <w:right w:val="none" w:sz="0" w:space="0" w:color="auto"/>
                  </w:divBdr>
                </w:div>
              </w:divsChild>
            </w:div>
            <w:div w:id="2024430154">
              <w:marLeft w:val="0"/>
              <w:marRight w:val="0"/>
              <w:marTop w:val="0"/>
              <w:marBottom w:val="0"/>
              <w:divBdr>
                <w:top w:val="none" w:sz="0" w:space="0" w:color="auto"/>
                <w:left w:val="none" w:sz="0" w:space="0" w:color="auto"/>
                <w:bottom w:val="none" w:sz="0" w:space="0" w:color="auto"/>
                <w:right w:val="none" w:sz="0" w:space="0" w:color="auto"/>
              </w:divBdr>
              <w:divsChild>
                <w:div w:id="179221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786460">
      <w:bodyDiv w:val="1"/>
      <w:marLeft w:val="0"/>
      <w:marRight w:val="0"/>
      <w:marTop w:val="0"/>
      <w:marBottom w:val="0"/>
      <w:divBdr>
        <w:top w:val="none" w:sz="0" w:space="0" w:color="auto"/>
        <w:left w:val="none" w:sz="0" w:space="0" w:color="auto"/>
        <w:bottom w:val="none" w:sz="0" w:space="0" w:color="auto"/>
        <w:right w:val="none" w:sz="0" w:space="0" w:color="auto"/>
      </w:divBdr>
      <w:divsChild>
        <w:div w:id="1787507483">
          <w:marLeft w:val="0"/>
          <w:marRight w:val="0"/>
          <w:marTop w:val="0"/>
          <w:marBottom w:val="0"/>
          <w:divBdr>
            <w:top w:val="none" w:sz="0" w:space="0" w:color="auto"/>
            <w:left w:val="none" w:sz="0" w:space="0" w:color="auto"/>
            <w:bottom w:val="none" w:sz="0" w:space="0" w:color="auto"/>
            <w:right w:val="none" w:sz="0" w:space="0" w:color="auto"/>
          </w:divBdr>
        </w:div>
      </w:divsChild>
    </w:div>
    <w:div w:id="417292333">
      <w:bodyDiv w:val="1"/>
      <w:marLeft w:val="0"/>
      <w:marRight w:val="0"/>
      <w:marTop w:val="0"/>
      <w:marBottom w:val="0"/>
      <w:divBdr>
        <w:top w:val="none" w:sz="0" w:space="0" w:color="auto"/>
        <w:left w:val="none" w:sz="0" w:space="0" w:color="auto"/>
        <w:bottom w:val="none" w:sz="0" w:space="0" w:color="auto"/>
        <w:right w:val="none" w:sz="0" w:space="0" w:color="auto"/>
      </w:divBdr>
    </w:div>
    <w:div w:id="457071735">
      <w:bodyDiv w:val="1"/>
      <w:marLeft w:val="0"/>
      <w:marRight w:val="0"/>
      <w:marTop w:val="0"/>
      <w:marBottom w:val="0"/>
      <w:divBdr>
        <w:top w:val="none" w:sz="0" w:space="0" w:color="auto"/>
        <w:left w:val="none" w:sz="0" w:space="0" w:color="auto"/>
        <w:bottom w:val="none" w:sz="0" w:space="0" w:color="auto"/>
        <w:right w:val="none" w:sz="0" w:space="0" w:color="auto"/>
      </w:divBdr>
    </w:div>
    <w:div w:id="468742795">
      <w:bodyDiv w:val="1"/>
      <w:marLeft w:val="0"/>
      <w:marRight w:val="0"/>
      <w:marTop w:val="0"/>
      <w:marBottom w:val="0"/>
      <w:divBdr>
        <w:top w:val="none" w:sz="0" w:space="0" w:color="auto"/>
        <w:left w:val="none" w:sz="0" w:space="0" w:color="auto"/>
        <w:bottom w:val="none" w:sz="0" w:space="0" w:color="auto"/>
        <w:right w:val="none" w:sz="0" w:space="0" w:color="auto"/>
      </w:divBdr>
    </w:div>
    <w:div w:id="493297714">
      <w:bodyDiv w:val="1"/>
      <w:marLeft w:val="0"/>
      <w:marRight w:val="0"/>
      <w:marTop w:val="0"/>
      <w:marBottom w:val="0"/>
      <w:divBdr>
        <w:top w:val="none" w:sz="0" w:space="0" w:color="auto"/>
        <w:left w:val="none" w:sz="0" w:space="0" w:color="auto"/>
        <w:bottom w:val="none" w:sz="0" w:space="0" w:color="auto"/>
        <w:right w:val="none" w:sz="0" w:space="0" w:color="auto"/>
      </w:divBdr>
    </w:div>
    <w:div w:id="517472322">
      <w:bodyDiv w:val="1"/>
      <w:marLeft w:val="0"/>
      <w:marRight w:val="0"/>
      <w:marTop w:val="0"/>
      <w:marBottom w:val="0"/>
      <w:divBdr>
        <w:top w:val="none" w:sz="0" w:space="0" w:color="auto"/>
        <w:left w:val="none" w:sz="0" w:space="0" w:color="auto"/>
        <w:bottom w:val="none" w:sz="0" w:space="0" w:color="auto"/>
        <w:right w:val="none" w:sz="0" w:space="0" w:color="auto"/>
      </w:divBdr>
    </w:div>
    <w:div w:id="526256593">
      <w:bodyDiv w:val="1"/>
      <w:marLeft w:val="0"/>
      <w:marRight w:val="0"/>
      <w:marTop w:val="0"/>
      <w:marBottom w:val="0"/>
      <w:divBdr>
        <w:top w:val="none" w:sz="0" w:space="0" w:color="auto"/>
        <w:left w:val="none" w:sz="0" w:space="0" w:color="auto"/>
        <w:bottom w:val="none" w:sz="0" w:space="0" w:color="auto"/>
        <w:right w:val="none" w:sz="0" w:space="0" w:color="auto"/>
      </w:divBdr>
    </w:div>
    <w:div w:id="530608706">
      <w:bodyDiv w:val="1"/>
      <w:marLeft w:val="0"/>
      <w:marRight w:val="0"/>
      <w:marTop w:val="0"/>
      <w:marBottom w:val="0"/>
      <w:divBdr>
        <w:top w:val="none" w:sz="0" w:space="0" w:color="auto"/>
        <w:left w:val="none" w:sz="0" w:space="0" w:color="auto"/>
        <w:bottom w:val="none" w:sz="0" w:space="0" w:color="auto"/>
        <w:right w:val="none" w:sz="0" w:space="0" w:color="auto"/>
      </w:divBdr>
      <w:divsChild>
        <w:div w:id="1209685369">
          <w:marLeft w:val="0"/>
          <w:marRight w:val="120"/>
          <w:marTop w:val="0"/>
          <w:marBottom w:val="0"/>
          <w:divBdr>
            <w:top w:val="none" w:sz="0" w:space="0" w:color="auto"/>
            <w:left w:val="none" w:sz="0" w:space="0" w:color="auto"/>
            <w:bottom w:val="none" w:sz="0" w:space="0" w:color="auto"/>
            <w:right w:val="none" w:sz="0" w:space="0" w:color="auto"/>
          </w:divBdr>
          <w:divsChild>
            <w:div w:id="11026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2948">
      <w:bodyDiv w:val="1"/>
      <w:marLeft w:val="0"/>
      <w:marRight w:val="0"/>
      <w:marTop w:val="0"/>
      <w:marBottom w:val="0"/>
      <w:divBdr>
        <w:top w:val="none" w:sz="0" w:space="0" w:color="auto"/>
        <w:left w:val="none" w:sz="0" w:space="0" w:color="auto"/>
        <w:bottom w:val="none" w:sz="0" w:space="0" w:color="auto"/>
        <w:right w:val="none" w:sz="0" w:space="0" w:color="auto"/>
      </w:divBdr>
    </w:div>
    <w:div w:id="571161645">
      <w:bodyDiv w:val="1"/>
      <w:marLeft w:val="0"/>
      <w:marRight w:val="0"/>
      <w:marTop w:val="0"/>
      <w:marBottom w:val="0"/>
      <w:divBdr>
        <w:top w:val="none" w:sz="0" w:space="0" w:color="auto"/>
        <w:left w:val="none" w:sz="0" w:space="0" w:color="auto"/>
        <w:bottom w:val="none" w:sz="0" w:space="0" w:color="auto"/>
        <w:right w:val="none" w:sz="0" w:space="0" w:color="auto"/>
      </w:divBdr>
      <w:divsChild>
        <w:div w:id="1331761494">
          <w:marLeft w:val="480"/>
          <w:marRight w:val="0"/>
          <w:marTop w:val="0"/>
          <w:marBottom w:val="0"/>
          <w:divBdr>
            <w:top w:val="none" w:sz="0" w:space="0" w:color="auto"/>
            <w:left w:val="none" w:sz="0" w:space="0" w:color="auto"/>
            <w:bottom w:val="none" w:sz="0" w:space="0" w:color="auto"/>
            <w:right w:val="none" w:sz="0" w:space="0" w:color="auto"/>
          </w:divBdr>
          <w:divsChild>
            <w:div w:id="42993973">
              <w:marLeft w:val="0"/>
              <w:marRight w:val="0"/>
              <w:marTop w:val="0"/>
              <w:marBottom w:val="0"/>
              <w:divBdr>
                <w:top w:val="none" w:sz="0" w:space="0" w:color="auto"/>
                <w:left w:val="none" w:sz="0" w:space="0" w:color="auto"/>
                <w:bottom w:val="none" w:sz="0" w:space="0" w:color="auto"/>
                <w:right w:val="none" w:sz="0" w:space="0" w:color="auto"/>
              </w:divBdr>
              <w:divsChild>
                <w:div w:id="1774007416">
                  <w:marLeft w:val="0"/>
                  <w:marRight w:val="0"/>
                  <w:marTop w:val="0"/>
                  <w:marBottom w:val="0"/>
                  <w:divBdr>
                    <w:top w:val="none" w:sz="0" w:space="0" w:color="auto"/>
                    <w:left w:val="none" w:sz="0" w:space="0" w:color="auto"/>
                    <w:bottom w:val="none" w:sz="0" w:space="0" w:color="auto"/>
                    <w:right w:val="none" w:sz="0" w:space="0" w:color="auto"/>
                  </w:divBdr>
                </w:div>
              </w:divsChild>
            </w:div>
            <w:div w:id="1954821320">
              <w:marLeft w:val="0"/>
              <w:marRight w:val="0"/>
              <w:marTop w:val="0"/>
              <w:marBottom w:val="0"/>
              <w:divBdr>
                <w:top w:val="none" w:sz="0" w:space="0" w:color="auto"/>
                <w:left w:val="none" w:sz="0" w:space="0" w:color="auto"/>
                <w:bottom w:val="none" w:sz="0" w:space="0" w:color="auto"/>
                <w:right w:val="none" w:sz="0" w:space="0" w:color="auto"/>
              </w:divBdr>
              <w:divsChild>
                <w:div w:id="937831667">
                  <w:marLeft w:val="0"/>
                  <w:marRight w:val="0"/>
                  <w:marTop w:val="0"/>
                  <w:marBottom w:val="0"/>
                  <w:divBdr>
                    <w:top w:val="none" w:sz="0" w:space="0" w:color="auto"/>
                    <w:left w:val="none" w:sz="0" w:space="0" w:color="auto"/>
                    <w:bottom w:val="none" w:sz="0" w:space="0" w:color="auto"/>
                    <w:right w:val="none" w:sz="0" w:space="0" w:color="auto"/>
                  </w:divBdr>
                </w:div>
              </w:divsChild>
            </w:div>
            <w:div w:id="1817913349">
              <w:marLeft w:val="0"/>
              <w:marRight w:val="0"/>
              <w:marTop w:val="0"/>
              <w:marBottom w:val="0"/>
              <w:divBdr>
                <w:top w:val="none" w:sz="0" w:space="0" w:color="auto"/>
                <w:left w:val="none" w:sz="0" w:space="0" w:color="auto"/>
                <w:bottom w:val="none" w:sz="0" w:space="0" w:color="auto"/>
                <w:right w:val="none" w:sz="0" w:space="0" w:color="auto"/>
              </w:divBdr>
              <w:divsChild>
                <w:div w:id="1810705494">
                  <w:marLeft w:val="0"/>
                  <w:marRight w:val="0"/>
                  <w:marTop w:val="0"/>
                  <w:marBottom w:val="0"/>
                  <w:divBdr>
                    <w:top w:val="none" w:sz="0" w:space="0" w:color="auto"/>
                    <w:left w:val="none" w:sz="0" w:space="0" w:color="auto"/>
                    <w:bottom w:val="none" w:sz="0" w:space="0" w:color="auto"/>
                    <w:right w:val="none" w:sz="0" w:space="0" w:color="auto"/>
                  </w:divBdr>
                </w:div>
              </w:divsChild>
            </w:div>
            <w:div w:id="1360160069">
              <w:marLeft w:val="0"/>
              <w:marRight w:val="0"/>
              <w:marTop w:val="0"/>
              <w:marBottom w:val="0"/>
              <w:divBdr>
                <w:top w:val="none" w:sz="0" w:space="0" w:color="auto"/>
                <w:left w:val="none" w:sz="0" w:space="0" w:color="auto"/>
                <w:bottom w:val="none" w:sz="0" w:space="0" w:color="auto"/>
                <w:right w:val="none" w:sz="0" w:space="0" w:color="auto"/>
              </w:divBdr>
              <w:divsChild>
                <w:div w:id="1593464370">
                  <w:marLeft w:val="0"/>
                  <w:marRight w:val="0"/>
                  <w:marTop w:val="0"/>
                  <w:marBottom w:val="0"/>
                  <w:divBdr>
                    <w:top w:val="none" w:sz="0" w:space="0" w:color="auto"/>
                    <w:left w:val="none" w:sz="0" w:space="0" w:color="auto"/>
                    <w:bottom w:val="none" w:sz="0" w:space="0" w:color="auto"/>
                    <w:right w:val="none" w:sz="0" w:space="0" w:color="auto"/>
                  </w:divBdr>
                </w:div>
              </w:divsChild>
            </w:div>
            <w:div w:id="2107192776">
              <w:marLeft w:val="0"/>
              <w:marRight w:val="0"/>
              <w:marTop w:val="0"/>
              <w:marBottom w:val="0"/>
              <w:divBdr>
                <w:top w:val="none" w:sz="0" w:space="0" w:color="auto"/>
                <w:left w:val="none" w:sz="0" w:space="0" w:color="auto"/>
                <w:bottom w:val="none" w:sz="0" w:space="0" w:color="auto"/>
                <w:right w:val="none" w:sz="0" w:space="0" w:color="auto"/>
              </w:divBdr>
              <w:divsChild>
                <w:div w:id="5462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19069">
      <w:bodyDiv w:val="1"/>
      <w:marLeft w:val="0"/>
      <w:marRight w:val="0"/>
      <w:marTop w:val="0"/>
      <w:marBottom w:val="0"/>
      <w:divBdr>
        <w:top w:val="none" w:sz="0" w:space="0" w:color="auto"/>
        <w:left w:val="none" w:sz="0" w:space="0" w:color="auto"/>
        <w:bottom w:val="none" w:sz="0" w:space="0" w:color="auto"/>
        <w:right w:val="none" w:sz="0" w:space="0" w:color="auto"/>
      </w:divBdr>
      <w:divsChild>
        <w:div w:id="1686247470">
          <w:marLeft w:val="480"/>
          <w:marRight w:val="0"/>
          <w:marTop w:val="0"/>
          <w:marBottom w:val="0"/>
          <w:divBdr>
            <w:top w:val="none" w:sz="0" w:space="0" w:color="auto"/>
            <w:left w:val="none" w:sz="0" w:space="0" w:color="auto"/>
            <w:bottom w:val="none" w:sz="0" w:space="0" w:color="auto"/>
            <w:right w:val="none" w:sz="0" w:space="0" w:color="auto"/>
          </w:divBdr>
          <w:divsChild>
            <w:div w:id="1244872861">
              <w:marLeft w:val="0"/>
              <w:marRight w:val="0"/>
              <w:marTop w:val="0"/>
              <w:marBottom w:val="0"/>
              <w:divBdr>
                <w:top w:val="none" w:sz="0" w:space="0" w:color="auto"/>
                <w:left w:val="none" w:sz="0" w:space="0" w:color="auto"/>
                <w:bottom w:val="none" w:sz="0" w:space="0" w:color="auto"/>
                <w:right w:val="none" w:sz="0" w:space="0" w:color="auto"/>
              </w:divBdr>
              <w:divsChild>
                <w:div w:id="1171678444">
                  <w:marLeft w:val="0"/>
                  <w:marRight w:val="0"/>
                  <w:marTop w:val="0"/>
                  <w:marBottom w:val="0"/>
                  <w:divBdr>
                    <w:top w:val="none" w:sz="0" w:space="0" w:color="auto"/>
                    <w:left w:val="none" w:sz="0" w:space="0" w:color="auto"/>
                    <w:bottom w:val="none" w:sz="0" w:space="0" w:color="auto"/>
                    <w:right w:val="none" w:sz="0" w:space="0" w:color="auto"/>
                  </w:divBdr>
                </w:div>
              </w:divsChild>
            </w:div>
            <w:div w:id="62608179">
              <w:marLeft w:val="0"/>
              <w:marRight w:val="0"/>
              <w:marTop w:val="0"/>
              <w:marBottom w:val="0"/>
              <w:divBdr>
                <w:top w:val="none" w:sz="0" w:space="0" w:color="auto"/>
                <w:left w:val="none" w:sz="0" w:space="0" w:color="auto"/>
                <w:bottom w:val="none" w:sz="0" w:space="0" w:color="auto"/>
                <w:right w:val="none" w:sz="0" w:space="0" w:color="auto"/>
              </w:divBdr>
              <w:divsChild>
                <w:div w:id="18550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49860">
      <w:bodyDiv w:val="1"/>
      <w:marLeft w:val="0"/>
      <w:marRight w:val="0"/>
      <w:marTop w:val="0"/>
      <w:marBottom w:val="0"/>
      <w:divBdr>
        <w:top w:val="none" w:sz="0" w:space="0" w:color="auto"/>
        <w:left w:val="none" w:sz="0" w:space="0" w:color="auto"/>
        <w:bottom w:val="none" w:sz="0" w:space="0" w:color="auto"/>
        <w:right w:val="none" w:sz="0" w:space="0" w:color="auto"/>
      </w:divBdr>
    </w:div>
    <w:div w:id="620965069">
      <w:bodyDiv w:val="1"/>
      <w:marLeft w:val="0"/>
      <w:marRight w:val="0"/>
      <w:marTop w:val="0"/>
      <w:marBottom w:val="0"/>
      <w:divBdr>
        <w:top w:val="none" w:sz="0" w:space="0" w:color="auto"/>
        <w:left w:val="none" w:sz="0" w:space="0" w:color="auto"/>
        <w:bottom w:val="none" w:sz="0" w:space="0" w:color="auto"/>
        <w:right w:val="none" w:sz="0" w:space="0" w:color="auto"/>
      </w:divBdr>
      <w:divsChild>
        <w:div w:id="600138456">
          <w:marLeft w:val="480"/>
          <w:marRight w:val="0"/>
          <w:marTop w:val="0"/>
          <w:marBottom w:val="0"/>
          <w:divBdr>
            <w:top w:val="none" w:sz="0" w:space="0" w:color="auto"/>
            <w:left w:val="none" w:sz="0" w:space="0" w:color="auto"/>
            <w:bottom w:val="none" w:sz="0" w:space="0" w:color="auto"/>
            <w:right w:val="none" w:sz="0" w:space="0" w:color="auto"/>
          </w:divBdr>
          <w:divsChild>
            <w:div w:id="1860655133">
              <w:marLeft w:val="0"/>
              <w:marRight w:val="0"/>
              <w:marTop w:val="0"/>
              <w:marBottom w:val="0"/>
              <w:divBdr>
                <w:top w:val="none" w:sz="0" w:space="0" w:color="auto"/>
                <w:left w:val="none" w:sz="0" w:space="0" w:color="auto"/>
                <w:bottom w:val="none" w:sz="0" w:space="0" w:color="auto"/>
                <w:right w:val="none" w:sz="0" w:space="0" w:color="auto"/>
              </w:divBdr>
              <w:divsChild>
                <w:div w:id="902446768">
                  <w:marLeft w:val="0"/>
                  <w:marRight w:val="0"/>
                  <w:marTop w:val="0"/>
                  <w:marBottom w:val="0"/>
                  <w:divBdr>
                    <w:top w:val="none" w:sz="0" w:space="0" w:color="auto"/>
                    <w:left w:val="none" w:sz="0" w:space="0" w:color="auto"/>
                    <w:bottom w:val="none" w:sz="0" w:space="0" w:color="auto"/>
                    <w:right w:val="none" w:sz="0" w:space="0" w:color="auto"/>
                  </w:divBdr>
                </w:div>
              </w:divsChild>
            </w:div>
            <w:div w:id="783429942">
              <w:marLeft w:val="0"/>
              <w:marRight w:val="0"/>
              <w:marTop w:val="0"/>
              <w:marBottom w:val="0"/>
              <w:divBdr>
                <w:top w:val="none" w:sz="0" w:space="0" w:color="auto"/>
                <w:left w:val="none" w:sz="0" w:space="0" w:color="auto"/>
                <w:bottom w:val="none" w:sz="0" w:space="0" w:color="auto"/>
                <w:right w:val="none" w:sz="0" w:space="0" w:color="auto"/>
              </w:divBdr>
              <w:divsChild>
                <w:div w:id="1721321635">
                  <w:marLeft w:val="0"/>
                  <w:marRight w:val="0"/>
                  <w:marTop w:val="0"/>
                  <w:marBottom w:val="0"/>
                  <w:divBdr>
                    <w:top w:val="none" w:sz="0" w:space="0" w:color="auto"/>
                    <w:left w:val="none" w:sz="0" w:space="0" w:color="auto"/>
                    <w:bottom w:val="none" w:sz="0" w:space="0" w:color="auto"/>
                    <w:right w:val="none" w:sz="0" w:space="0" w:color="auto"/>
                  </w:divBdr>
                </w:div>
              </w:divsChild>
            </w:div>
            <w:div w:id="1906378031">
              <w:marLeft w:val="0"/>
              <w:marRight w:val="0"/>
              <w:marTop w:val="0"/>
              <w:marBottom w:val="0"/>
              <w:divBdr>
                <w:top w:val="none" w:sz="0" w:space="0" w:color="auto"/>
                <w:left w:val="none" w:sz="0" w:space="0" w:color="auto"/>
                <w:bottom w:val="none" w:sz="0" w:space="0" w:color="auto"/>
                <w:right w:val="none" w:sz="0" w:space="0" w:color="auto"/>
              </w:divBdr>
              <w:divsChild>
                <w:div w:id="1753240591">
                  <w:marLeft w:val="0"/>
                  <w:marRight w:val="0"/>
                  <w:marTop w:val="0"/>
                  <w:marBottom w:val="0"/>
                  <w:divBdr>
                    <w:top w:val="none" w:sz="0" w:space="0" w:color="auto"/>
                    <w:left w:val="none" w:sz="0" w:space="0" w:color="auto"/>
                    <w:bottom w:val="none" w:sz="0" w:space="0" w:color="auto"/>
                    <w:right w:val="none" w:sz="0" w:space="0" w:color="auto"/>
                  </w:divBdr>
                </w:div>
              </w:divsChild>
            </w:div>
            <w:div w:id="776559887">
              <w:marLeft w:val="0"/>
              <w:marRight w:val="0"/>
              <w:marTop w:val="0"/>
              <w:marBottom w:val="0"/>
              <w:divBdr>
                <w:top w:val="none" w:sz="0" w:space="0" w:color="auto"/>
                <w:left w:val="none" w:sz="0" w:space="0" w:color="auto"/>
                <w:bottom w:val="none" w:sz="0" w:space="0" w:color="auto"/>
                <w:right w:val="none" w:sz="0" w:space="0" w:color="auto"/>
              </w:divBdr>
              <w:divsChild>
                <w:div w:id="1635209019">
                  <w:marLeft w:val="0"/>
                  <w:marRight w:val="0"/>
                  <w:marTop w:val="0"/>
                  <w:marBottom w:val="0"/>
                  <w:divBdr>
                    <w:top w:val="none" w:sz="0" w:space="0" w:color="auto"/>
                    <w:left w:val="none" w:sz="0" w:space="0" w:color="auto"/>
                    <w:bottom w:val="none" w:sz="0" w:space="0" w:color="auto"/>
                    <w:right w:val="none" w:sz="0" w:space="0" w:color="auto"/>
                  </w:divBdr>
                </w:div>
              </w:divsChild>
            </w:div>
            <w:div w:id="1012101322">
              <w:marLeft w:val="0"/>
              <w:marRight w:val="0"/>
              <w:marTop w:val="0"/>
              <w:marBottom w:val="0"/>
              <w:divBdr>
                <w:top w:val="none" w:sz="0" w:space="0" w:color="auto"/>
                <w:left w:val="none" w:sz="0" w:space="0" w:color="auto"/>
                <w:bottom w:val="none" w:sz="0" w:space="0" w:color="auto"/>
                <w:right w:val="none" w:sz="0" w:space="0" w:color="auto"/>
              </w:divBdr>
              <w:divsChild>
                <w:div w:id="569001233">
                  <w:marLeft w:val="0"/>
                  <w:marRight w:val="0"/>
                  <w:marTop w:val="0"/>
                  <w:marBottom w:val="0"/>
                  <w:divBdr>
                    <w:top w:val="none" w:sz="0" w:space="0" w:color="auto"/>
                    <w:left w:val="none" w:sz="0" w:space="0" w:color="auto"/>
                    <w:bottom w:val="none" w:sz="0" w:space="0" w:color="auto"/>
                    <w:right w:val="none" w:sz="0" w:space="0" w:color="auto"/>
                  </w:divBdr>
                </w:div>
              </w:divsChild>
            </w:div>
            <w:div w:id="722097799">
              <w:marLeft w:val="0"/>
              <w:marRight w:val="0"/>
              <w:marTop w:val="0"/>
              <w:marBottom w:val="0"/>
              <w:divBdr>
                <w:top w:val="none" w:sz="0" w:space="0" w:color="auto"/>
                <w:left w:val="none" w:sz="0" w:space="0" w:color="auto"/>
                <w:bottom w:val="none" w:sz="0" w:space="0" w:color="auto"/>
                <w:right w:val="none" w:sz="0" w:space="0" w:color="auto"/>
              </w:divBdr>
              <w:divsChild>
                <w:div w:id="689257744">
                  <w:marLeft w:val="0"/>
                  <w:marRight w:val="0"/>
                  <w:marTop w:val="0"/>
                  <w:marBottom w:val="0"/>
                  <w:divBdr>
                    <w:top w:val="none" w:sz="0" w:space="0" w:color="auto"/>
                    <w:left w:val="none" w:sz="0" w:space="0" w:color="auto"/>
                    <w:bottom w:val="none" w:sz="0" w:space="0" w:color="auto"/>
                    <w:right w:val="none" w:sz="0" w:space="0" w:color="auto"/>
                  </w:divBdr>
                </w:div>
              </w:divsChild>
            </w:div>
            <w:div w:id="658197835">
              <w:marLeft w:val="0"/>
              <w:marRight w:val="0"/>
              <w:marTop w:val="0"/>
              <w:marBottom w:val="0"/>
              <w:divBdr>
                <w:top w:val="none" w:sz="0" w:space="0" w:color="auto"/>
                <w:left w:val="none" w:sz="0" w:space="0" w:color="auto"/>
                <w:bottom w:val="none" w:sz="0" w:space="0" w:color="auto"/>
                <w:right w:val="none" w:sz="0" w:space="0" w:color="auto"/>
              </w:divBdr>
              <w:divsChild>
                <w:div w:id="604505176">
                  <w:marLeft w:val="0"/>
                  <w:marRight w:val="0"/>
                  <w:marTop w:val="0"/>
                  <w:marBottom w:val="0"/>
                  <w:divBdr>
                    <w:top w:val="none" w:sz="0" w:space="0" w:color="auto"/>
                    <w:left w:val="none" w:sz="0" w:space="0" w:color="auto"/>
                    <w:bottom w:val="none" w:sz="0" w:space="0" w:color="auto"/>
                    <w:right w:val="none" w:sz="0" w:space="0" w:color="auto"/>
                  </w:divBdr>
                </w:div>
              </w:divsChild>
            </w:div>
            <w:div w:id="1167868586">
              <w:marLeft w:val="0"/>
              <w:marRight w:val="0"/>
              <w:marTop w:val="0"/>
              <w:marBottom w:val="0"/>
              <w:divBdr>
                <w:top w:val="none" w:sz="0" w:space="0" w:color="auto"/>
                <w:left w:val="none" w:sz="0" w:space="0" w:color="auto"/>
                <w:bottom w:val="none" w:sz="0" w:space="0" w:color="auto"/>
                <w:right w:val="none" w:sz="0" w:space="0" w:color="auto"/>
              </w:divBdr>
              <w:divsChild>
                <w:div w:id="1298494314">
                  <w:marLeft w:val="0"/>
                  <w:marRight w:val="0"/>
                  <w:marTop w:val="0"/>
                  <w:marBottom w:val="0"/>
                  <w:divBdr>
                    <w:top w:val="none" w:sz="0" w:space="0" w:color="auto"/>
                    <w:left w:val="none" w:sz="0" w:space="0" w:color="auto"/>
                    <w:bottom w:val="none" w:sz="0" w:space="0" w:color="auto"/>
                    <w:right w:val="none" w:sz="0" w:space="0" w:color="auto"/>
                  </w:divBdr>
                </w:div>
              </w:divsChild>
            </w:div>
            <w:div w:id="808742128">
              <w:marLeft w:val="0"/>
              <w:marRight w:val="0"/>
              <w:marTop w:val="0"/>
              <w:marBottom w:val="0"/>
              <w:divBdr>
                <w:top w:val="none" w:sz="0" w:space="0" w:color="auto"/>
                <w:left w:val="none" w:sz="0" w:space="0" w:color="auto"/>
                <w:bottom w:val="none" w:sz="0" w:space="0" w:color="auto"/>
                <w:right w:val="none" w:sz="0" w:space="0" w:color="auto"/>
              </w:divBdr>
              <w:divsChild>
                <w:div w:id="582301998">
                  <w:marLeft w:val="0"/>
                  <w:marRight w:val="0"/>
                  <w:marTop w:val="0"/>
                  <w:marBottom w:val="0"/>
                  <w:divBdr>
                    <w:top w:val="none" w:sz="0" w:space="0" w:color="auto"/>
                    <w:left w:val="none" w:sz="0" w:space="0" w:color="auto"/>
                    <w:bottom w:val="none" w:sz="0" w:space="0" w:color="auto"/>
                    <w:right w:val="none" w:sz="0" w:space="0" w:color="auto"/>
                  </w:divBdr>
                </w:div>
              </w:divsChild>
            </w:div>
            <w:div w:id="1183666542">
              <w:marLeft w:val="0"/>
              <w:marRight w:val="0"/>
              <w:marTop w:val="0"/>
              <w:marBottom w:val="0"/>
              <w:divBdr>
                <w:top w:val="none" w:sz="0" w:space="0" w:color="auto"/>
                <w:left w:val="none" w:sz="0" w:space="0" w:color="auto"/>
                <w:bottom w:val="none" w:sz="0" w:space="0" w:color="auto"/>
                <w:right w:val="none" w:sz="0" w:space="0" w:color="auto"/>
              </w:divBdr>
              <w:divsChild>
                <w:div w:id="1756439152">
                  <w:marLeft w:val="0"/>
                  <w:marRight w:val="0"/>
                  <w:marTop w:val="0"/>
                  <w:marBottom w:val="0"/>
                  <w:divBdr>
                    <w:top w:val="none" w:sz="0" w:space="0" w:color="auto"/>
                    <w:left w:val="none" w:sz="0" w:space="0" w:color="auto"/>
                    <w:bottom w:val="none" w:sz="0" w:space="0" w:color="auto"/>
                    <w:right w:val="none" w:sz="0" w:space="0" w:color="auto"/>
                  </w:divBdr>
                </w:div>
              </w:divsChild>
            </w:div>
            <w:div w:id="2065450612">
              <w:marLeft w:val="0"/>
              <w:marRight w:val="0"/>
              <w:marTop w:val="0"/>
              <w:marBottom w:val="0"/>
              <w:divBdr>
                <w:top w:val="none" w:sz="0" w:space="0" w:color="auto"/>
                <w:left w:val="none" w:sz="0" w:space="0" w:color="auto"/>
                <w:bottom w:val="none" w:sz="0" w:space="0" w:color="auto"/>
                <w:right w:val="none" w:sz="0" w:space="0" w:color="auto"/>
              </w:divBdr>
              <w:divsChild>
                <w:div w:id="151484050">
                  <w:marLeft w:val="0"/>
                  <w:marRight w:val="0"/>
                  <w:marTop w:val="0"/>
                  <w:marBottom w:val="0"/>
                  <w:divBdr>
                    <w:top w:val="none" w:sz="0" w:space="0" w:color="auto"/>
                    <w:left w:val="none" w:sz="0" w:space="0" w:color="auto"/>
                    <w:bottom w:val="none" w:sz="0" w:space="0" w:color="auto"/>
                    <w:right w:val="none" w:sz="0" w:space="0" w:color="auto"/>
                  </w:divBdr>
                </w:div>
              </w:divsChild>
            </w:div>
            <w:div w:id="291057710">
              <w:marLeft w:val="0"/>
              <w:marRight w:val="0"/>
              <w:marTop w:val="0"/>
              <w:marBottom w:val="0"/>
              <w:divBdr>
                <w:top w:val="none" w:sz="0" w:space="0" w:color="auto"/>
                <w:left w:val="none" w:sz="0" w:space="0" w:color="auto"/>
                <w:bottom w:val="none" w:sz="0" w:space="0" w:color="auto"/>
                <w:right w:val="none" w:sz="0" w:space="0" w:color="auto"/>
              </w:divBdr>
              <w:divsChild>
                <w:div w:id="1837182005">
                  <w:marLeft w:val="0"/>
                  <w:marRight w:val="0"/>
                  <w:marTop w:val="0"/>
                  <w:marBottom w:val="0"/>
                  <w:divBdr>
                    <w:top w:val="none" w:sz="0" w:space="0" w:color="auto"/>
                    <w:left w:val="none" w:sz="0" w:space="0" w:color="auto"/>
                    <w:bottom w:val="none" w:sz="0" w:space="0" w:color="auto"/>
                    <w:right w:val="none" w:sz="0" w:space="0" w:color="auto"/>
                  </w:divBdr>
                </w:div>
              </w:divsChild>
            </w:div>
            <w:div w:id="785319258">
              <w:marLeft w:val="0"/>
              <w:marRight w:val="0"/>
              <w:marTop w:val="0"/>
              <w:marBottom w:val="0"/>
              <w:divBdr>
                <w:top w:val="none" w:sz="0" w:space="0" w:color="auto"/>
                <w:left w:val="none" w:sz="0" w:space="0" w:color="auto"/>
                <w:bottom w:val="none" w:sz="0" w:space="0" w:color="auto"/>
                <w:right w:val="none" w:sz="0" w:space="0" w:color="auto"/>
              </w:divBdr>
              <w:divsChild>
                <w:div w:id="1638804961">
                  <w:marLeft w:val="0"/>
                  <w:marRight w:val="0"/>
                  <w:marTop w:val="0"/>
                  <w:marBottom w:val="0"/>
                  <w:divBdr>
                    <w:top w:val="none" w:sz="0" w:space="0" w:color="auto"/>
                    <w:left w:val="none" w:sz="0" w:space="0" w:color="auto"/>
                    <w:bottom w:val="none" w:sz="0" w:space="0" w:color="auto"/>
                    <w:right w:val="none" w:sz="0" w:space="0" w:color="auto"/>
                  </w:divBdr>
                </w:div>
              </w:divsChild>
            </w:div>
            <w:div w:id="482240470">
              <w:marLeft w:val="0"/>
              <w:marRight w:val="0"/>
              <w:marTop w:val="0"/>
              <w:marBottom w:val="0"/>
              <w:divBdr>
                <w:top w:val="none" w:sz="0" w:space="0" w:color="auto"/>
                <w:left w:val="none" w:sz="0" w:space="0" w:color="auto"/>
                <w:bottom w:val="none" w:sz="0" w:space="0" w:color="auto"/>
                <w:right w:val="none" w:sz="0" w:space="0" w:color="auto"/>
              </w:divBdr>
              <w:divsChild>
                <w:div w:id="130639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243750">
      <w:bodyDiv w:val="1"/>
      <w:marLeft w:val="0"/>
      <w:marRight w:val="0"/>
      <w:marTop w:val="0"/>
      <w:marBottom w:val="0"/>
      <w:divBdr>
        <w:top w:val="none" w:sz="0" w:space="0" w:color="auto"/>
        <w:left w:val="none" w:sz="0" w:space="0" w:color="auto"/>
        <w:bottom w:val="none" w:sz="0" w:space="0" w:color="auto"/>
        <w:right w:val="none" w:sz="0" w:space="0" w:color="auto"/>
      </w:divBdr>
      <w:divsChild>
        <w:div w:id="1469128710">
          <w:marLeft w:val="0"/>
          <w:marRight w:val="120"/>
          <w:marTop w:val="0"/>
          <w:marBottom w:val="0"/>
          <w:divBdr>
            <w:top w:val="none" w:sz="0" w:space="0" w:color="auto"/>
            <w:left w:val="none" w:sz="0" w:space="0" w:color="auto"/>
            <w:bottom w:val="none" w:sz="0" w:space="0" w:color="auto"/>
            <w:right w:val="none" w:sz="0" w:space="0" w:color="auto"/>
          </w:divBdr>
          <w:divsChild>
            <w:div w:id="20091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8374">
      <w:bodyDiv w:val="1"/>
      <w:marLeft w:val="0"/>
      <w:marRight w:val="0"/>
      <w:marTop w:val="0"/>
      <w:marBottom w:val="0"/>
      <w:divBdr>
        <w:top w:val="none" w:sz="0" w:space="0" w:color="auto"/>
        <w:left w:val="none" w:sz="0" w:space="0" w:color="auto"/>
        <w:bottom w:val="none" w:sz="0" w:space="0" w:color="auto"/>
        <w:right w:val="none" w:sz="0" w:space="0" w:color="auto"/>
      </w:divBdr>
      <w:divsChild>
        <w:div w:id="99299366">
          <w:marLeft w:val="0"/>
          <w:marRight w:val="120"/>
          <w:marTop w:val="0"/>
          <w:marBottom w:val="0"/>
          <w:divBdr>
            <w:top w:val="none" w:sz="0" w:space="0" w:color="auto"/>
            <w:left w:val="none" w:sz="0" w:space="0" w:color="auto"/>
            <w:bottom w:val="none" w:sz="0" w:space="0" w:color="auto"/>
            <w:right w:val="none" w:sz="0" w:space="0" w:color="auto"/>
          </w:divBdr>
          <w:divsChild>
            <w:div w:id="6817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4800">
      <w:bodyDiv w:val="1"/>
      <w:marLeft w:val="0"/>
      <w:marRight w:val="0"/>
      <w:marTop w:val="0"/>
      <w:marBottom w:val="0"/>
      <w:divBdr>
        <w:top w:val="none" w:sz="0" w:space="0" w:color="auto"/>
        <w:left w:val="none" w:sz="0" w:space="0" w:color="auto"/>
        <w:bottom w:val="none" w:sz="0" w:space="0" w:color="auto"/>
        <w:right w:val="none" w:sz="0" w:space="0" w:color="auto"/>
      </w:divBdr>
    </w:div>
    <w:div w:id="709500677">
      <w:bodyDiv w:val="1"/>
      <w:marLeft w:val="0"/>
      <w:marRight w:val="0"/>
      <w:marTop w:val="0"/>
      <w:marBottom w:val="0"/>
      <w:divBdr>
        <w:top w:val="none" w:sz="0" w:space="0" w:color="auto"/>
        <w:left w:val="none" w:sz="0" w:space="0" w:color="auto"/>
        <w:bottom w:val="none" w:sz="0" w:space="0" w:color="auto"/>
        <w:right w:val="none" w:sz="0" w:space="0" w:color="auto"/>
      </w:divBdr>
    </w:div>
    <w:div w:id="754058681">
      <w:bodyDiv w:val="1"/>
      <w:marLeft w:val="0"/>
      <w:marRight w:val="0"/>
      <w:marTop w:val="0"/>
      <w:marBottom w:val="0"/>
      <w:divBdr>
        <w:top w:val="none" w:sz="0" w:space="0" w:color="auto"/>
        <w:left w:val="none" w:sz="0" w:space="0" w:color="auto"/>
        <w:bottom w:val="none" w:sz="0" w:space="0" w:color="auto"/>
        <w:right w:val="none" w:sz="0" w:space="0" w:color="auto"/>
      </w:divBdr>
    </w:div>
    <w:div w:id="762189521">
      <w:bodyDiv w:val="1"/>
      <w:marLeft w:val="0"/>
      <w:marRight w:val="0"/>
      <w:marTop w:val="0"/>
      <w:marBottom w:val="0"/>
      <w:divBdr>
        <w:top w:val="none" w:sz="0" w:space="0" w:color="auto"/>
        <w:left w:val="none" w:sz="0" w:space="0" w:color="auto"/>
        <w:bottom w:val="none" w:sz="0" w:space="0" w:color="auto"/>
        <w:right w:val="none" w:sz="0" w:space="0" w:color="auto"/>
      </w:divBdr>
    </w:div>
    <w:div w:id="772434541">
      <w:bodyDiv w:val="1"/>
      <w:marLeft w:val="0"/>
      <w:marRight w:val="0"/>
      <w:marTop w:val="0"/>
      <w:marBottom w:val="0"/>
      <w:divBdr>
        <w:top w:val="none" w:sz="0" w:space="0" w:color="auto"/>
        <w:left w:val="none" w:sz="0" w:space="0" w:color="auto"/>
        <w:bottom w:val="none" w:sz="0" w:space="0" w:color="auto"/>
        <w:right w:val="none" w:sz="0" w:space="0" w:color="auto"/>
      </w:divBdr>
      <w:divsChild>
        <w:div w:id="47995398">
          <w:marLeft w:val="0"/>
          <w:marRight w:val="120"/>
          <w:marTop w:val="0"/>
          <w:marBottom w:val="0"/>
          <w:divBdr>
            <w:top w:val="none" w:sz="0" w:space="0" w:color="auto"/>
            <w:left w:val="none" w:sz="0" w:space="0" w:color="auto"/>
            <w:bottom w:val="none" w:sz="0" w:space="0" w:color="auto"/>
            <w:right w:val="none" w:sz="0" w:space="0" w:color="auto"/>
          </w:divBdr>
          <w:divsChild>
            <w:div w:id="18483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5581">
      <w:bodyDiv w:val="1"/>
      <w:marLeft w:val="0"/>
      <w:marRight w:val="0"/>
      <w:marTop w:val="0"/>
      <w:marBottom w:val="0"/>
      <w:divBdr>
        <w:top w:val="none" w:sz="0" w:space="0" w:color="auto"/>
        <w:left w:val="none" w:sz="0" w:space="0" w:color="auto"/>
        <w:bottom w:val="none" w:sz="0" w:space="0" w:color="auto"/>
        <w:right w:val="none" w:sz="0" w:space="0" w:color="auto"/>
      </w:divBdr>
    </w:div>
    <w:div w:id="794636159">
      <w:bodyDiv w:val="1"/>
      <w:marLeft w:val="0"/>
      <w:marRight w:val="0"/>
      <w:marTop w:val="0"/>
      <w:marBottom w:val="0"/>
      <w:divBdr>
        <w:top w:val="none" w:sz="0" w:space="0" w:color="auto"/>
        <w:left w:val="none" w:sz="0" w:space="0" w:color="auto"/>
        <w:bottom w:val="none" w:sz="0" w:space="0" w:color="auto"/>
        <w:right w:val="none" w:sz="0" w:space="0" w:color="auto"/>
      </w:divBdr>
    </w:div>
    <w:div w:id="803810309">
      <w:bodyDiv w:val="1"/>
      <w:marLeft w:val="0"/>
      <w:marRight w:val="0"/>
      <w:marTop w:val="0"/>
      <w:marBottom w:val="0"/>
      <w:divBdr>
        <w:top w:val="none" w:sz="0" w:space="0" w:color="auto"/>
        <w:left w:val="none" w:sz="0" w:space="0" w:color="auto"/>
        <w:bottom w:val="none" w:sz="0" w:space="0" w:color="auto"/>
        <w:right w:val="none" w:sz="0" w:space="0" w:color="auto"/>
      </w:divBdr>
    </w:div>
    <w:div w:id="828327898">
      <w:bodyDiv w:val="1"/>
      <w:marLeft w:val="0"/>
      <w:marRight w:val="0"/>
      <w:marTop w:val="0"/>
      <w:marBottom w:val="0"/>
      <w:divBdr>
        <w:top w:val="none" w:sz="0" w:space="0" w:color="auto"/>
        <w:left w:val="none" w:sz="0" w:space="0" w:color="auto"/>
        <w:bottom w:val="none" w:sz="0" w:space="0" w:color="auto"/>
        <w:right w:val="none" w:sz="0" w:space="0" w:color="auto"/>
      </w:divBdr>
    </w:div>
    <w:div w:id="855267628">
      <w:bodyDiv w:val="1"/>
      <w:marLeft w:val="0"/>
      <w:marRight w:val="0"/>
      <w:marTop w:val="0"/>
      <w:marBottom w:val="0"/>
      <w:divBdr>
        <w:top w:val="none" w:sz="0" w:space="0" w:color="auto"/>
        <w:left w:val="none" w:sz="0" w:space="0" w:color="auto"/>
        <w:bottom w:val="none" w:sz="0" w:space="0" w:color="auto"/>
        <w:right w:val="none" w:sz="0" w:space="0" w:color="auto"/>
      </w:divBdr>
    </w:div>
    <w:div w:id="863789379">
      <w:bodyDiv w:val="1"/>
      <w:marLeft w:val="0"/>
      <w:marRight w:val="0"/>
      <w:marTop w:val="0"/>
      <w:marBottom w:val="0"/>
      <w:divBdr>
        <w:top w:val="none" w:sz="0" w:space="0" w:color="auto"/>
        <w:left w:val="none" w:sz="0" w:space="0" w:color="auto"/>
        <w:bottom w:val="none" w:sz="0" w:space="0" w:color="auto"/>
        <w:right w:val="none" w:sz="0" w:space="0" w:color="auto"/>
      </w:divBdr>
      <w:divsChild>
        <w:div w:id="849368041">
          <w:marLeft w:val="0"/>
          <w:marRight w:val="120"/>
          <w:marTop w:val="0"/>
          <w:marBottom w:val="0"/>
          <w:divBdr>
            <w:top w:val="none" w:sz="0" w:space="0" w:color="auto"/>
            <w:left w:val="none" w:sz="0" w:space="0" w:color="auto"/>
            <w:bottom w:val="none" w:sz="0" w:space="0" w:color="auto"/>
            <w:right w:val="none" w:sz="0" w:space="0" w:color="auto"/>
          </w:divBdr>
          <w:divsChild>
            <w:div w:id="6227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63606">
      <w:bodyDiv w:val="1"/>
      <w:marLeft w:val="0"/>
      <w:marRight w:val="0"/>
      <w:marTop w:val="0"/>
      <w:marBottom w:val="0"/>
      <w:divBdr>
        <w:top w:val="none" w:sz="0" w:space="0" w:color="auto"/>
        <w:left w:val="none" w:sz="0" w:space="0" w:color="auto"/>
        <w:bottom w:val="none" w:sz="0" w:space="0" w:color="auto"/>
        <w:right w:val="none" w:sz="0" w:space="0" w:color="auto"/>
      </w:divBdr>
      <w:divsChild>
        <w:div w:id="1153566238">
          <w:marLeft w:val="0"/>
          <w:marRight w:val="120"/>
          <w:marTop w:val="0"/>
          <w:marBottom w:val="0"/>
          <w:divBdr>
            <w:top w:val="none" w:sz="0" w:space="0" w:color="auto"/>
            <w:left w:val="none" w:sz="0" w:space="0" w:color="auto"/>
            <w:bottom w:val="none" w:sz="0" w:space="0" w:color="auto"/>
            <w:right w:val="none" w:sz="0" w:space="0" w:color="auto"/>
          </w:divBdr>
          <w:divsChild>
            <w:div w:id="182473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6981">
      <w:bodyDiv w:val="1"/>
      <w:marLeft w:val="0"/>
      <w:marRight w:val="0"/>
      <w:marTop w:val="0"/>
      <w:marBottom w:val="0"/>
      <w:divBdr>
        <w:top w:val="none" w:sz="0" w:space="0" w:color="auto"/>
        <w:left w:val="none" w:sz="0" w:space="0" w:color="auto"/>
        <w:bottom w:val="none" w:sz="0" w:space="0" w:color="auto"/>
        <w:right w:val="none" w:sz="0" w:space="0" w:color="auto"/>
      </w:divBdr>
    </w:div>
    <w:div w:id="899366862">
      <w:bodyDiv w:val="1"/>
      <w:marLeft w:val="0"/>
      <w:marRight w:val="0"/>
      <w:marTop w:val="0"/>
      <w:marBottom w:val="0"/>
      <w:divBdr>
        <w:top w:val="none" w:sz="0" w:space="0" w:color="auto"/>
        <w:left w:val="none" w:sz="0" w:space="0" w:color="auto"/>
        <w:bottom w:val="none" w:sz="0" w:space="0" w:color="auto"/>
        <w:right w:val="none" w:sz="0" w:space="0" w:color="auto"/>
      </w:divBdr>
    </w:div>
    <w:div w:id="917206303">
      <w:bodyDiv w:val="1"/>
      <w:marLeft w:val="0"/>
      <w:marRight w:val="0"/>
      <w:marTop w:val="0"/>
      <w:marBottom w:val="0"/>
      <w:divBdr>
        <w:top w:val="none" w:sz="0" w:space="0" w:color="auto"/>
        <w:left w:val="none" w:sz="0" w:space="0" w:color="auto"/>
        <w:bottom w:val="none" w:sz="0" w:space="0" w:color="auto"/>
        <w:right w:val="none" w:sz="0" w:space="0" w:color="auto"/>
      </w:divBdr>
    </w:div>
    <w:div w:id="952517281">
      <w:bodyDiv w:val="1"/>
      <w:marLeft w:val="0"/>
      <w:marRight w:val="0"/>
      <w:marTop w:val="0"/>
      <w:marBottom w:val="0"/>
      <w:divBdr>
        <w:top w:val="none" w:sz="0" w:space="0" w:color="auto"/>
        <w:left w:val="none" w:sz="0" w:space="0" w:color="auto"/>
        <w:bottom w:val="none" w:sz="0" w:space="0" w:color="auto"/>
        <w:right w:val="none" w:sz="0" w:space="0" w:color="auto"/>
      </w:divBdr>
    </w:div>
    <w:div w:id="965309204">
      <w:bodyDiv w:val="1"/>
      <w:marLeft w:val="0"/>
      <w:marRight w:val="0"/>
      <w:marTop w:val="0"/>
      <w:marBottom w:val="0"/>
      <w:divBdr>
        <w:top w:val="none" w:sz="0" w:space="0" w:color="auto"/>
        <w:left w:val="none" w:sz="0" w:space="0" w:color="auto"/>
        <w:bottom w:val="none" w:sz="0" w:space="0" w:color="auto"/>
        <w:right w:val="none" w:sz="0" w:space="0" w:color="auto"/>
      </w:divBdr>
    </w:div>
    <w:div w:id="971180122">
      <w:bodyDiv w:val="1"/>
      <w:marLeft w:val="0"/>
      <w:marRight w:val="0"/>
      <w:marTop w:val="0"/>
      <w:marBottom w:val="0"/>
      <w:divBdr>
        <w:top w:val="none" w:sz="0" w:space="0" w:color="auto"/>
        <w:left w:val="none" w:sz="0" w:space="0" w:color="auto"/>
        <w:bottom w:val="none" w:sz="0" w:space="0" w:color="auto"/>
        <w:right w:val="none" w:sz="0" w:space="0" w:color="auto"/>
      </w:divBdr>
    </w:div>
    <w:div w:id="990406841">
      <w:bodyDiv w:val="1"/>
      <w:marLeft w:val="0"/>
      <w:marRight w:val="0"/>
      <w:marTop w:val="0"/>
      <w:marBottom w:val="0"/>
      <w:divBdr>
        <w:top w:val="none" w:sz="0" w:space="0" w:color="auto"/>
        <w:left w:val="none" w:sz="0" w:space="0" w:color="auto"/>
        <w:bottom w:val="none" w:sz="0" w:space="0" w:color="auto"/>
        <w:right w:val="none" w:sz="0" w:space="0" w:color="auto"/>
      </w:divBdr>
      <w:divsChild>
        <w:div w:id="2124104370">
          <w:marLeft w:val="0"/>
          <w:marRight w:val="120"/>
          <w:marTop w:val="0"/>
          <w:marBottom w:val="0"/>
          <w:divBdr>
            <w:top w:val="none" w:sz="0" w:space="0" w:color="auto"/>
            <w:left w:val="none" w:sz="0" w:space="0" w:color="auto"/>
            <w:bottom w:val="none" w:sz="0" w:space="0" w:color="auto"/>
            <w:right w:val="none" w:sz="0" w:space="0" w:color="auto"/>
          </w:divBdr>
          <w:divsChild>
            <w:div w:id="173828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5560">
      <w:bodyDiv w:val="1"/>
      <w:marLeft w:val="0"/>
      <w:marRight w:val="0"/>
      <w:marTop w:val="0"/>
      <w:marBottom w:val="0"/>
      <w:divBdr>
        <w:top w:val="none" w:sz="0" w:space="0" w:color="auto"/>
        <w:left w:val="none" w:sz="0" w:space="0" w:color="auto"/>
        <w:bottom w:val="none" w:sz="0" w:space="0" w:color="auto"/>
        <w:right w:val="none" w:sz="0" w:space="0" w:color="auto"/>
      </w:divBdr>
      <w:divsChild>
        <w:div w:id="1731879144">
          <w:marLeft w:val="480"/>
          <w:marRight w:val="0"/>
          <w:marTop w:val="0"/>
          <w:marBottom w:val="0"/>
          <w:divBdr>
            <w:top w:val="none" w:sz="0" w:space="0" w:color="auto"/>
            <w:left w:val="none" w:sz="0" w:space="0" w:color="auto"/>
            <w:bottom w:val="none" w:sz="0" w:space="0" w:color="auto"/>
            <w:right w:val="none" w:sz="0" w:space="0" w:color="auto"/>
          </w:divBdr>
          <w:divsChild>
            <w:div w:id="152530796">
              <w:marLeft w:val="0"/>
              <w:marRight w:val="0"/>
              <w:marTop w:val="0"/>
              <w:marBottom w:val="0"/>
              <w:divBdr>
                <w:top w:val="none" w:sz="0" w:space="0" w:color="auto"/>
                <w:left w:val="none" w:sz="0" w:space="0" w:color="auto"/>
                <w:bottom w:val="none" w:sz="0" w:space="0" w:color="auto"/>
                <w:right w:val="none" w:sz="0" w:space="0" w:color="auto"/>
              </w:divBdr>
              <w:divsChild>
                <w:div w:id="1933010768">
                  <w:marLeft w:val="0"/>
                  <w:marRight w:val="0"/>
                  <w:marTop w:val="0"/>
                  <w:marBottom w:val="0"/>
                  <w:divBdr>
                    <w:top w:val="none" w:sz="0" w:space="0" w:color="auto"/>
                    <w:left w:val="none" w:sz="0" w:space="0" w:color="auto"/>
                    <w:bottom w:val="none" w:sz="0" w:space="0" w:color="auto"/>
                    <w:right w:val="none" w:sz="0" w:space="0" w:color="auto"/>
                  </w:divBdr>
                </w:div>
              </w:divsChild>
            </w:div>
            <w:div w:id="590968954">
              <w:marLeft w:val="0"/>
              <w:marRight w:val="0"/>
              <w:marTop w:val="0"/>
              <w:marBottom w:val="0"/>
              <w:divBdr>
                <w:top w:val="none" w:sz="0" w:space="0" w:color="auto"/>
                <w:left w:val="none" w:sz="0" w:space="0" w:color="auto"/>
                <w:bottom w:val="none" w:sz="0" w:space="0" w:color="auto"/>
                <w:right w:val="none" w:sz="0" w:space="0" w:color="auto"/>
              </w:divBdr>
              <w:divsChild>
                <w:div w:id="513542018">
                  <w:marLeft w:val="0"/>
                  <w:marRight w:val="0"/>
                  <w:marTop w:val="0"/>
                  <w:marBottom w:val="0"/>
                  <w:divBdr>
                    <w:top w:val="none" w:sz="0" w:space="0" w:color="auto"/>
                    <w:left w:val="none" w:sz="0" w:space="0" w:color="auto"/>
                    <w:bottom w:val="none" w:sz="0" w:space="0" w:color="auto"/>
                    <w:right w:val="none" w:sz="0" w:space="0" w:color="auto"/>
                  </w:divBdr>
                </w:div>
              </w:divsChild>
            </w:div>
            <w:div w:id="681277056">
              <w:marLeft w:val="0"/>
              <w:marRight w:val="0"/>
              <w:marTop w:val="0"/>
              <w:marBottom w:val="0"/>
              <w:divBdr>
                <w:top w:val="none" w:sz="0" w:space="0" w:color="auto"/>
                <w:left w:val="none" w:sz="0" w:space="0" w:color="auto"/>
                <w:bottom w:val="none" w:sz="0" w:space="0" w:color="auto"/>
                <w:right w:val="none" w:sz="0" w:space="0" w:color="auto"/>
              </w:divBdr>
              <w:divsChild>
                <w:div w:id="47917814">
                  <w:marLeft w:val="0"/>
                  <w:marRight w:val="0"/>
                  <w:marTop w:val="0"/>
                  <w:marBottom w:val="0"/>
                  <w:divBdr>
                    <w:top w:val="none" w:sz="0" w:space="0" w:color="auto"/>
                    <w:left w:val="none" w:sz="0" w:space="0" w:color="auto"/>
                    <w:bottom w:val="none" w:sz="0" w:space="0" w:color="auto"/>
                    <w:right w:val="none" w:sz="0" w:space="0" w:color="auto"/>
                  </w:divBdr>
                </w:div>
              </w:divsChild>
            </w:div>
            <w:div w:id="887882560">
              <w:marLeft w:val="0"/>
              <w:marRight w:val="0"/>
              <w:marTop w:val="0"/>
              <w:marBottom w:val="0"/>
              <w:divBdr>
                <w:top w:val="none" w:sz="0" w:space="0" w:color="auto"/>
                <w:left w:val="none" w:sz="0" w:space="0" w:color="auto"/>
                <w:bottom w:val="none" w:sz="0" w:space="0" w:color="auto"/>
                <w:right w:val="none" w:sz="0" w:space="0" w:color="auto"/>
              </w:divBdr>
              <w:divsChild>
                <w:div w:id="1136682583">
                  <w:marLeft w:val="0"/>
                  <w:marRight w:val="0"/>
                  <w:marTop w:val="0"/>
                  <w:marBottom w:val="0"/>
                  <w:divBdr>
                    <w:top w:val="none" w:sz="0" w:space="0" w:color="auto"/>
                    <w:left w:val="none" w:sz="0" w:space="0" w:color="auto"/>
                    <w:bottom w:val="none" w:sz="0" w:space="0" w:color="auto"/>
                    <w:right w:val="none" w:sz="0" w:space="0" w:color="auto"/>
                  </w:divBdr>
                </w:div>
              </w:divsChild>
            </w:div>
            <w:div w:id="39520039">
              <w:marLeft w:val="0"/>
              <w:marRight w:val="0"/>
              <w:marTop w:val="0"/>
              <w:marBottom w:val="0"/>
              <w:divBdr>
                <w:top w:val="none" w:sz="0" w:space="0" w:color="auto"/>
                <w:left w:val="none" w:sz="0" w:space="0" w:color="auto"/>
                <w:bottom w:val="none" w:sz="0" w:space="0" w:color="auto"/>
                <w:right w:val="none" w:sz="0" w:space="0" w:color="auto"/>
              </w:divBdr>
              <w:divsChild>
                <w:div w:id="8630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10347">
      <w:bodyDiv w:val="1"/>
      <w:marLeft w:val="0"/>
      <w:marRight w:val="0"/>
      <w:marTop w:val="0"/>
      <w:marBottom w:val="0"/>
      <w:divBdr>
        <w:top w:val="none" w:sz="0" w:space="0" w:color="auto"/>
        <w:left w:val="none" w:sz="0" w:space="0" w:color="auto"/>
        <w:bottom w:val="none" w:sz="0" w:space="0" w:color="auto"/>
        <w:right w:val="none" w:sz="0" w:space="0" w:color="auto"/>
      </w:divBdr>
      <w:divsChild>
        <w:div w:id="1397438609">
          <w:marLeft w:val="0"/>
          <w:marRight w:val="120"/>
          <w:marTop w:val="0"/>
          <w:marBottom w:val="0"/>
          <w:divBdr>
            <w:top w:val="none" w:sz="0" w:space="0" w:color="auto"/>
            <w:left w:val="none" w:sz="0" w:space="0" w:color="auto"/>
            <w:bottom w:val="none" w:sz="0" w:space="0" w:color="auto"/>
            <w:right w:val="none" w:sz="0" w:space="0" w:color="auto"/>
          </w:divBdr>
          <w:divsChild>
            <w:div w:id="125104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3806">
      <w:bodyDiv w:val="1"/>
      <w:marLeft w:val="0"/>
      <w:marRight w:val="0"/>
      <w:marTop w:val="0"/>
      <w:marBottom w:val="0"/>
      <w:divBdr>
        <w:top w:val="none" w:sz="0" w:space="0" w:color="auto"/>
        <w:left w:val="none" w:sz="0" w:space="0" w:color="auto"/>
        <w:bottom w:val="none" w:sz="0" w:space="0" w:color="auto"/>
        <w:right w:val="none" w:sz="0" w:space="0" w:color="auto"/>
      </w:divBdr>
      <w:divsChild>
        <w:div w:id="2140679343">
          <w:marLeft w:val="0"/>
          <w:marRight w:val="120"/>
          <w:marTop w:val="0"/>
          <w:marBottom w:val="0"/>
          <w:divBdr>
            <w:top w:val="none" w:sz="0" w:space="0" w:color="auto"/>
            <w:left w:val="none" w:sz="0" w:space="0" w:color="auto"/>
            <w:bottom w:val="none" w:sz="0" w:space="0" w:color="auto"/>
            <w:right w:val="none" w:sz="0" w:space="0" w:color="auto"/>
          </w:divBdr>
          <w:divsChild>
            <w:div w:id="161385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65879">
      <w:bodyDiv w:val="1"/>
      <w:marLeft w:val="0"/>
      <w:marRight w:val="0"/>
      <w:marTop w:val="0"/>
      <w:marBottom w:val="0"/>
      <w:divBdr>
        <w:top w:val="none" w:sz="0" w:space="0" w:color="auto"/>
        <w:left w:val="none" w:sz="0" w:space="0" w:color="auto"/>
        <w:bottom w:val="none" w:sz="0" w:space="0" w:color="auto"/>
        <w:right w:val="none" w:sz="0" w:space="0" w:color="auto"/>
      </w:divBdr>
      <w:divsChild>
        <w:div w:id="535435164">
          <w:marLeft w:val="0"/>
          <w:marRight w:val="120"/>
          <w:marTop w:val="0"/>
          <w:marBottom w:val="0"/>
          <w:divBdr>
            <w:top w:val="none" w:sz="0" w:space="0" w:color="auto"/>
            <w:left w:val="none" w:sz="0" w:space="0" w:color="auto"/>
            <w:bottom w:val="none" w:sz="0" w:space="0" w:color="auto"/>
            <w:right w:val="none" w:sz="0" w:space="0" w:color="auto"/>
          </w:divBdr>
          <w:divsChild>
            <w:div w:id="193928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3028">
      <w:bodyDiv w:val="1"/>
      <w:marLeft w:val="0"/>
      <w:marRight w:val="0"/>
      <w:marTop w:val="0"/>
      <w:marBottom w:val="0"/>
      <w:divBdr>
        <w:top w:val="none" w:sz="0" w:space="0" w:color="auto"/>
        <w:left w:val="none" w:sz="0" w:space="0" w:color="auto"/>
        <w:bottom w:val="none" w:sz="0" w:space="0" w:color="auto"/>
        <w:right w:val="none" w:sz="0" w:space="0" w:color="auto"/>
      </w:divBdr>
      <w:divsChild>
        <w:div w:id="113983264">
          <w:marLeft w:val="480"/>
          <w:marRight w:val="0"/>
          <w:marTop w:val="0"/>
          <w:marBottom w:val="0"/>
          <w:divBdr>
            <w:top w:val="none" w:sz="0" w:space="0" w:color="auto"/>
            <w:left w:val="none" w:sz="0" w:space="0" w:color="auto"/>
            <w:bottom w:val="none" w:sz="0" w:space="0" w:color="auto"/>
            <w:right w:val="none" w:sz="0" w:space="0" w:color="auto"/>
          </w:divBdr>
          <w:divsChild>
            <w:div w:id="1569029513">
              <w:marLeft w:val="0"/>
              <w:marRight w:val="0"/>
              <w:marTop w:val="0"/>
              <w:marBottom w:val="0"/>
              <w:divBdr>
                <w:top w:val="none" w:sz="0" w:space="0" w:color="auto"/>
                <w:left w:val="none" w:sz="0" w:space="0" w:color="auto"/>
                <w:bottom w:val="none" w:sz="0" w:space="0" w:color="auto"/>
                <w:right w:val="none" w:sz="0" w:space="0" w:color="auto"/>
              </w:divBdr>
              <w:divsChild>
                <w:div w:id="553352977">
                  <w:marLeft w:val="0"/>
                  <w:marRight w:val="0"/>
                  <w:marTop w:val="0"/>
                  <w:marBottom w:val="0"/>
                  <w:divBdr>
                    <w:top w:val="none" w:sz="0" w:space="0" w:color="auto"/>
                    <w:left w:val="none" w:sz="0" w:space="0" w:color="auto"/>
                    <w:bottom w:val="none" w:sz="0" w:space="0" w:color="auto"/>
                    <w:right w:val="none" w:sz="0" w:space="0" w:color="auto"/>
                  </w:divBdr>
                </w:div>
              </w:divsChild>
            </w:div>
            <w:div w:id="391544214">
              <w:marLeft w:val="0"/>
              <w:marRight w:val="0"/>
              <w:marTop w:val="0"/>
              <w:marBottom w:val="0"/>
              <w:divBdr>
                <w:top w:val="none" w:sz="0" w:space="0" w:color="auto"/>
                <w:left w:val="none" w:sz="0" w:space="0" w:color="auto"/>
                <w:bottom w:val="none" w:sz="0" w:space="0" w:color="auto"/>
                <w:right w:val="none" w:sz="0" w:space="0" w:color="auto"/>
              </w:divBdr>
              <w:divsChild>
                <w:div w:id="2661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14145">
      <w:bodyDiv w:val="1"/>
      <w:marLeft w:val="0"/>
      <w:marRight w:val="0"/>
      <w:marTop w:val="0"/>
      <w:marBottom w:val="0"/>
      <w:divBdr>
        <w:top w:val="none" w:sz="0" w:space="0" w:color="auto"/>
        <w:left w:val="none" w:sz="0" w:space="0" w:color="auto"/>
        <w:bottom w:val="none" w:sz="0" w:space="0" w:color="auto"/>
        <w:right w:val="none" w:sz="0" w:space="0" w:color="auto"/>
      </w:divBdr>
      <w:divsChild>
        <w:div w:id="1091852392">
          <w:marLeft w:val="480"/>
          <w:marRight w:val="0"/>
          <w:marTop w:val="0"/>
          <w:marBottom w:val="0"/>
          <w:divBdr>
            <w:top w:val="none" w:sz="0" w:space="0" w:color="auto"/>
            <w:left w:val="none" w:sz="0" w:space="0" w:color="auto"/>
            <w:bottom w:val="none" w:sz="0" w:space="0" w:color="auto"/>
            <w:right w:val="none" w:sz="0" w:space="0" w:color="auto"/>
          </w:divBdr>
          <w:divsChild>
            <w:div w:id="886645244">
              <w:marLeft w:val="0"/>
              <w:marRight w:val="0"/>
              <w:marTop w:val="0"/>
              <w:marBottom w:val="0"/>
              <w:divBdr>
                <w:top w:val="none" w:sz="0" w:space="0" w:color="auto"/>
                <w:left w:val="none" w:sz="0" w:space="0" w:color="auto"/>
                <w:bottom w:val="none" w:sz="0" w:space="0" w:color="auto"/>
                <w:right w:val="none" w:sz="0" w:space="0" w:color="auto"/>
              </w:divBdr>
              <w:divsChild>
                <w:div w:id="1860312794">
                  <w:marLeft w:val="0"/>
                  <w:marRight w:val="0"/>
                  <w:marTop w:val="0"/>
                  <w:marBottom w:val="0"/>
                  <w:divBdr>
                    <w:top w:val="none" w:sz="0" w:space="0" w:color="auto"/>
                    <w:left w:val="none" w:sz="0" w:space="0" w:color="auto"/>
                    <w:bottom w:val="none" w:sz="0" w:space="0" w:color="auto"/>
                    <w:right w:val="none" w:sz="0" w:space="0" w:color="auto"/>
                  </w:divBdr>
                </w:div>
              </w:divsChild>
            </w:div>
            <w:div w:id="803893238">
              <w:marLeft w:val="0"/>
              <w:marRight w:val="0"/>
              <w:marTop w:val="0"/>
              <w:marBottom w:val="0"/>
              <w:divBdr>
                <w:top w:val="none" w:sz="0" w:space="0" w:color="auto"/>
                <w:left w:val="none" w:sz="0" w:space="0" w:color="auto"/>
                <w:bottom w:val="none" w:sz="0" w:space="0" w:color="auto"/>
                <w:right w:val="none" w:sz="0" w:space="0" w:color="auto"/>
              </w:divBdr>
              <w:divsChild>
                <w:div w:id="1290167171">
                  <w:marLeft w:val="0"/>
                  <w:marRight w:val="0"/>
                  <w:marTop w:val="0"/>
                  <w:marBottom w:val="0"/>
                  <w:divBdr>
                    <w:top w:val="none" w:sz="0" w:space="0" w:color="auto"/>
                    <w:left w:val="none" w:sz="0" w:space="0" w:color="auto"/>
                    <w:bottom w:val="none" w:sz="0" w:space="0" w:color="auto"/>
                    <w:right w:val="none" w:sz="0" w:space="0" w:color="auto"/>
                  </w:divBdr>
                </w:div>
              </w:divsChild>
            </w:div>
            <w:div w:id="2033800006">
              <w:marLeft w:val="0"/>
              <w:marRight w:val="0"/>
              <w:marTop w:val="0"/>
              <w:marBottom w:val="0"/>
              <w:divBdr>
                <w:top w:val="none" w:sz="0" w:space="0" w:color="auto"/>
                <w:left w:val="none" w:sz="0" w:space="0" w:color="auto"/>
                <w:bottom w:val="none" w:sz="0" w:space="0" w:color="auto"/>
                <w:right w:val="none" w:sz="0" w:space="0" w:color="auto"/>
              </w:divBdr>
              <w:divsChild>
                <w:div w:id="1594896070">
                  <w:marLeft w:val="0"/>
                  <w:marRight w:val="0"/>
                  <w:marTop w:val="0"/>
                  <w:marBottom w:val="0"/>
                  <w:divBdr>
                    <w:top w:val="none" w:sz="0" w:space="0" w:color="auto"/>
                    <w:left w:val="none" w:sz="0" w:space="0" w:color="auto"/>
                    <w:bottom w:val="none" w:sz="0" w:space="0" w:color="auto"/>
                    <w:right w:val="none" w:sz="0" w:space="0" w:color="auto"/>
                  </w:divBdr>
                </w:div>
              </w:divsChild>
            </w:div>
            <w:div w:id="596402758">
              <w:marLeft w:val="0"/>
              <w:marRight w:val="0"/>
              <w:marTop w:val="0"/>
              <w:marBottom w:val="0"/>
              <w:divBdr>
                <w:top w:val="none" w:sz="0" w:space="0" w:color="auto"/>
                <w:left w:val="none" w:sz="0" w:space="0" w:color="auto"/>
                <w:bottom w:val="none" w:sz="0" w:space="0" w:color="auto"/>
                <w:right w:val="none" w:sz="0" w:space="0" w:color="auto"/>
              </w:divBdr>
              <w:divsChild>
                <w:div w:id="97020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56486">
      <w:bodyDiv w:val="1"/>
      <w:marLeft w:val="0"/>
      <w:marRight w:val="0"/>
      <w:marTop w:val="0"/>
      <w:marBottom w:val="0"/>
      <w:divBdr>
        <w:top w:val="none" w:sz="0" w:space="0" w:color="auto"/>
        <w:left w:val="none" w:sz="0" w:space="0" w:color="auto"/>
        <w:bottom w:val="none" w:sz="0" w:space="0" w:color="auto"/>
        <w:right w:val="none" w:sz="0" w:space="0" w:color="auto"/>
      </w:divBdr>
    </w:div>
    <w:div w:id="1149441634">
      <w:bodyDiv w:val="1"/>
      <w:marLeft w:val="0"/>
      <w:marRight w:val="0"/>
      <w:marTop w:val="0"/>
      <w:marBottom w:val="0"/>
      <w:divBdr>
        <w:top w:val="none" w:sz="0" w:space="0" w:color="auto"/>
        <w:left w:val="none" w:sz="0" w:space="0" w:color="auto"/>
        <w:bottom w:val="none" w:sz="0" w:space="0" w:color="auto"/>
        <w:right w:val="none" w:sz="0" w:space="0" w:color="auto"/>
      </w:divBdr>
    </w:div>
    <w:div w:id="1165241593">
      <w:bodyDiv w:val="1"/>
      <w:marLeft w:val="0"/>
      <w:marRight w:val="0"/>
      <w:marTop w:val="0"/>
      <w:marBottom w:val="0"/>
      <w:divBdr>
        <w:top w:val="none" w:sz="0" w:space="0" w:color="auto"/>
        <w:left w:val="none" w:sz="0" w:space="0" w:color="auto"/>
        <w:bottom w:val="none" w:sz="0" w:space="0" w:color="auto"/>
        <w:right w:val="none" w:sz="0" w:space="0" w:color="auto"/>
      </w:divBdr>
    </w:div>
    <w:div w:id="1168980844">
      <w:bodyDiv w:val="1"/>
      <w:marLeft w:val="0"/>
      <w:marRight w:val="0"/>
      <w:marTop w:val="0"/>
      <w:marBottom w:val="0"/>
      <w:divBdr>
        <w:top w:val="none" w:sz="0" w:space="0" w:color="auto"/>
        <w:left w:val="none" w:sz="0" w:space="0" w:color="auto"/>
        <w:bottom w:val="none" w:sz="0" w:space="0" w:color="auto"/>
        <w:right w:val="none" w:sz="0" w:space="0" w:color="auto"/>
      </w:divBdr>
    </w:div>
    <w:div w:id="1195343194">
      <w:bodyDiv w:val="1"/>
      <w:marLeft w:val="0"/>
      <w:marRight w:val="0"/>
      <w:marTop w:val="0"/>
      <w:marBottom w:val="0"/>
      <w:divBdr>
        <w:top w:val="none" w:sz="0" w:space="0" w:color="auto"/>
        <w:left w:val="none" w:sz="0" w:space="0" w:color="auto"/>
        <w:bottom w:val="none" w:sz="0" w:space="0" w:color="auto"/>
        <w:right w:val="none" w:sz="0" w:space="0" w:color="auto"/>
      </w:divBdr>
      <w:divsChild>
        <w:div w:id="1948345179">
          <w:marLeft w:val="0"/>
          <w:marRight w:val="120"/>
          <w:marTop w:val="0"/>
          <w:marBottom w:val="0"/>
          <w:divBdr>
            <w:top w:val="none" w:sz="0" w:space="0" w:color="auto"/>
            <w:left w:val="none" w:sz="0" w:space="0" w:color="auto"/>
            <w:bottom w:val="none" w:sz="0" w:space="0" w:color="auto"/>
            <w:right w:val="none" w:sz="0" w:space="0" w:color="auto"/>
          </w:divBdr>
          <w:divsChild>
            <w:div w:id="4314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48996">
      <w:bodyDiv w:val="1"/>
      <w:marLeft w:val="0"/>
      <w:marRight w:val="0"/>
      <w:marTop w:val="0"/>
      <w:marBottom w:val="0"/>
      <w:divBdr>
        <w:top w:val="none" w:sz="0" w:space="0" w:color="auto"/>
        <w:left w:val="none" w:sz="0" w:space="0" w:color="auto"/>
        <w:bottom w:val="none" w:sz="0" w:space="0" w:color="auto"/>
        <w:right w:val="none" w:sz="0" w:space="0" w:color="auto"/>
      </w:divBdr>
    </w:div>
    <w:div w:id="1204518012">
      <w:bodyDiv w:val="1"/>
      <w:marLeft w:val="0"/>
      <w:marRight w:val="0"/>
      <w:marTop w:val="0"/>
      <w:marBottom w:val="0"/>
      <w:divBdr>
        <w:top w:val="none" w:sz="0" w:space="0" w:color="auto"/>
        <w:left w:val="none" w:sz="0" w:space="0" w:color="auto"/>
        <w:bottom w:val="none" w:sz="0" w:space="0" w:color="auto"/>
        <w:right w:val="none" w:sz="0" w:space="0" w:color="auto"/>
      </w:divBdr>
      <w:divsChild>
        <w:div w:id="2068138354">
          <w:marLeft w:val="480"/>
          <w:marRight w:val="0"/>
          <w:marTop w:val="0"/>
          <w:marBottom w:val="0"/>
          <w:divBdr>
            <w:top w:val="none" w:sz="0" w:space="0" w:color="auto"/>
            <w:left w:val="none" w:sz="0" w:space="0" w:color="auto"/>
            <w:bottom w:val="none" w:sz="0" w:space="0" w:color="auto"/>
            <w:right w:val="none" w:sz="0" w:space="0" w:color="auto"/>
          </w:divBdr>
          <w:divsChild>
            <w:div w:id="1642881746">
              <w:marLeft w:val="0"/>
              <w:marRight w:val="0"/>
              <w:marTop w:val="0"/>
              <w:marBottom w:val="0"/>
              <w:divBdr>
                <w:top w:val="none" w:sz="0" w:space="0" w:color="auto"/>
                <w:left w:val="none" w:sz="0" w:space="0" w:color="auto"/>
                <w:bottom w:val="none" w:sz="0" w:space="0" w:color="auto"/>
                <w:right w:val="none" w:sz="0" w:space="0" w:color="auto"/>
              </w:divBdr>
              <w:divsChild>
                <w:div w:id="952204239">
                  <w:marLeft w:val="0"/>
                  <w:marRight w:val="0"/>
                  <w:marTop w:val="0"/>
                  <w:marBottom w:val="0"/>
                  <w:divBdr>
                    <w:top w:val="none" w:sz="0" w:space="0" w:color="auto"/>
                    <w:left w:val="none" w:sz="0" w:space="0" w:color="auto"/>
                    <w:bottom w:val="none" w:sz="0" w:space="0" w:color="auto"/>
                    <w:right w:val="none" w:sz="0" w:space="0" w:color="auto"/>
                  </w:divBdr>
                </w:div>
              </w:divsChild>
            </w:div>
            <w:div w:id="2090498530">
              <w:marLeft w:val="0"/>
              <w:marRight w:val="0"/>
              <w:marTop w:val="0"/>
              <w:marBottom w:val="0"/>
              <w:divBdr>
                <w:top w:val="none" w:sz="0" w:space="0" w:color="auto"/>
                <w:left w:val="none" w:sz="0" w:space="0" w:color="auto"/>
                <w:bottom w:val="none" w:sz="0" w:space="0" w:color="auto"/>
                <w:right w:val="none" w:sz="0" w:space="0" w:color="auto"/>
              </w:divBdr>
              <w:divsChild>
                <w:div w:id="1133450315">
                  <w:marLeft w:val="0"/>
                  <w:marRight w:val="0"/>
                  <w:marTop w:val="0"/>
                  <w:marBottom w:val="0"/>
                  <w:divBdr>
                    <w:top w:val="none" w:sz="0" w:space="0" w:color="auto"/>
                    <w:left w:val="none" w:sz="0" w:space="0" w:color="auto"/>
                    <w:bottom w:val="none" w:sz="0" w:space="0" w:color="auto"/>
                    <w:right w:val="none" w:sz="0" w:space="0" w:color="auto"/>
                  </w:divBdr>
                </w:div>
              </w:divsChild>
            </w:div>
            <w:div w:id="588344585">
              <w:marLeft w:val="0"/>
              <w:marRight w:val="0"/>
              <w:marTop w:val="0"/>
              <w:marBottom w:val="0"/>
              <w:divBdr>
                <w:top w:val="none" w:sz="0" w:space="0" w:color="auto"/>
                <w:left w:val="none" w:sz="0" w:space="0" w:color="auto"/>
                <w:bottom w:val="none" w:sz="0" w:space="0" w:color="auto"/>
                <w:right w:val="none" w:sz="0" w:space="0" w:color="auto"/>
              </w:divBdr>
              <w:divsChild>
                <w:div w:id="108865960">
                  <w:marLeft w:val="0"/>
                  <w:marRight w:val="0"/>
                  <w:marTop w:val="0"/>
                  <w:marBottom w:val="0"/>
                  <w:divBdr>
                    <w:top w:val="none" w:sz="0" w:space="0" w:color="auto"/>
                    <w:left w:val="none" w:sz="0" w:space="0" w:color="auto"/>
                    <w:bottom w:val="none" w:sz="0" w:space="0" w:color="auto"/>
                    <w:right w:val="none" w:sz="0" w:space="0" w:color="auto"/>
                  </w:divBdr>
                </w:div>
              </w:divsChild>
            </w:div>
            <w:div w:id="281302717">
              <w:marLeft w:val="0"/>
              <w:marRight w:val="0"/>
              <w:marTop w:val="0"/>
              <w:marBottom w:val="0"/>
              <w:divBdr>
                <w:top w:val="none" w:sz="0" w:space="0" w:color="auto"/>
                <w:left w:val="none" w:sz="0" w:space="0" w:color="auto"/>
                <w:bottom w:val="none" w:sz="0" w:space="0" w:color="auto"/>
                <w:right w:val="none" w:sz="0" w:space="0" w:color="auto"/>
              </w:divBdr>
              <w:divsChild>
                <w:div w:id="399524826">
                  <w:marLeft w:val="0"/>
                  <w:marRight w:val="0"/>
                  <w:marTop w:val="0"/>
                  <w:marBottom w:val="0"/>
                  <w:divBdr>
                    <w:top w:val="none" w:sz="0" w:space="0" w:color="auto"/>
                    <w:left w:val="none" w:sz="0" w:space="0" w:color="auto"/>
                    <w:bottom w:val="none" w:sz="0" w:space="0" w:color="auto"/>
                    <w:right w:val="none" w:sz="0" w:space="0" w:color="auto"/>
                  </w:divBdr>
                </w:div>
              </w:divsChild>
            </w:div>
            <w:div w:id="1347438587">
              <w:marLeft w:val="0"/>
              <w:marRight w:val="0"/>
              <w:marTop w:val="0"/>
              <w:marBottom w:val="0"/>
              <w:divBdr>
                <w:top w:val="none" w:sz="0" w:space="0" w:color="auto"/>
                <w:left w:val="none" w:sz="0" w:space="0" w:color="auto"/>
                <w:bottom w:val="none" w:sz="0" w:space="0" w:color="auto"/>
                <w:right w:val="none" w:sz="0" w:space="0" w:color="auto"/>
              </w:divBdr>
              <w:divsChild>
                <w:div w:id="56033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543329">
      <w:bodyDiv w:val="1"/>
      <w:marLeft w:val="0"/>
      <w:marRight w:val="0"/>
      <w:marTop w:val="0"/>
      <w:marBottom w:val="0"/>
      <w:divBdr>
        <w:top w:val="none" w:sz="0" w:space="0" w:color="auto"/>
        <w:left w:val="none" w:sz="0" w:space="0" w:color="auto"/>
        <w:bottom w:val="none" w:sz="0" w:space="0" w:color="auto"/>
        <w:right w:val="none" w:sz="0" w:space="0" w:color="auto"/>
      </w:divBdr>
    </w:div>
    <w:div w:id="1241209293">
      <w:bodyDiv w:val="1"/>
      <w:marLeft w:val="0"/>
      <w:marRight w:val="0"/>
      <w:marTop w:val="0"/>
      <w:marBottom w:val="0"/>
      <w:divBdr>
        <w:top w:val="none" w:sz="0" w:space="0" w:color="auto"/>
        <w:left w:val="none" w:sz="0" w:space="0" w:color="auto"/>
        <w:bottom w:val="none" w:sz="0" w:space="0" w:color="auto"/>
        <w:right w:val="none" w:sz="0" w:space="0" w:color="auto"/>
      </w:divBdr>
    </w:div>
    <w:div w:id="1247420085">
      <w:bodyDiv w:val="1"/>
      <w:marLeft w:val="0"/>
      <w:marRight w:val="0"/>
      <w:marTop w:val="0"/>
      <w:marBottom w:val="0"/>
      <w:divBdr>
        <w:top w:val="none" w:sz="0" w:space="0" w:color="auto"/>
        <w:left w:val="none" w:sz="0" w:space="0" w:color="auto"/>
        <w:bottom w:val="none" w:sz="0" w:space="0" w:color="auto"/>
        <w:right w:val="none" w:sz="0" w:space="0" w:color="auto"/>
      </w:divBdr>
    </w:div>
    <w:div w:id="1255015849">
      <w:bodyDiv w:val="1"/>
      <w:marLeft w:val="0"/>
      <w:marRight w:val="0"/>
      <w:marTop w:val="0"/>
      <w:marBottom w:val="0"/>
      <w:divBdr>
        <w:top w:val="none" w:sz="0" w:space="0" w:color="auto"/>
        <w:left w:val="none" w:sz="0" w:space="0" w:color="auto"/>
        <w:bottom w:val="none" w:sz="0" w:space="0" w:color="auto"/>
        <w:right w:val="none" w:sz="0" w:space="0" w:color="auto"/>
      </w:divBdr>
    </w:div>
    <w:div w:id="1263957483">
      <w:bodyDiv w:val="1"/>
      <w:marLeft w:val="0"/>
      <w:marRight w:val="0"/>
      <w:marTop w:val="0"/>
      <w:marBottom w:val="0"/>
      <w:divBdr>
        <w:top w:val="none" w:sz="0" w:space="0" w:color="auto"/>
        <w:left w:val="none" w:sz="0" w:space="0" w:color="auto"/>
        <w:bottom w:val="none" w:sz="0" w:space="0" w:color="auto"/>
        <w:right w:val="none" w:sz="0" w:space="0" w:color="auto"/>
      </w:divBdr>
      <w:divsChild>
        <w:div w:id="611519254">
          <w:marLeft w:val="0"/>
          <w:marRight w:val="120"/>
          <w:marTop w:val="0"/>
          <w:marBottom w:val="0"/>
          <w:divBdr>
            <w:top w:val="none" w:sz="0" w:space="0" w:color="auto"/>
            <w:left w:val="none" w:sz="0" w:space="0" w:color="auto"/>
            <w:bottom w:val="none" w:sz="0" w:space="0" w:color="auto"/>
            <w:right w:val="none" w:sz="0" w:space="0" w:color="auto"/>
          </w:divBdr>
          <w:divsChild>
            <w:div w:id="12200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3777">
      <w:bodyDiv w:val="1"/>
      <w:marLeft w:val="0"/>
      <w:marRight w:val="0"/>
      <w:marTop w:val="0"/>
      <w:marBottom w:val="0"/>
      <w:divBdr>
        <w:top w:val="none" w:sz="0" w:space="0" w:color="auto"/>
        <w:left w:val="none" w:sz="0" w:space="0" w:color="auto"/>
        <w:bottom w:val="none" w:sz="0" w:space="0" w:color="auto"/>
        <w:right w:val="none" w:sz="0" w:space="0" w:color="auto"/>
      </w:divBdr>
    </w:div>
    <w:div w:id="1290865588">
      <w:bodyDiv w:val="1"/>
      <w:marLeft w:val="0"/>
      <w:marRight w:val="0"/>
      <w:marTop w:val="0"/>
      <w:marBottom w:val="0"/>
      <w:divBdr>
        <w:top w:val="none" w:sz="0" w:space="0" w:color="auto"/>
        <w:left w:val="none" w:sz="0" w:space="0" w:color="auto"/>
        <w:bottom w:val="none" w:sz="0" w:space="0" w:color="auto"/>
        <w:right w:val="none" w:sz="0" w:space="0" w:color="auto"/>
      </w:divBdr>
      <w:divsChild>
        <w:div w:id="1731735110">
          <w:marLeft w:val="0"/>
          <w:marRight w:val="0"/>
          <w:marTop w:val="0"/>
          <w:marBottom w:val="0"/>
          <w:divBdr>
            <w:top w:val="none" w:sz="0" w:space="0" w:color="auto"/>
            <w:left w:val="none" w:sz="0" w:space="0" w:color="auto"/>
            <w:bottom w:val="none" w:sz="0" w:space="0" w:color="auto"/>
            <w:right w:val="none" w:sz="0" w:space="0" w:color="auto"/>
          </w:divBdr>
        </w:div>
      </w:divsChild>
    </w:div>
    <w:div w:id="1339039243">
      <w:bodyDiv w:val="1"/>
      <w:marLeft w:val="0"/>
      <w:marRight w:val="0"/>
      <w:marTop w:val="0"/>
      <w:marBottom w:val="0"/>
      <w:divBdr>
        <w:top w:val="none" w:sz="0" w:space="0" w:color="auto"/>
        <w:left w:val="none" w:sz="0" w:space="0" w:color="auto"/>
        <w:bottom w:val="none" w:sz="0" w:space="0" w:color="auto"/>
        <w:right w:val="none" w:sz="0" w:space="0" w:color="auto"/>
      </w:divBdr>
    </w:div>
    <w:div w:id="1356270532">
      <w:bodyDiv w:val="1"/>
      <w:marLeft w:val="0"/>
      <w:marRight w:val="0"/>
      <w:marTop w:val="0"/>
      <w:marBottom w:val="0"/>
      <w:divBdr>
        <w:top w:val="none" w:sz="0" w:space="0" w:color="auto"/>
        <w:left w:val="none" w:sz="0" w:space="0" w:color="auto"/>
        <w:bottom w:val="none" w:sz="0" w:space="0" w:color="auto"/>
        <w:right w:val="none" w:sz="0" w:space="0" w:color="auto"/>
      </w:divBdr>
    </w:div>
    <w:div w:id="1364013781">
      <w:bodyDiv w:val="1"/>
      <w:marLeft w:val="0"/>
      <w:marRight w:val="0"/>
      <w:marTop w:val="0"/>
      <w:marBottom w:val="0"/>
      <w:divBdr>
        <w:top w:val="none" w:sz="0" w:space="0" w:color="auto"/>
        <w:left w:val="none" w:sz="0" w:space="0" w:color="auto"/>
        <w:bottom w:val="none" w:sz="0" w:space="0" w:color="auto"/>
        <w:right w:val="none" w:sz="0" w:space="0" w:color="auto"/>
      </w:divBdr>
    </w:div>
    <w:div w:id="1381172905">
      <w:bodyDiv w:val="1"/>
      <w:marLeft w:val="0"/>
      <w:marRight w:val="0"/>
      <w:marTop w:val="0"/>
      <w:marBottom w:val="0"/>
      <w:divBdr>
        <w:top w:val="none" w:sz="0" w:space="0" w:color="auto"/>
        <w:left w:val="none" w:sz="0" w:space="0" w:color="auto"/>
        <w:bottom w:val="none" w:sz="0" w:space="0" w:color="auto"/>
        <w:right w:val="none" w:sz="0" w:space="0" w:color="auto"/>
      </w:divBdr>
      <w:divsChild>
        <w:div w:id="304820373">
          <w:marLeft w:val="0"/>
          <w:marRight w:val="0"/>
          <w:marTop w:val="0"/>
          <w:marBottom w:val="0"/>
          <w:divBdr>
            <w:top w:val="none" w:sz="0" w:space="0" w:color="auto"/>
            <w:left w:val="none" w:sz="0" w:space="0" w:color="auto"/>
            <w:bottom w:val="none" w:sz="0" w:space="0" w:color="auto"/>
            <w:right w:val="none" w:sz="0" w:space="0" w:color="auto"/>
          </w:divBdr>
        </w:div>
      </w:divsChild>
    </w:div>
    <w:div w:id="1414009503">
      <w:bodyDiv w:val="1"/>
      <w:marLeft w:val="0"/>
      <w:marRight w:val="0"/>
      <w:marTop w:val="0"/>
      <w:marBottom w:val="0"/>
      <w:divBdr>
        <w:top w:val="none" w:sz="0" w:space="0" w:color="auto"/>
        <w:left w:val="none" w:sz="0" w:space="0" w:color="auto"/>
        <w:bottom w:val="none" w:sz="0" w:space="0" w:color="auto"/>
        <w:right w:val="none" w:sz="0" w:space="0" w:color="auto"/>
      </w:divBdr>
      <w:divsChild>
        <w:div w:id="1584603687">
          <w:marLeft w:val="480"/>
          <w:marRight w:val="0"/>
          <w:marTop w:val="0"/>
          <w:marBottom w:val="0"/>
          <w:divBdr>
            <w:top w:val="none" w:sz="0" w:space="0" w:color="auto"/>
            <w:left w:val="none" w:sz="0" w:space="0" w:color="auto"/>
            <w:bottom w:val="none" w:sz="0" w:space="0" w:color="auto"/>
            <w:right w:val="none" w:sz="0" w:space="0" w:color="auto"/>
          </w:divBdr>
          <w:divsChild>
            <w:div w:id="197403406">
              <w:marLeft w:val="0"/>
              <w:marRight w:val="0"/>
              <w:marTop w:val="0"/>
              <w:marBottom w:val="0"/>
              <w:divBdr>
                <w:top w:val="none" w:sz="0" w:space="0" w:color="auto"/>
                <w:left w:val="none" w:sz="0" w:space="0" w:color="auto"/>
                <w:bottom w:val="none" w:sz="0" w:space="0" w:color="auto"/>
                <w:right w:val="none" w:sz="0" w:space="0" w:color="auto"/>
              </w:divBdr>
              <w:divsChild>
                <w:div w:id="332489378">
                  <w:marLeft w:val="0"/>
                  <w:marRight w:val="0"/>
                  <w:marTop w:val="0"/>
                  <w:marBottom w:val="0"/>
                  <w:divBdr>
                    <w:top w:val="none" w:sz="0" w:space="0" w:color="auto"/>
                    <w:left w:val="none" w:sz="0" w:space="0" w:color="auto"/>
                    <w:bottom w:val="none" w:sz="0" w:space="0" w:color="auto"/>
                    <w:right w:val="none" w:sz="0" w:space="0" w:color="auto"/>
                  </w:divBdr>
                </w:div>
              </w:divsChild>
            </w:div>
            <w:div w:id="702289626">
              <w:marLeft w:val="0"/>
              <w:marRight w:val="0"/>
              <w:marTop w:val="0"/>
              <w:marBottom w:val="0"/>
              <w:divBdr>
                <w:top w:val="none" w:sz="0" w:space="0" w:color="auto"/>
                <w:left w:val="none" w:sz="0" w:space="0" w:color="auto"/>
                <w:bottom w:val="none" w:sz="0" w:space="0" w:color="auto"/>
                <w:right w:val="none" w:sz="0" w:space="0" w:color="auto"/>
              </w:divBdr>
              <w:divsChild>
                <w:div w:id="1614167295">
                  <w:marLeft w:val="0"/>
                  <w:marRight w:val="0"/>
                  <w:marTop w:val="0"/>
                  <w:marBottom w:val="0"/>
                  <w:divBdr>
                    <w:top w:val="none" w:sz="0" w:space="0" w:color="auto"/>
                    <w:left w:val="none" w:sz="0" w:space="0" w:color="auto"/>
                    <w:bottom w:val="none" w:sz="0" w:space="0" w:color="auto"/>
                    <w:right w:val="none" w:sz="0" w:space="0" w:color="auto"/>
                  </w:divBdr>
                </w:div>
              </w:divsChild>
            </w:div>
            <w:div w:id="384571157">
              <w:marLeft w:val="0"/>
              <w:marRight w:val="0"/>
              <w:marTop w:val="0"/>
              <w:marBottom w:val="0"/>
              <w:divBdr>
                <w:top w:val="none" w:sz="0" w:space="0" w:color="auto"/>
                <w:left w:val="none" w:sz="0" w:space="0" w:color="auto"/>
                <w:bottom w:val="none" w:sz="0" w:space="0" w:color="auto"/>
                <w:right w:val="none" w:sz="0" w:space="0" w:color="auto"/>
              </w:divBdr>
              <w:divsChild>
                <w:div w:id="998315050">
                  <w:marLeft w:val="0"/>
                  <w:marRight w:val="0"/>
                  <w:marTop w:val="0"/>
                  <w:marBottom w:val="0"/>
                  <w:divBdr>
                    <w:top w:val="none" w:sz="0" w:space="0" w:color="auto"/>
                    <w:left w:val="none" w:sz="0" w:space="0" w:color="auto"/>
                    <w:bottom w:val="none" w:sz="0" w:space="0" w:color="auto"/>
                    <w:right w:val="none" w:sz="0" w:space="0" w:color="auto"/>
                  </w:divBdr>
                </w:div>
              </w:divsChild>
            </w:div>
            <w:div w:id="1051460693">
              <w:marLeft w:val="0"/>
              <w:marRight w:val="0"/>
              <w:marTop w:val="0"/>
              <w:marBottom w:val="0"/>
              <w:divBdr>
                <w:top w:val="none" w:sz="0" w:space="0" w:color="auto"/>
                <w:left w:val="none" w:sz="0" w:space="0" w:color="auto"/>
                <w:bottom w:val="none" w:sz="0" w:space="0" w:color="auto"/>
                <w:right w:val="none" w:sz="0" w:space="0" w:color="auto"/>
              </w:divBdr>
              <w:divsChild>
                <w:div w:id="158428413">
                  <w:marLeft w:val="0"/>
                  <w:marRight w:val="0"/>
                  <w:marTop w:val="0"/>
                  <w:marBottom w:val="0"/>
                  <w:divBdr>
                    <w:top w:val="none" w:sz="0" w:space="0" w:color="auto"/>
                    <w:left w:val="none" w:sz="0" w:space="0" w:color="auto"/>
                    <w:bottom w:val="none" w:sz="0" w:space="0" w:color="auto"/>
                    <w:right w:val="none" w:sz="0" w:space="0" w:color="auto"/>
                  </w:divBdr>
                </w:div>
              </w:divsChild>
            </w:div>
            <w:div w:id="1731035076">
              <w:marLeft w:val="0"/>
              <w:marRight w:val="0"/>
              <w:marTop w:val="0"/>
              <w:marBottom w:val="0"/>
              <w:divBdr>
                <w:top w:val="none" w:sz="0" w:space="0" w:color="auto"/>
                <w:left w:val="none" w:sz="0" w:space="0" w:color="auto"/>
                <w:bottom w:val="none" w:sz="0" w:space="0" w:color="auto"/>
                <w:right w:val="none" w:sz="0" w:space="0" w:color="auto"/>
              </w:divBdr>
              <w:divsChild>
                <w:div w:id="952632847">
                  <w:marLeft w:val="0"/>
                  <w:marRight w:val="0"/>
                  <w:marTop w:val="0"/>
                  <w:marBottom w:val="0"/>
                  <w:divBdr>
                    <w:top w:val="none" w:sz="0" w:space="0" w:color="auto"/>
                    <w:left w:val="none" w:sz="0" w:space="0" w:color="auto"/>
                    <w:bottom w:val="none" w:sz="0" w:space="0" w:color="auto"/>
                    <w:right w:val="none" w:sz="0" w:space="0" w:color="auto"/>
                  </w:divBdr>
                </w:div>
              </w:divsChild>
            </w:div>
            <w:div w:id="1286429948">
              <w:marLeft w:val="0"/>
              <w:marRight w:val="0"/>
              <w:marTop w:val="0"/>
              <w:marBottom w:val="0"/>
              <w:divBdr>
                <w:top w:val="none" w:sz="0" w:space="0" w:color="auto"/>
                <w:left w:val="none" w:sz="0" w:space="0" w:color="auto"/>
                <w:bottom w:val="none" w:sz="0" w:space="0" w:color="auto"/>
                <w:right w:val="none" w:sz="0" w:space="0" w:color="auto"/>
              </w:divBdr>
              <w:divsChild>
                <w:div w:id="511992100">
                  <w:marLeft w:val="0"/>
                  <w:marRight w:val="0"/>
                  <w:marTop w:val="0"/>
                  <w:marBottom w:val="0"/>
                  <w:divBdr>
                    <w:top w:val="none" w:sz="0" w:space="0" w:color="auto"/>
                    <w:left w:val="none" w:sz="0" w:space="0" w:color="auto"/>
                    <w:bottom w:val="none" w:sz="0" w:space="0" w:color="auto"/>
                    <w:right w:val="none" w:sz="0" w:space="0" w:color="auto"/>
                  </w:divBdr>
                </w:div>
              </w:divsChild>
            </w:div>
            <w:div w:id="450520445">
              <w:marLeft w:val="0"/>
              <w:marRight w:val="0"/>
              <w:marTop w:val="0"/>
              <w:marBottom w:val="0"/>
              <w:divBdr>
                <w:top w:val="none" w:sz="0" w:space="0" w:color="auto"/>
                <w:left w:val="none" w:sz="0" w:space="0" w:color="auto"/>
                <w:bottom w:val="none" w:sz="0" w:space="0" w:color="auto"/>
                <w:right w:val="none" w:sz="0" w:space="0" w:color="auto"/>
              </w:divBdr>
              <w:divsChild>
                <w:div w:id="1707213514">
                  <w:marLeft w:val="0"/>
                  <w:marRight w:val="0"/>
                  <w:marTop w:val="0"/>
                  <w:marBottom w:val="0"/>
                  <w:divBdr>
                    <w:top w:val="none" w:sz="0" w:space="0" w:color="auto"/>
                    <w:left w:val="none" w:sz="0" w:space="0" w:color="auto"/>
                    <w:bottom w:val="none" w:sz="0" w:space="0" w:color="auto"/>
                    <w:right w:val="none" w:sz="0" w:space="0" w:color="auto"/>
                  </w:divBdr>
                </w:div>
              </w:divsChild>
            </w:div>
            <w:div w:id="1198929705">
              <w:marLeft w:val="0"/>
              <w:marRight w:val="0"/>
              <w:marTop w:val="0"/>
              <w:marBottom w:val="0"/>
              <w:divBdr>
                <w:top w:val="none" w:sz="0" w:space="0" w:color="auto"/>
                <w:left w:val="none" w:sz="0" w:space="0" w:color="auto"/>
                <w:bottom w:val="none" w:sz="0" w:space="0" w:color="auto"/>
                <w:right w:val="none" w:sz="0" w:space="0" w:color="auto"/>
              </w:divBdr>
              <w:divsChild>
                <w:div w:id="460348421">
                  <w:marLeft w:val="0"/>
                  <w:marRight w:val="0"/>
                  <w:marTop w:val="0"/>
                  <w:marBottom w:val="0"/>
                  <w:divBdr>
                    <w:top w:val="none" w:sz="0" w:space="0" w:color="auto"/>
                    <w:left w:val="none" w:sz="0" w:space="0" w:color="auto"/>
                    <w:bottom w:val="none" w:sz="0" w:space="0" w:color="auto"/>
                    <w:right w:val="none" w:sz="0" w:space="0" w:color="auto"/>
                  </w:divBdr>
                </w:div>
              </w:divsChild>
            </w:div>
            <w:div w:id="1611399544">
              <w:marLeft w:val="0"/>
              <w:marRight w:val="0"/>
              <w:marTop w:val="0"/>
              <w:marBottom w:val="0"/>
              <w:divBdr>
                <w:top w:val="none" w:sz="0" w:space="0" w:color="auto"/>
                <w:left w:val="none" w:sz="0" w:space="0" w:color="auto"/>
                <w:bottom w:val="none" w:sz="0" w:space="0" w:color="auto"/>
                <w:right w:val="none" w:sz="0" w:space="0" w:color="auto"/>
              </w:divBdr>
              <w:divsChild>
                <w:div w:id="64848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58840">
      <w:bodyDiv w:val="1"/>
      <w:marLeft w:val="0"/>
      <w:marRight w:val="0"/>
      <w:marTop w:val="0"/>
      <w:marBottom w:val="0"/>
      <w:divBdr>
        <w:top w:val="none" w:sz="0" w:space="0" w:color="auto"/>
        <w:left w:val="none" w:sz="0" w:space="0" w:color="auto"/>
        <w:bottom w:val="none" w:sz="0" w:space="0" w:color="auto"/>
        <w:right w:val="none" w:sz="0" w:space="0" w:color="auto"/>
      </w:divBdr>
      <w:divsChild>
        <w:div w:id="352267449">
          <w:marLeft w:val="0"/>
          <w:marRight w:val="120"/>
          <w:marTop w:val="0"/>
          <w:marBottom w:val="0"/>
          <w:divBdr>
            <w:top w:val="none" w:sz="0" w:space="0" w:color="auto"/>
            <w:left w:val="none" w:sz="0" w:space="0" w:color="auto"/>
            <w:bottom w:val="none" w:sz="0" w:space="0" w:color="auto"/>
            <w:right w:val="none" w:sz="0" w:space="0" w:color="auto"/>
          </w:divBdr>
          <w:divsChild>
            <w:div w:id="9647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439551">
      <w:bodyDiv w:val="1"/>
      <w:marLeft w:val="0"/>
      <w:marRight w:val="0"/>
      <w:marTop w:val="0"/>
      <w:marBottom w:val="0"/>
      <w:divBdr>
        <w:top w:val="none" w:sz="0" w:space="0" w:color="auto"/>
        <w:left w:val="none" w:sz="0" w:space="0" w:color="auto"/>
        <w:bottom w:val="none" w:sz="0" w:space="0" w:color="auto"/>
        <w:right w:val="none" w:sz="0" w:space="0" w:color="auto"/>
      </w:divBdr>
    </w:div>
    <w:div w:id="1459178184">
      <w:bodyDiv w:val="1"/>
      <w:marLeft w:val="0"/>
      <w:marRight w:val="0"/>
      <w:marTop w:val="0"/>
      <w:marBottom w:val="0"/>
      <w:divBdr>
        <w:top w:val="none" w:sz="0" w:space="0" w:color="auto"/>
        <w:left w:val="none" w:sz="0" w:space="0" w:color="auto"/>
        <w:bottom w:val="none" w:sz="0" w:space="0" w:color="auto"/>
        <w:right w:val="none" w:sz="0" w:space="0" w:color="auto"/>
      </w:divBdr>
    </w:div>
    <w:div w:id="1476794590">
      <w:bodyDiv w:val="1"/>
      <w:marLeft w:val="0"/>
      <w:marRight w:val="0"/>
      <w:marTop w:val="0"/>
      <w:marBottom w:val="0"/>
      <w:divBdr>
        <w:top w:val="none" w:sz="0" w:space="0" w:color="auto"/>
        <w:left w:val="none" w:sz="0" w:space="0" w:color="auto"/>
        <w:bottom w:val="none" w:sz="0" w:space="0" w:color="auto"/>
        <w:right w:val="none" w:sz="0" w:space="0" w:color="auto"/>
      </w:divBdr>
      <w:divsChild>
        <w:div w:id="989795799">
          <w:marLeft w:val="0"/>
          <w:marRight w:val="120"/>
          <w:marTop w:val="0"/>
          <w:marBottom w:val="0"/>
          <w:divBdr>
            <w:top w:val="none" w:sz="0" w:space="0" w:color="auto"/>
            <w:left w:val="none" w:sz="0" w:space="0" w:color="auto"/>
            <w:bottom w:val="none" w:sz="0" w:space="0" w:color="auto"/>
            <w:right w:val="none" w:sz="0" w:space="0" w:color="auto"/>
          </w:divBdr>
          <w:divsChild>
            <w:div w:id="19569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50192">
      <w:bodyDiv w:val="1"/>
      <w:marLeft w:val="0"/>
      <w:marRight w:val="0"/>
      <w:marTop w:val="0"/>
      <w:marBottom w:val="0"/>
      <w:divBdr>
        <w:top w:val="none" w:sz="0" w:space="0" w:color="auto"/>
        <w:left w:val="none" w:sz="0" w:space="0" w:color="auto"/>
        <w:bottom w:val="none" w:sz="0" w:space="0" w:color="auto"/>
        <w:right w:val="none" w:sz="0" w:space="0" w:color="auto"/>
      </w:divBdr>
    </w:div>
    <w:div w:id="1490095737">
      <w:bodyDiv w:val="1"/>
      <w:marLeft w:val="0"/>
      <w:marRight w:val="0"/>
      <w:marTop w:val="0"/>
      <w:marBottom w:val="0"/>
      <w:divBdr>
        <w:top w:val="none" w:sz="0" w:space="0" w:color="auto"/>
        <w:left w:val="none" w:sz="0" w:space="0" w:color="auto"/>
        <w:bottom w:val="none" w:sz="0" w:space="0" w:color="auto"/>
        <w:right w:val="none" w:sz="0" w:space="0" w:color="auto"/>
      </w:divBdr>
    </w:div>
    <w:div w:id="1503818687">
      <w:bodyDiv w:val="1"/>
      <w:marLeft w:val="0"/>
      <w:marRight w:val="0"/>
      <w:marTop w:val="0"/>
      <w:marBottom w:val="0"/>
      <w:divBdr>
        <w:top w:val="none" w:sz="0" w:space="0" w:color="auto"/>
        <w:left w:val="none" w:sz="0" w:space="0" w:color="auto"/>
        <w:bottom w:val="none" w:sz="0" w:space="0" w:color="auto"/>
        <w:right w:val="none" w:sz="0" w:space="0" w:color="auto"/>
      </w:divBdr>
      <w:divsChild>
        <w:div w:id="1647467312">
          <w:marLeft w:val="0"/>
          <w:marRight w:val="120"/>
          <w:marTop w:val="0"/>
          <w:marBottom w:val="0"/>
          <w:divBdr>
            <w:top w:val="none" w:sz="0" w:space="0" w:color="auto"/>
            <w:left w:val="none" w:sz="0" w:space="0" w:color="auto"/>
            <w:bottom w:val="none" w:sz="0" w:space="0" w:color="auto"/>
            <w:right w:val="none" w:sz="0" w:space="0" w:color="auto"/>
          </w:divBdr>
          <w:divsChild>
            <w:div w:id="288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31242">
      <w:bodyDiv w:val="1"/>
      <w:marLeft w:val="0"/>
      <w:marRight w:val="0"/>
      <w:marTop w:val="0"/>
      <w:marBottom w:val="0"/>
      <w:divBdr>
        <w:top w:val="none" w:sz="0" w:space="0" w:color="auto"/>
        <w:left w:val="none" w:sz="0" w:space="0" w:color="auto"/>
        <w:bottom w:val="none" w:sz="0" w:space="0" w:color="auto"/>
        <w:right w:val="none" w:sz="0" w:space="0" w:color="auto"/>
      </w:divBdr>
      <w:divsChild>
        <w:div w:id="607547429">
          <w:marLeft w:val="0"/>
          <w:marRight w:val="0"/>
          <w:marTop w:val="0"/>
          <w:marBottom w:val="0"/>
          <w:divBdr>
            <w:top w:val="none" w:sz="0" w:space="0" w:color="auto"/>
            <w:left w:val="none" w:sz="0" w:space="0" w:color="auto"/>
            <w:bottom w:val="none" w:sz="0" w:space="0" w:color="auto"/>
            <w:right w:val="none" w:sz="0" w:space="0" w:color="auto"/>
          </w:divBdr>
          <w:divsChild>
            <w:div w:id="1808736186">
              <w:marLeft w:val="0"/>
              <w:marRight w:val="0"/>
              <w:marTop w:val="0"/>
              <w:marBottom w:val="0"/>
              <w:divBdr>
                <w:top w:val="none" w:sz="0" w:space="0" w:color="auto"/>
                <w:left w:val="none" w:sz="0" w:space="0" w:color="auto"/>
                <w:bottom w:val="none" w:sz="0" w:space="0" w:color="auto"/>
                <w:right w:val="none" w:sz="0" w:space="0" w:color="auto"/>
              </w:divBdr>
              <w:divsChild>
                <w:div w:id="46670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13374">
      <w:bodyDiv w:val="1"/>
      <w:marLeft w:val="0"/>
      <w:marRight w:val="0"/>
      <w:marTop w:val="0"/>
      <w:marBottom w:val="0"/>
      <w:divBdr>
        <w:top w:val="none" w:sz="0" w:space="0" w:color="auto"/>
        <w:left w:val="none" w:sz="0" w:space="0" w:color="auto"/>
        <w:bottom w:val="none" w:sz="0" w:space="0" w:color="auto"/>
        <w:right w:val="none" w:sz="0" w:space="0" w:color="auto"/>
      </w:divBdr>
      <w:divsChild>
        <w:div w:id="476186330">
          <w:marLeft w:val="0"/>
          <w:marRight w:val="120"/>
          <w:marTop w:val="0"/>
          <w:marBottom w:val="0"/>
          <w:divBdr>
            <w:top w:val="none" w:sz="0" w:space="0" w:color="auto"/>
            <w:left w:val="none" w:sz="0" w:space="0" w:color="auto"/>
            <w:bottom w:val="none" w:sz="0" w:space="0" w:color="auto"/>
            <w:right w:val="none" w:sz="0" w:space="0" w:color="auto"/>
          </w:divBdr>
          <w:divsChild>
            <w:div w:id="16167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6857">
      <w:bodyDiv w:val="1"/>
      <w:marLeft w:val="0"/>
      <w:marRight w:val="0"/>
      <w:marTop w:val="0"/>
      <w:marBottom w:val="0"/>
      <w:divBdr>
        <w:top w:val="none" w:sz="0" w:space="0" w:color="auto"/>
        <w:left w:val="none" w:sz="0" w:space="0" w:color="auto"/>
        <w:bottom w:val="none" w:sz="0" w:space="0" w:color="auto"/>
        <w:right w:val="none" w:sz="0" w:space="0" w:color="auto"/>
      </w:divBdr>
    </w:div>
    <w:div w:id="1522468838">
      <w:bodyDiv w:val="1"/>
      <w:marLeft w:val="0"/>
      <w:marRight w:val="0"/>
      <w:marTop w:val="0"/>
      <w:marBottom w:val="0"/>
      <w:divBdr>
        <w:top w:val="none" w:sz="0" w:space="0" w:color="auto"/>
        <w:left w:val="none" w:sz="0" w:space="0" w:color="auto"/>
        <w:bottom w:val="none" w:sz="0" w:space="0" w:color="auto"/>
        <w:right w:val="none" w:sz="0" w:space="0" w:color="auto"/>
      </w:divBdr>
    </w:div>
    <w:div w:id="1565407734">
      <w:bodyDiv w:val="1"/>
      <w:marLeft w:val="0"/>
      <w:marRight w:val="0"/>
      <w:marTop w:val="0"/>
      <w:marBottom w:val="0"/>
      <w:divBdr>
        <w:top w:val="none" w:sz="0" w:space="0" w:color="auto"/>
        <w:left w:val="none" w:sz="0" w:space="0" w:color="auto"/>
        <w:bottom w:val="none" w:sz="0" w:space="0" w:color="auto"/>
        <w:right w:val="none" w:sz="0" w:space="0" w:color="auto"/>
      </w:divBdr>
    </w:div>
    <w:div w:id="1582596021">
      <w:bodyDiv w:val="1"/>
      <w:marLeft w:val="0"/>
      <w:marRight w:val="0"/>
      <w:marTop w:val="0"/>
      <w:marBottom w:val="0"/>
      <w:divBdr>
        <w:top w:val="none" w:sz="0" w:space="0" w:color="auto"/>
        <w:left w:val="none" w:sz="0" w:space="0" w:color="auto"/>
        <w:bottom w:val="none" w:sz="0" w:space="0" w:color="auto"/>
        <w:right w:val="none" w:sz="0" w:space="0" w:color="auto"/>
      </w:divBdr>
    </w:div>
    <w:div w:id="1585841905">
      <w:bodyDiv w:val="1"/>
      <w:marLeft w:val="0"/>
      <w:marRight w:val="0"/>
      <w:marTop w:val="0"/>
      <w:marBottom w:val="0"/>
      <w:divBdr>
        <w:top w:val="none" w:sz="0" w:space="0" w:color="auto"/>
        <w:left w:val="none" w:sz="0" w:space="0" w:color="auto"/>
        <w:bottom w:val="none" w:sz="0" w:space="0" w:color="auto"/>
        <w:right w:val="none" w:sz="0" w:space="0" w:color="auto"/>
      </w:divBdr>
    </w:div>
    <w:div w:id="1595432969">
      <w:bodyDiv w:val="1"/>
      <w:marLeft w:val="0"/>
      <w:marRight w:val="0"/>
      <w:marTop w:val="0"/>
      <w:marBottom w:val="0"/>
      <w:divBdr>
        <w:top w:val="none" w:sz="0" w:space="0" w:color="auto"/>
        <w:left w:val="none" w:sz="0" w:space="0" w:color="auto"/>
        <w:bottom w:val="none" w:sz="0" w:space="0" w:color="auto"/>
        <w:right w:val="none" w:sz="0" w:space="0" w:color="auto"/>
      </w:divBdr>
    </w:div>
    <w:div w:id="1601448390">
      <w:bodyDiv w:val="1"/>
      <w:marLeft w:val="0"/>
      <w:marRight w:val="0"/>
      <w:marTop w:val="0"/>
      <w:marBottom w:val="0"/>
      <w:divBdr>
        <w:top w:val="none" w:sz="0" w:space="0" w:color="auto"/>
        <w:left w:val="none" w:sz="0" w:space="0" w:color="auto"/>
        <w:bottom w:val="none" w:sz="0" w:space="0" w:color="auto"/>
        <w:right w:val="none" w:sz="0" w:space="0" w:color="auto"/>
      </w:divBdr>
    </w:div>
    <w:div w:id="1616519024">
      <w:bodyDiv w:val="1"/>
      <w:marLeft w:val="0"/>
      <w:marRight w:val="0"/>
      <w:marTop w:val="0"/>
      <w:marBottom w:val="0"/>
      <w:divBdr>
        <w:top w:val="none" w:sz="0" w:space="0" w:color="auto"/>
        <w:left w:val="none" w:sz="0" w:space="0" w:color="auto"/>
        <w:bottom w:val="none" w:sz="0" w:space="0" w:color="auto"/>
        <w:right w:val="none" w:sz="0" w:space="0" w:color="auto"/>
      </w:divBdr>
    </w:div>
    <w:div w:id="1658417770">
      <w:bodyDiv w:val="1"/>
      <w:marLeft w:val="0"/>
      <w:marRight w:val="0"/>
      <w:marTop w:val="0"/>
      <w:marBottom w:val="0"/>
      <w:divBdr>
        <w:top w:val="none" w:sz="0" w:space="0" w:color="auto"/>
        <w:left w:val="none" w:sz="0" w:space="0" w:color="auto"/>
        <w:bottom w:val="none" w:sz="0" w:space="0" w:color="auto"/>
        <w:right w:val="none" w:sz="0" w:space="0" w:color="auto"/>
      </w:divBdr>
    </w:div>
    <w:div w:id="1659505040">
      <w:bodyDiv w:val="1"/>
      <w:marLeft w:val="0"/>
      <w:marRight w:val="0"/>
      <w:marTop w:val="0"/>
      <w:marBottom w:val="0"/>
      <w:divBdr>
        <w:top w:val="none" w:sz="0" w:space="0" w:color="auto"/>
        <w:left w:val="none" w:sz="0" w:space="0" w:color="auto"/>
        <w:bottom w:val="none" w:sz="0" w:space="0" w:color="auto"/>
        <w:right w:val="none" w:sz="0" w:space="0" w:color="auto"/>
      </w:divBdr>
    </w:div>
    <w:div w:id="1661883047">
      <w:bodyDiv w:val="1"/>
      <w:marLeft w:val="0"/>
      <w:marRight w:val="0"/>
      <w:marTop w:val="0"/>
      <w:marBottom w:val="0"/>
      <w:divBdr>
        <w:top w:val="none" w:sz="0" w:space="0" w:color="auto"/>
        <w:left w:val="none" w:sz="0" w:space="0" w:color="auto"/>
        <w:bottom w:val="none" w:sz="0" w:space="0" w:color="auto"/>
        <w:right w:val="none" w:sz="0" w:space="0" w:color="auto"/>
      </w:divBdr>
    </w:div>
    <w:div w:id="1666975483">
      <w:bodyDiv w:val="1"/>
      <w:marLeft w:val="0"/>
      <w:marRight w:val="0"/>
      <w:marTop w:val="0"/>
      <w:marBottom w:val="0"/>
      <w:divBdr>
        <w:top w:val="none" w:sz="0" w:space="0" w:color="auto"/>
        <w:left w:val="none" w:sz="0" w:space="0" w:color="auto"/>
        <w:bottom w:val="none" w:sz="0" w:space="0" w:color="auto"/>
        <w:right w:val="none" w:sz="0" w:space="0" w:color="auto"/>
      </w:divBdr>
      <w:divsChild>
        <w:div w:id="2010525975">
          <w:marLeft w:val="0"/>
          <w:marRight w:val="0"/>
          <w:marTop w:val="0"/>
          <w:marBottom w:val="0"/>
          <w:divBdr>
            <w:top w:val="none" w:sz="0" w:space="0" w:color="auto"/>
            <w:left w:val="none" w:sz="0" w:space="0" w:color="auto"/>
            <w:bottom w:val="none" w:sz="0" w:space="0" w:color="auto"/>
            <w:right w:val="none" w:sz="0" w:space="0" w:color="auto"/>
          </w:divBdr>
        </w:div>
      </w:divsChild>
    </w:div>
    <w:div w:id="1686513294">
      <w:bodyDiv w:val="1"/>
      <w:marLeft w:val="0"/>
      <w:marRight w:val="0"/>
      <w:marTop w:val="0"/>
      <w:marBottom w:val="0"/>
      <w:divBdr>
        <w:top w:val="none" w:sz="0" w:space="0" w:color="auto"/>
        <w:left w:val="none" w:sz="0" w:space="0" w:color="auto"/>
        <w:bottom w:val="none" w:sz="0" w:space="0" w:color="auto"/>
        <w:right w:val="none" w:sz="0" w:space="0" w:color="auto"/>
      </w:divBdr>
    </w:div>
    <w:div w:id="1687094520">
      <w:bodyDiv w:val="1"/>
      <w:marLeft w:val="0"/>
      <w:marRight w:val="0"/>
      <w:marTop w:val="0"/>
      <w:marBottom w:val="0"/>
      <w:divBdr>
        <w:top w:val="none" w:sz="0" w:space="0" w:color="auto"/>
        <w:left w:val="none" w:sz="0" w:space="0" w:color="auto"/>
        <w:bottom w:val="none" w:sz="0" w:space="0" w:color="auto"/>
        <w:right w:val="none" w:sz="0" w:space="0" w:color="auto"/>
      </w:divBdr>
      <w:divsChild>
        <w:div w:id="1126387827">
          <w:marLeft w:val="0"/>
          <w:marRight w:val="120"/>
          <w:marTop w:val="0"/>
          <w:marBottom w:val="0"/>
          <w:divBdr>
            <w:top w:val="none" w:sz="0" w:space="0" w:color="auto"/>
            <w:left w:val="none" w:sz="0" w:space="0" w:color="auto"/>
            <w:bottom w:val="none" w:sz="0" w:space="0" w:color="auto"/>
            <w:right w:val="none" w:sz="0" w:space="0" w:color="auto"/>
          </w:divBdr>
          <w:divsChild>
            <w:div w:id="17846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10126">
      <w:bodyDiv w:val="1"/>
      <w:marLeft w:val="0"/>
      <w:marRight w:val="0"/>
      <w:marTop w:val="0"/>
      <w:marBottom w:val="0"/>
      <w:divBdr>
        <w:top w:val="none" w:sz="0" w:space="0" w:color="auto"/>
        <w:left w:val="none" w:sz="0" w:space="0" w:color="auto"/>
        <w:bottom w:val="none" w:sz="0" w:space="0" w:color="auto"/>
        <w:right w:val="none" w:sz="0" w:space="0" w:color="auto"/>
      </w:divBdr>
    </w:div>
    <w:div w:id="1703239975">
      <w:bodyDiv w:val="1"/>
      <w:marLeft w:val="0"/>
      <w:marRight w:val="0"/>
      <w:marTop w:val="0"/>
      <w:marBottom w:val="0"/>
      <w:divBdr>
        <w:top w:val="none" w:sz="0" w:space="0" w:color="auto"/>
        <w:left w:val="none" w:sz="0" w:space="0" w:color="auto"/>
        <w:bottom w:val="none" w:sz="0" w:space="0" w:color="auto"/>
        <w:right w:val="none" w:sz="0" w:space="0" w:color="auto"/>
      </w:divBdr>
    </w:div>
    <w:div w:id="1722362261">
      <w:bodyDiv w:val="1"/>
      <w:marLeft w:val="0"/>
      <w:marRight w:val="0"/>
      <w:marTop w:val="0"/>
      <w:marBottom w:val="0"/>
      <w:divBdr>
        <w:top w:val="none" w:sz="0" w:space="0" w:color="auto"/>
        <w:left w:val="none" w:sz="0" w:space="0" w:color="auto"/>
        <w:bottom w:val="none" w:sz="0" w:space="0" w:color="auto"/>
        <w:right w:val="none" w:sz="0" w:space="0" w:color="auto"/>
      </w:divBdr>
    </w:div>
    <w:div w:id="1727951968">
      <w:bodyDiv w:val="1"/>
      <w:marLeft w:val="0"/>
      <w:marRight w:val="0"/>
      <w:marTop w:val="0"/>
      <w:marBottom w:val="0"/>
      <w:divBdr>
        <w:top w:val="none" w:sz="0" w:space="0" w:color="auto"/>
        <w:left w:val="none" w:sz="0" w:space="0" w:color="auto"/>
        <w:bottom w:val="none" w:sz="0" w:space="0" w:color="auto"/>
        <w:right w:val="none" w:sz="0" w:space="0" w:color="auto"/>
      </w:divBdr>
      <w:divsChild>
        <w:div w:id="1576820765">
          <w:marLeft w:val="480"/>
          <w:marRight w:val="0"/>
          <w:marTop w:val="0"/>
          <w:marBottom w:val="0"/>
          <w:divBdr>
            <w:top w:val="none" w:sz="0" w:space="0" w:color="auto"/>
            <w:left w:val="none" w:sz="0" w:space="0" w:color="auto"/>
            <w:bottom w:val="none" w:sz="0" w:space="0" w:color="auto"/>
            <w:right w:val="none" w:sz="0" w:space="0" w:color="auto"/>
          </w:divBdr>
          <w:divsChild>
            <w:div w:id="828132752">
              <w:marLeft w:val="0"/>
              <w:marRight w:val="0"/>
              <w:marTop w:val="0"/>
              <w:marBottom w:val="0"/>
              <w:divBdr>
                <w:top w:val="none" w:sz="0" w:space="0" w:color="auto"/>
                <w:left w:val="none" w:sz="0" w:space="0" w:color="auto"/>
                <w:bottom w:val="none" w:sz="0" w:space="0" w:color="auto"/>
                <w:right w:val="none" w:sz="0" w:space="0" w:color="auto"/>
              </w:divBdr>
              <w:divsChild>
                <w:div w:id="261956959">
                  <w:marLeft w:val="0"/>
                  <w:marRight w:val="0"/>
                  <w:marTop w:val="0"/>
                  <w:marBottom w:val="0"/>
                  <w:divBdr>
                    <w:top w:val="none" w:sz="0" w:space="0" w:color="auto"/>
                    <w:left w:val="none" w:sz="0" w:space="0" w:color="auto"/>
                    <w:bottom w:val="none" w:sz="0" w:space="0" w:color="auto"/>
                    <w:right w:val="none" w:sz="0" w:space="0" w:color="auto"/>
                  </w:divBdr>
                </w:div>
              </w:divsChild>
            </w:div>
            <w:div w:id="1212157272">
              <w:marLeft w:val="0"/>
              <w:marRight w:val="0"/>
              <w:marTop w:val="0"/>
              <w:marBottom w:val="0"/>
              <w:divBdr>
                <w:top w:val="none" w:sz="0" w:space="0" w:color="auto"/>
                <w:left w:val="none" w:sz="0" w:space="0" w:color="auto"/>
                <w:bottom w:val="none" w:sz="0" w:space="0" w:color="auto"/>
                <w:right w:val="none" w:sz="0" w:space="0" w:color="auto"/>
              </w:divBdr>
              <w:divsChild>
                <w:div w:id="764812882">
                  <w:marLeft w:val="0"/>
                  <w:marRight w:val="0"/>
                  <w:marTop w:val="0"/>
                  <w:marBottom w:val="0"/>
                  <w:divBdr>
                    <w:top w:val="none" w:sz="0" w:space="0" w:color="auto"/>
                    <w:left w:val="none" w:sz="0" w:space="0" w:color="auto"/>
                    <w:bottom w:val="none" w:sz="0" w:space="0" w:color="auto"/>
                    <w:right w:val="none" w:sz="0" w:space="0" w:color="auto"/>
                  </w:divBdr>
                </w:div>
              </w:divsChild>
            </w:div>
            <w:div w:id="971598094">
              <w:marLeft w:val="0"/>
              <w:marRight w:val="0"/>
              <w:marTop w:val="0"/>
              <w:marBottom w:val="0"/>
              <w:divBdr>
                <w:top w:val="none" w:sz="0" w:space="0" w:color="auto"/>
                <w:left w:val="none" w:sz="0" w:space="0" w:color="auto"/>
                <w:bottom w:val="none" w:sz="0" w:space="0" w:color="auto"/>
                <w:right w:val="none" w:sz="0" w:space="0" w:color="auto"/>
              </w:divBdr>
              <w:divsChild>
                <w:div w:id="1910001017">
                  <w:marLeft w:val="0"/>
                  <w:marRight w:val="0"/>
                  <w:marTop w:val="0"/>
                  <w:marBottom w:val="0"/>
                  <w:divBdr>
                    <w:top w:val="none" w:sz="0" w:space="0" w:color="auto"/>
                    <w:left w:val="none" w:sz="0" w:space="0" w:color="auto"/>
                    <w:bottom w:val="none" w:sz="0" w:space="0" w:color="auto"/>
                    <w:right w:val="none" w:sz="0" w:space="0" w:color="auto"/>
                  </w:divBdr>
                </w:div>
              </w:divsChild>
            </w:div>
            <w:div w:id="595553779">
              <w:marLeft w:val="0"/>
              <w:marRight w:val="0"/>
              <w:marTop w:val="0"/>
              <w:marBottom w:val="0"/>
              <w:divBdr>
                <w:top w:val="none" w:sz="0" w:space="0" w:color="auto"/>
                <w:left w:val="none" w:sz="0" w:space="0" w:color="auto"/>
                <w:bottom w:val="none" w:sz="0" w:space="0" w:color="auto"/>
                <w:right w:val="none" w:sz="0" w:space="0" w:color="auto"/>
              </w:divBdr>
              <w:divsChild>
                <w:div w:id="1822191932">
                  <w:marLeft w:val="0"/>
                  <w:marRight w:val="0"/>
                  <w:marTop w:val="0"/>
                  <w:marBottom w:val="0"/>
                  <w:divBdr>
                    <w:top w:val="none" w:sz="0" w:space="0" w:color="auto"/>
                    <w:left w:val="none" w:sz="0" w:space="0" w:color="auto"/>
                    <w:bottom w:val="none" w:sz="0" w:space="0" w:color="auto"/>
                    <w:right w:val="none" w:sz="0" w:space="0" w:color="auto"/>
                  </w:divBdr>
                </w:div>
              </w:divsChild>
            </w:div>
            <w:div w:id="1652324482">
              <w:marLeft w:val="0"/>
              <w:marRight w:val="0"/>
              <w:marTop w:val="0"/>
              <w:marBottom w:val="0"/>
              <w:divBdr>
                <w:top w:val="none" w:sz="0" w:space="0" w:color="auto"/>
                <w:left w:val="none" w:sz="0" w:space="0" w:color="auto"/>
                <w:bottom w:val="none" w:sz="0" w:space="0" w:color="auto"/>
                <w:right w:val="none" w:sz="0" w:space="0" w:color="auto"/>
              </w:divBdr>
              <w:divsChild>
                <w:div w:id="684668147">
                  <w:marLeft w:val="0"/>
                  <w:marRight w:val="0"/>
                  <w:marTop w:val="0"/>
                  <w:marBottom w:val="0"/>
                  <w:divBdr>
                    <w:top w:val="none" w:sz="0" w:space="0" w:color="auto"/>
                    <w:left w:val="none" w:sz="0" w:space="0" w:color="auto"/>
                    <w:bottom w:val="none" w:sz="0" w:space="0" w:color="auto"/>
                    <w:right w:val="none" w:sz="0" w:space="0" w:color="auto"/>
                  </w:divBdr>
                </w:div>
              </w:divsChild>
            </w:div>
            <w:div w:id="1731463698">
              <w:marLeft w:val="0"/>
              <w:marRight w:val="0"/>
              <w:marTop w:val="0"/>
              <w:marBottom w:val="0"/>
              <w:divBdr>
                <w:top w:val="none" w:sz="0" w:space="0" w:color="auto"/>
                <w:left w:val="none" w:sz="0" w:space="0" w:color="auto"/>
                <w:bottom w:val="none" w:sz="0" w:space="0" w:color="auto"/>
                <w:right w:val="none" w:sz="0" w:space="0" w:color="auto"/>
              </w:divBdr>
              <w:divsChild>
                <w:div w:id="11583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23809">
      <w:bodyDiv w:val="1"/>
      <w:marLeft w:val="0"/>
      <w:marRight w:val="0"/>
      <w:marTop w:val="0"/>
      <w:marBottom w:val="0"/>
      <w:divBdr>
        <w:top w:val="none" w:sz="0" w:space="0" w:color="auto"/>
        <w:left w:val="none" w:sz="0" w:space="0" w:color="auto"/>
        <w:bottom w:val="none" w:sz="0" w:space="0" w:color="auto"/>
        <w:right w:val="none" w:sz="0" w:space="0" w:color="auto"/>
      </w:divBdr>
    </w:div>
    <w:div w:id="1777361281">
      <w:bodyDiv w:val="1"/>
      <w:marLeft w:val="0"/>
      <w:marRight w:val="0"/>
      <w:marTop w:val="0"/>
      <w:marBottom w:val="0"/>
      <w:divBdr>
        <w:top w:val="none" w:sz="0" w:space="0" w:color="auto"/>
        <w:left w:val="none" w:sz="0" w:space="0" w:color="auto"/>
        <w:bottom w:val="none" w:sz="0" w:space="0" w:color="auto"/>
        <w:right w:val="none" w:sz="0" w:space="0" w:color="auto"/>
      </w:divBdr>
    </w:div>
    <w:div w:id="1781148424">
      <w:bodyDiv w:val="1"/>
      <w:marLeft w:val="0"/>
      <w:marRight w:val="0"/>
      <w:marTop w:val="0"/>
      <w:marBottom w:val="0"/>
      <w:divBdr>
        <w:top w:val="none" w:sz="0" w:space="0" w:color="auto"/>
        <w:left w:val="none" w:sz="0" w:space="0" w:color="auto"/>
        <w:bottom w:val="none" w:sz="0" w:space="0" w:color="auto"/>
        <w:right w:val="none" w:sz="0" w:space="0" w:color="auto"/>
      </w:divBdr>
    </w:div>
    <w:div w:id="1794711113">
      <w:bodyDiv w:val="1"/>
      <w:marLeft w:val="0"/>
      <w:marRight w:val="0"/>
      <w:marTop w:val="0"/>
      <w:marBottom w:val="0"/>
      <w:divBdr>
        <w:top w:val="none" w:sz="0" w:space="0" w:color="auto"/>
        <w:left w:val="none" w:sz="0" w:space="0" w:color="auto"/>
        <w:bottom w:val="none" w:sz="0" w:space="0" w:color="auto"/>
        <w:right w:val="none" w:sz="0" w:space="0" w:color="auto"/>
      </w:divBdr>
    </w:div>
    <w:div w:id="1806073288">
      <w:bodyDiv w:val="1"/>
      <w:marLeft w:val="0"/>
      <w:marRight w:val="0"/>
      <w:marTop w:val="0"/>
      <w:marBottom w:val="0"/>
      <w:divBdr>
        <w:top w:val="none" w:sz="0" w:space="0" w:color="auto"/>
        <w:left w:val="none" w:sz="0" w:space="0" w:color="auto"/>
        <w:bottom w:val="none" w:sz="0" w:space="0" w:color="auto"/>
        <w:right w:val="none" w:sz="0" w:space="0" w:color="auto"/>
      </w:divBdr>
    </w:div>
    <w:div w:id="1814449954">
      <w:bodyDiv w:val="1"/>
      <w:marLeft w:val="0"/>
      <w:marRight w:val="0"/>
      <w:marTop w:val="0"/>
      <w:marBottom w:val="0"/>
      <w:divBdr>
        <w:top w:val="none" w:sz="0" w:space="0" w:color="auto"/>
        <w:left w:val="none" w:sz="0" w:space="0" w:color="auto"/>
        <w:bottom w:val="none" w:sz="0" w:space="0" w:color="auto"/>
        <w:right w:val="none" w:sz="0" w:space="0" w:color="auto"/>
      </w:divBdr>
      <w:divsChild>
        <w:div w:id="1142163376">
          <w:marLeft w:val="0"/>
          <w:marRight w:val="0"/>
          <w:marTop w:val="0"/>
          <w:marBottom w:val="0"/>
          <w:divBdr>
            <w:top w:val="none" w:sz="0" w:space="0" w:color="auto"/>
            <w:left w:val="none" w:sz="0" w:space="0" w:color="auto"/>
            <w:bottom w:val="none" w:sz="0" w:space="0" w:color="auto"/>
            <w:right w:val="none" w:sz="0" w:space="0" w:color="auto"/>
          </w:divBdr>
        </w:div>
      </w:divsChild>
    </w:div>
    <w:div w:id="1815442015">
      <w:bodyDiv w:val="1"/>
      <w:marLeft w:val="0"/>
      <w:marRight w:val="0"/>
      <w:marTop w:val="0"/>
      <w:marBottom w:val="0"/>
      <w:divBdr>
        <w:top w:val="none" w:sz="0" w:space="0" w:color="auto"/>
        <w:left w:val="none" w:sz="0" w:space="0" w:color="auto"/>
        <w:bottom w:val="none" w:sz="0" w:space="0" w:color="auto"/>
        <w:right w:val="none" w:sz="0" w:space="0" w:color="auto"/>
      </w:divBdr>
      <w:divsChild>
        <w:div w:id="584193071">
          <w:marLeft w:val="0"/>
          <w:marRight w:val="0"/>
          <w:marTop w:val="720"/>
          <w:marBottom w:val="0"/>
          <w:divBdr>
            <w:top w:val="none" w:sz="0" w:space="0" w:color="auto"/>
            <w:left w:val="none" w:sz="0" w:space="0" w:color="auto"/>
            <w:bottom w:val="none" w:sz="0" w:space="0" w:color="auto"/>
            <w:right w:val="none" w:sz="0" w:space="0" w:color="auto"/>
          </w:divBdr>
        </w:div>
      </w:divsChild>
    </w:div>
    <w:div w:id="1840538097">
      <w:bodyDiv w:val="1"/>
      <w:marLeft w:val="0"/>
      <w:marRight w:val="0"/>
      <w:marTop w:val="0"/>
      <w:marBottom w:val="0"/>
      <w:divBdr>
        <w:top w:val="none" w:sz="0" w:space="0" w:color="auto"/>
        <w:left w:val="none" w:sz="0" w:space="0" w:color="auto"/>
        <w:bottom w:val="none" w:sz="0" w:space="0" w:color="auto"/>
        <w:right w:val="none" w:sz="0" w:space="0" w:color="auto"/>
      </w:divBdr>
    </w:div>
    <w:div w:id="1843664597">
      <w:bodyDiv w:val="1"/>
      <w:marLeft w:val="0"/>
      <w:marRight w:val="0"/>
      <w:marTop w:val="0"/>
      <w:marBottom w:val="0"/>
      <w:divBdr>
        <w:top w:val="none" w:sz="0" w:space="0" w:color="auto"/>
        <w:left w:val="none" w:sz="0" w:space="0" w:color="auto"/>
        <w:bottom w:val="none" w:sz="0" w:space="0" w:color="auto"/>
        <w:right w:val="none" w:sz="0" w:space="0" w:color="auto"/>
      </w:divBdr>
    </w:div>
    <w:div w:id="1850288037">
      <w:bodyDiv w:val="1"/>
      <w:marLeft w:val="0"/>
      <w:marRight w:val="0"/>
      <w:marTop w:val="0"/>
      <w:marBottom w:val="0"/>
      <w:divBdr>
        <w:top w:val="none" w:sz="0" w:space="0" w:color="auto"/>
        <w:left w:val="none" w:sz="0" w:space="0" w:color="auto"/>
        <w:bottom w:val="none" w:sz="0" w:space="0" w:color="auto"/>
        <w:right w:val="none" w:sz="0" w:space="0" w:color="auto"/>
      </w:divBdr>
      <w:divsChild>
        <w:div w:id="825517483">
          <w:marLeft w:val="480"/>
          <w:marRight w:val="0"/>
          <w:marTop w:val="0"/>
          <w:marBottom w:val="0"/>
          <w:divBdr>
            <w:top w:val="none" w:sz="0" w:space="0" w:color="auto"/>
            <w:left w:val="none" w:sz="0" w:space="0" w:color="auto"/>
            <w:bottom w:val="none" w:sz="0" w:space="0" w:color="auto"/>
            <w:right w:val="none" w:sz="0" w:space="0" w:color="auto"/>
          </w:divBdr>
          <w:divsChild>
            <w:div w:id="473327658">
              <w:marLeft w:val="0"/>
              <w:marRight w:val="0"/>
              <w:marTop w:val="0"/>
              <w:marBottom w:val="0"/>
              <w:divBdr>
                <w:top w:val="none" w:sz="0" w:space="0" w:color="auto"/>
                <w:left w:val="none" w:sz="0" w:space="0" w:color="auto"/>
                <w:bottom w:val="none" w:sz="0" w:space="0" w:color="auto"/>
                <w:right w:val="none" w:sz="0" w:space="0" w:color="auto"/>
              </w:divBdr>
              <w:divsChild>
                <w:div w:id="88501103">
                  <w:marLeft w:val="0"/>
                  <w:marRight w:val="0"/>
                  <w:marTop w:val="0"/>
                  <w:marBottom w:val="0"/>
                  <w:divBdr>
                    <w:top w:val="none" w:sz="0" w:space="0" w:color="auto"/>
                    <w:left w:val="none" w:sz="0" w:space="0" w:color="auto"/>
                    <w:bottom w:val="none" w:sz="0" w:space="0" w:color="auto"/>
                    <w:right w:val="none" w:sz="0" w:space="0" w:color="auto"/>
                  </w:divBdr>
                </w:div>
              </w:divsChild>
            </w:div>
            <w:div w:id="1594390532">
              <w:marLeft w:val="0"/>
              <w:marRight w:val="0"/>
              <w:marTop w:val="0"/>
              <w:marBottom w:val="0"/>
              <w:divBdr>
                <w:top w:val="none" w:sz="0" w:space="0" w:color="auto"/>
                <w:left w:val="none" w:sz="0" w:space="0" w:color="auto"/>
                <w:bottom w:val="none" w:sz="0" w:space="0" w:color="auto"/>
                <w:right w:val="none" w:sz="0" w:space="0" w:color="auto"/>
              </w:divBdr>
              <w:divsChild>
                <w:div w:id="1052120668">
                  <w:marLeft w:val="0"/>
                  <w:marRight w:val="0"/>
                  <w:marTop w:val="0"/>
                  <w:marBottom w:val="0"/>
                  <w:divBdr>
                    <w:top w:val="none" w:sz="0" w:space="0" w:color="auto"/>
                    <w:left w:val="none" w:sz="0" w:space="0" w:color="auto"/>
                    <w:bottom w:val="none" w:sz="0" w:space="0" w:color="auto"/>
                    <w:right w:val="none" w:sz="0" w:space="0" w:color="auto"/>
                  </w:divBdr>
                </w:div>
              </w:divsChild>
            </w:div>
            <w:div w:id="1765569429">
              <w:marLeft w:val="0"/>
              <w:marRight w:val="0"/>
              <w:marTop w:val="0"/>
              <w:marBottom w:val="0"/>
              <w:divBdr>
                <w:top w:val="none" w:sz="0" w:space="0" w:color="auto"/>
                <w:left w:val="none" w:sz="0" w:space="0" w:color="auto"/>
                <w:bottom w:val="none" w:sz="0" w:space="0" w:color="auto"/>
                <w:right w:val="none" w:sz="0" w:space="0" w:color="auto"/>
              </w:divBdr>
              <w:divsChild>
                <w:div w:id="1336569323">
                  <w:marLeft w:val="0"/>
                  <w:marRight w:val="0"/>
                  <w:marTop w:val="0"/>
                  <w:marBottom w:val="0"/>
                  <w:divBdr>
                    <w:top w:val="none" w:sz="0" w:space="0" w:color="auto"/>
                    <w:left w:val="none" w:sz="0" w:space="0" w:color="auto"/>
                    <w:bottom w:val="none" w:sz="0" w:space="0" w:color="auto"/>
                    <w:right w:val="none" w:sz="0" w:space="0" w:color="auto"/>
                  </w:divBdr>
                </w:div>
              </w:divsChild>
            </w:div>
            <w:div w:id="338630163">
              <w:marLeft w:val="0"/>
              <w:marRight w:val="0"/>
              <w:marTop w:val="0"/>
              <w:marBottom w:val="0"/>
              <w:divBdr>
                <w:top w:val="none" w:sz="0" w:space="0" w:color="auto"/>
                <w:left w:val="none" w:sz="0" w:space="0" w:color="auto"/>
                <w:bottom w:val="none" w:sz="0" w:space="0" w:color="auto"/>
                <w:right w:val="none" w:sz="0" w:space="0" w:color="auto"/>
              </w:divBdr>
              <w:divsChild>
                <w:div w:id="1474102893">
                  <w:marLeft w:val="0"/>
                  <w:marRight w:val="0"/>
                  <w:marTop w:val="0"/>
                  <w:marBottom w:val="0"/>
                  <w:divBdr>
                    <w:top w:val="none" w:sz="0" w:space="0" w:color="auto"/>
                    <w:left w:val="none" w:sz="0" w:space="0" w:color="auto"/>
                    <w:bottom w:val="none" w:sz="0" w:space="0" w:color="auto"/>
                    <w:right w:val="none" w:sz="0" w:space="0" w:color="auto"/>
                  </w:divBdr>
                </w:div>
              </w:divsChild>
            </w:div>
            <w:div w:id="909197111">
              <w:marLeft w:val="0"/>
              <w:marRight w:val="0"/>
              <w:marTop w:val="0"/>
              <w:marBottom w:val="0"/>
              <w:divBdr>
                <w:top w:val="none" w:sz="0" w:space="0" w:color="auto"/>
                <w:left w:val="none" w:sz="0" w:space="0" w:color="auto"/>
                <w:bottom w:val="none" w:sz="0" w:space="0" w:color="auto"/>
                <w:right w:val="none" w:sz="0" w:space="0" w:color="auto"/>
              </w:divBdr>
              <w:divsChild>
                <w:div w:id="1720010124">
                  <w:marLeft w:val="0"/>
                  <w:marRight w:val="0"/>
                  <w:marTop w:val="0"/>
                  <w:marBottom w:val="0"/>
                  <w:divBdr>
                    <w:top w:val="none" w:sz="0" w:space="0" w:color="auto"/>
                    <w:left w:val="none" w:sz="0" w:space="0" w:color="auto"/>
                    <w:bottom w:val="none" w:sz="0" w:space="0" w:color="auto"/>
                    <w:right w:val="none" w:sz="0" w:space="0" w:color="auto"/>
                  </w:divBdr>
                </w:div>
              </w:divsChild>
            </w:div>
            <w:div w:id="1308627044">
              <w:marLeft w:val="0"/>
              <w:marRight w:val="0"/>
              <w:marTop w:val="0"/>
              <w:marBottom w:val="0"/>
              <w:divBdr>
                <w:top w:val="none" w:sz="0" w:space="0" w:color="auto"/>
                <w:left w:val="none" w:sz="0" w:space="0" w:color="auto"/>
                <w:bottom w:val="none" w:sz="0" w:space="0" w:color="auto"/>
                <w:right w:val="none" w:sz="0" w:space="0" w:color="auto"/>
              </w:divBdr>
              <w:divsChild>
                <w:div w:id="1044603396">
                  <w:marLeft w:val="0"/>
                  <w:marRight w:val="0"/>
                  <w:marTop w:val="0"/>
                  <w:marBottom w:val="0"/>
                  <w:divBdr>
                    <w:top w:val="none" w:sz="0" w:space="0" w:color="auto"/>
                    <w:left w:val="none" w:sz="0" w:space="0" w:color="auto"/>
                    <w:bottom w:val="none" w:sz="0" w:space="0" w:color="auto"/>
                    <w:right w:val="none" w:sz="0" w:space="0" w:color="auto"/>
                  </w:divBdr>
                </w:div>
              </w:divsChild>
            </w:div>
            <w:div w:id="1096709700">
              <w:marLeft w:val="0"/>
              <w:marRight w:val="0"/>
              <w:marTop w:val="0"/>
              <w:marBottom w:val="0"/>
              <w:divBdr>
                <w:top w:val="none" w:sz="0" w:space="0" w:color="auto"/>
                <w:left w:val="none" w:sz="0" w:space="0" w:color="auto"/>
                <w:bottom w:val="none" w:sz="0" w:space="0" w:color="auto"/>
                <w:right w:val="none" w:sz="0" w:space="0" w:color="auto"/>
              </w:divBdr>
              <w:divsChild>
                <w:div w:id="1722287476">
                  <w:marLeft w:val="0"/>
                  <w:marRight w:val="0"/>
                  <w:marTop w:val="0"/>
                  <w:marBottom w:val="0"/>
                  <w:divBdr>
                    <w:top w:val="none" w:sz="0" w:space="0" w:color="auto"/>
                    <w:left w:val="none" w:sz="0" w:space="0" w:color="auto"/>
                    <w:bottom w:val="none" w:sz="0" w:space="0" w:color="auto"/>
                    <w:right w:val="none" w:sz="0" w:space="0" w:color="auto"/>
                  </w:divBdr>
                </w:div>
              </w:divsChild>
            </w:div>
            <w:div w:id="510074860">
              <w:marLeft w:val="0"/>
              <w:marRight w:val="0"/>
              <w:marTop w:val="0"/>
              <w:marBottom w:val="0"/>
              <w:divBdr>
                <w:top w:val="none" w:sz="0" w:space="0" w:color="auto"/>
                <w:left w:val="none" w:sz="0" w:space="0" w:color="auto"/>
                <w:bottom w:val="none" w:sz="0" w:space="0" w:color="auto"/>
                <w:right w:val="none" w:sz="0" w:space="0" w:color="auto"/>
              </w:divBdr>
              <w:divsChild>
                <w:div w:id="1265384369">
                  <w:marLeft w:val="0"/>
                  <w:marRight w:val="0"/>
                  <w:marTop w:val="0"/>
                  <w:marBottom w:val="0"/>
                  <w:divBdr>
                    <w:top w:val="none" w:sz="0" w:space="0" w:color="auto"/>
                    <w:left w:val="none" w:sz="0" w:space="0" w:color="auto"/>
                    <w:bottom w:val="none" w:sz="0" w:space="0" w:color="auto"/>
                    <w:right w:val="none" w:sz="0" w:space="0" w:color="auto"/>
                  </w:divBdr>
                </w:div>
              </w:divsChild>
            </w:div>
            <w:div w:id="1800100870">
              <w:marLeft w:val="0"/>
              <w:marRight w:val="0"/>
              <w:marTop w:val="0"/>
              <w:marBottom w:val="0"/>
              <w:divBdr>
                <w:top w:val="none" w:sz="0" w:space="0" w:color="auto"/>
                <w:left w:val="none" w:sz="0" w:space="0" w:color="auto"/>
                <w:bottom w:val="none" w:sz="0" w:space="0" w:color="auto"/>
                <w:right w:val="none" w:sz="0" w:space="0" w:color="auto"/>
              </w:divBdr>
              <w:divsChild>
                <w:div w:id="1130247057">
                  <w:marLeft w:val="0"/>
                  <w:marRight w:val="0"/>
                  <w:marTop w:val="0"/>
                  <w:marBottom w:val="0"/>
                  <w:divBdr>
                    <w:top w:val="none" w:sz="0" w:space="0" w:color="auto"/>
                    <w:left w:val="none" w:sz="0" w:space="0" w:color="auto"/>
                    <w:bottom w:val="none" w:sz="0" w:space="0" w:color="auto"/>
                    <w:right w:val="none" w:sz="0" w:space="0" w:color="auto"/>
                  </w:divBdr>
                </w:div>
              </w:divsChild>
            </w:div>
            <w:div w:id="191000285">
              <w:marLeft w:val="0"/>
              <w:marRight w:val="0"/>
              <w:marTop w:val="0"/>
              <w:marBottom w:val="0"/>
              <w:divBdr>
                <w:top w:val="none" w:sz="0" w:space="0" w:color="auto"/>
                <w:left w:val="none" w:sz="0" w:space="0" w:color="auto"/>
                <w:bottom w:val="none" w:sz="0" w:space="0" w:color="auto"/>
                <w:right w:val="none" w:sz="0" w:space="0" w:color="auto"/>
              </w:divBdr>
              <w:divsChild>
                <w:div w:id="20570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07092">
      <w:bodyDiv w:val="1"/>
      <w:marLeft w:val="0"/>
      <w:marRight w:val="0"/>
      <w:marTop w:val="0"/>
      <w:marBottom w:val="0"/>
      <w:divBdr>
        <w:top w:val="none" w:sz="0" w:space="0" w:color="auto"/>
        <w:left w:val="none" w:sz="0" w:space="0" w:color="auto"/>
        <w:bottom w:val="none" w:sz="0" w:space="0" w:color="auto"/>
        <w:right w:val="none" w:sz="0" w:space="0" w:color="auto"/>
      </w:divBdr>
    </w:div>
    <w:div w:id="1859734421">
      <w:bodyDiv w:val="1"/>
      <w:marLeft w:val="0"/>
      <w:marRight w:val="0"/>
      <w:marTop w:val="0"/>
      <w:marBottom w:val="0"/>
      <w:divBdr>
        <w:top w:val="none" w:sz="0" w:space="0" w:color="auto"/>
        <w:left w:val="none" w:sz="0" w:space="0" w:color="auto"/>
        <w:bottom w:val="none" w:sz="0" w:space="0" w:color="auto"/>
        <w:right w:val="none" w:sz="0" w:space="0" w:color="auto"/>
      </w:divBdr>
    </w:div>
    <w:div w:id="1886018560">
      <w:bodyDiv w:val="1"/>
      <w:marLeft w:val="0"/>
      <w:marRight w:val="0"/>
      <w:marTop w:val="0"/>
      <w:marBottom w:val="0"/>
      <w:divBdr>
        <w:top w:val="none" w:sz="0" w:space="0" w:color="auto"/>
        <w:left w:val="none" w:sz="0" w:space="0" w:color="auto"/>
        <w:bottom w:val="none" w:sz="0" w:space="0" w:color="auto"/>
        <w:right w:val="none" w:sz="0" w:space="0" w:color="auto"/>
      </w:divBdr>
    </w:div>
    <w:div w:id="1905408109">
      <w:bodyDiv w:val="1"/>
      <w:marLeft w:val="0"/>
      <w:marRight w:val="0"/>
      <w:marTop w:val="0"/>
      <w:marBottom w:val="0"/>
      <w:divBdr>
        <w:top w:val="none" w:sz="0" w:space="0" w:color="auto"/>
        <w:left w:val="none" w:sz="0" w:space="0" w:color="auto"/>
        <w:bottom w:val="none" w:sz="0" w:space="0" w:color="auto"/>
        <w:right w:val="none" w:sz="0" w:space="0" w:color="auto"/>
      </w:divBdr>
    </w:div>
    <w:div w:id="1911501827">
      <w:bodyDiv w:val="1"/>
      <w:marLeft w:val="0"/>
      <w:marRight w:val="0"/>
      <w:marTop w:val="0"/>
      <w:marBottom w:val="0"/>
      <w:divBdr>
        <w:top w:val="none" w:sz="0" w:space="0" w:color="auto"/>
        <w:left w:val="none" w:sz="0" w:space="0" w:color="auto"/>
        <w:bottom w:val="none" w:sz="0" w:space="0" w:color="auto"/>
        <w:right w:val="none" w:sz="0" w:space="0" w:color="auto"/>
      </w:divBdr>
    </w:div>
    <w:div w:id="1913343967">
      <w:bodyDiv w:val="1"/>
      <w:marLeft w:val="0"/>
      <w:marRight w:val="0"/>
      <w:marTop w:val="0"/>
      <w:marBottom w:val="0"/>
      <w:divBdr>
        <w:top w:val="none" w:sz="0" w:space="0" w:color="auto"/>
        <w:left w:val="none" w:sz="0" w:space="0" w:color="auto"/>
        <w:bottom w:val="none" w:sz="0" w:space="0" w:color="auto"/>
        <w:right w:val="none" w:sz="0" w:space="0" w:color="auto"/>
      </w:divBdr>
      <w:divsChild>
        <w:div w:id="670527729">
          <w:marLeft w:val="0"/>
          <w:marRight w:val="120"/>
          <w:marTop w:val="0"/>
          <w:marBottom w:val="0"/>
          <w:divBdr>
            <w:top w:val="none" w:sz="0" w:space="0" w:color="auto"/>
            <w:left w:val="none" w:sz="0" w:space="0" w:color="auto"/>
            <w:bottom w:val="none" w:sz="0" w:space="0" w:color="auto"/>
            <w:right w:val="none" w:sz="0" w:space="0" w:color="auto"/>
          </w:divBdr>
          <w:divsChild>
            <w:div w:id="103693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54886">
      <w:bodyDiv w:val="1"/>
      <w:marLeft w:val="0"/>
      <w:marRight w:val="0"/>
      <w:marTop w:val="0"/>
      <w:marBottom w:val="0"/>
      <w:divBdr>
        <w:top w:val="none" w:sz="0" w:space="0" w:color="auto"/>
        <w:left w:val="none" w:sz="0" w:space="0" w:color="auto"/>
        <w:bottom w:val="none" w:sz="0" w:space="0" w:color="auto"/>
        <w:right w:val="none" w:sz="0" w:space="0" w:color="auto"/>
      </w:divBdr>
    </w:div>
    <w:div w:id="1948467132">
      <w:bodyDiv w:val="1"/>
      <w:marLeft w:val="0"/>
      <w:marRight w:val="0"/>
      <w:marTop w:val="0"/>
      <w:marBottom w:val="0"/>
      <w:divBdr>
        <w:top w:val="none" w:sz="0" w:space="0" w:color="auto"/>
        <w:left w:val="none" w:sz="0" w:space="0" w:color="auto"/>
        <w:bottom w:val="none" w:sz="0" w:space="0" w:color="auto"/>
        <w:right w:val="none" w:sz="0" w:space="0" w:color="auto"/>
      </w:divBdr>
      <w:divsChild>
        <w:div w:id="1139374698">
          <w:marLeft w:val="0"/>
          <w:marRight w:val="0"/>
          <w:marTop w:val="0"/>
          <w:marBottom w:val="0"/>
          <w:divBdr>
            <w:top w:val="none" w:sz="0" w:space="0" w:color="auto"/>
            <w:left w:val="none" w:sz="0" w:space="0" w:color="auto"/>
            <w:bottom w:val="none" w:sz="0" w:space="0" w:color="auto"/>
            <w:right w:val="none" w:sz="0" w:space="0" w:color="auto"/>
          </w:divBdr>
        </w:div>
      </w:divsChild>
    </w:div>
    <w:div w:id="1967153306">
      <w:bodyDiv w:val="1"/>
      <w:marLeft w:val="0"/>
      <w:marRight w:val="0"/>
      <w:marTop w:val="0"/>
      <w:marBottom w:val="0"/>
      <w:divBdr>
        <w:top w:val="none" w:sz="0" w:space="0" w:color="auto"/>
        <w:left w:val="none" w:sz="0" w:space="0" w:color="auto"/>
        <w:bottom w:val="none" w:sz="0" w:space="0" w:color="auto"/>
        <w:right w:val="none" w:sz="0" w:space="0" w:color="auto"/>
      </w:divBdr>
      <w:divsChild>
        <w:div w:id="1546521647">
          <w:marLeft w:val="0"/>
          <w:marRight w:val="120"/>
          <w:marTop w:val="0"/>
          <w:marBottom w:val="0"/>
          <w:divBdr>
            <w:top w:val="none" w:sz="0" w:space="0" w:color="auto"/>
            <w:left w:val="none" w:sz="0" w:space="0" w:color="auto"/>
            <w:bottom w:val="none" w:sz="0" w:space="0" w:color="auto"/>
            <w:right w:val="none" w:sz="0" w:space="0" w:color="auto"/>
          </w:divBdr>
          <w:divsChild>
            <w:div w:id="205307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43181">
      <w:bodyDiv w:val="1"/>
      <w:marLeft w:val="0"/>
      <w:marRight w:val="0"/>
      <w:marTop w:val="0"/>
      <w:marBottom w:val="0"/>
      <w:divBdr>
        <w:top w:val="none" w:sz="0" w:space="0" w:color="auto"/>
        <w:left w:val="none" w:sz="0" w:space="0" w:color="auto"/>
        <w:bottom w:val="none" w:sz="0" w:space="0" w:color="auto"/>
        <w:right w:val="none" w:sz="0" w:space="0" w:color="auto"/>
      </w:divBdr>
      <w:divsChild>
        <w:div w:id="727530553">
          <w:marLeft w:val="0"/>
          <w:marRight w:val="120"/>
          <w:marTop w:val="0"/>
          <w:marBottom w:val="0"/>
          <w:divBdr>
            <w:top w:val="none" w:sz="0" w:space="0" w:color="auto"/>
            <w:left w:val="none" w:sz="0" w:space="0" w:color="auto"/>
            <w:bottom w:val="none" w:sz="0" w:space="0" w:color="auto"/>
            <w:right w:val="none" w:sz="0" w:space="0" w:color="auto"/>
          </w:divBdr>
          <w:divsChild>
            <w:div w:id="8291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6578">
      <w:bodyDiv w:val="1"/>
      <w:marLeft w:val="0"/>
      <w:marRight w:val="0"/>
      <w:marTop w:val="0"/>
      <w:marBottom w:val="0"/>
      <w:divBdr>
        <w:top w:val="none" w:sz="0" w:space="0" w:color="auto"/>
        <w:left w:val="none" w:sz="0" w:space="0" w:color="auto"/>
        <w:bottom w:val="none" w:sz="0" w:space="0" w:color="auto"/>
        <w:right w:val="none" w:sz="0" w:space="0" w:color="auto"/>
      </w:divBdr>
      <w:divsChild>
        <w:div w:id="144399316">
          <w:marLeft w:val="0"/>
          <w:marRight w:val="120"/>
          <w:marTop w:val="0"/>
          <w:marBottom w:val="0"/>
          <w:divBdr>
            <w:top w:val="none" w:sz="0" w:space="0" w:color="auto"/>
            <w:left w:val="none" w:sz="0" w:space="0" w:color="auto"/>
            <w:bottom w:val="none" w:sz="0" w:space="0" w:color="auto"/>
            <w:right w:val="none" w:sz="0" w:space="0" w:color="auto"/>
          </w:divBdr>
          <w:divsChild>
            <w:div w:id="1644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6031">
      <w:bodyDiv w:val="1"/>
      <w:marLeft w:val="0"/>
      <w:marRight w:val="0"/>
      <w:marTop w:val="0"/>
      <w:marBottom w:val="0"/>
      <w:divBdr>
        <w:top w:val="none" w:sz="0" w:space="0" w:color="auto"/>
        <w:left w:val="none" w:sz="0" w:space="0" w:color="auto"/>
        <w:bottom w:val="none" w:sz="0" w:space="0" w:color="auto"/>
        <w:right w:val="none" w:sz="0" w:space="0" w:color="auto"/>
      </w:divBdr>
    </w:div>
    <w:div w:id="2040010704">
      <w:bodyDiv w:val="1"/>
      <w:marLeft w:val="0"/>
      <w:marRight w:val="0"/>
      <w:marTop w:val="0"/>
      <w:marBottom w:val="0"/>
      <w:divBdr>
        <w:top w:val="none" w:sz="0" w:space="0" w:color="auto"/>
        <w:left w:val="none" w:sz="0" w:space="0" w:color="auto"/>
        <w:bottom w:val="none" w:sz="0" w:space="0" w:color="auto"/>
        <w:right w:val="none" w:sz="0" w:space="0" w:color="auto"/>
      </w:divBdr>
      <w:divsChild>
        <w:div w:id="1212883490">
          <w:marLeft w:val="0"/>
          <w:marRight w:val="120"/>
          <w:marTop w:val="0"/>
          <w:marBottom w:val="0"/>
          <w:divBdr>
            <w:top w:val="none" w:sz="0" w:space="0" w:color="auto"/>
            <w:left w:val="none" w:sz="0" w:space="0" w:color="auto"/>
            <w:bottom w:val="none" w:sz="0" w:space="0" w:color="auto"/>
            <w:right w:val="none" w:sz="0" w:space="0" w:color="auto"/>
          </w:divBdr>
          <w:divsChild>
            <w:div w:id="16546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3192">
      <w:bodyDiv w:val="1"/>
      <w:marLeft w:val="0"/>
      <w:marRight w:val="0"/>
      <w:marTop w:val="0"/>
      <w:marBottom w:val="0"/>
      <w:divBdr>
        <w:top w:val="none" w:sz="0" w:space="0" w:color="auto"/>
        <w:left w:val="none" w:sz="0" w:space="0" w:color="auto"/>
        <w:bottom w:val="none" w:sz="0" w:space="0" w:color="auto"/>
        <w:right w:val="none" w:sz="0" w:space="0" w:color="auto"/>
      </w:divBdr>
    </w:div>
    <w:div w:id="2042585861">
      <w:bodyDiv w:val="1"/>
      <w:marLeft w:val="0"/>
      <w:marRight w:val="0"/>
      <w:marTop w:val="0"/>
      <w:marBottom w:val="0"/>
      <w:divBdr>
        <w:top w:val="none" w:sz="0" w:space="0" w:color="auto"/>
        <w:left w:val="none" w:sz="0" w:space="0" w:color="auto"/>
        <w:bottom w:val="none" w:sz="0" w:space="0" w:color="auto"/>
        <w:right w:val="none" w:sz="0" w:space="0" w:color="auto"/>
      </w:divBdr>
      <w:divsChild>
        <w:div w:id="1072242049">
          <w:marLeft w:val="0"/>
          <w:marRight w:val="120"/>
          <w:marTop w:val="0"/>
          <w:marBottom w:val="0"/>
          <w:divBdr>
            <w:top w:val="none" w:sz="0" w:space="0" w:color="auto"/>
            <w:left w:val="none" w:sz="0" w:space="0" w:color="auto"/>
            <w:bottom w:val="none" w:sz="0" w:space="0" w:color="auto"/>
            <w:right w:val="none" w:sz="0" w:space="0" w:color="auto"/>
          </w:divBdr>
          <w:divsChild>
            <w:div w:id="4562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82707">
      <w:bodyDiv w:val="1"/>
      <w:marLeft w:val="0"/>
      <w:marRight w:val="0"/>
      <w:marTop w:val="0"/>
      <w:marBottom w:val="0"/>
      <w:divBdr>
        <w:top w:val="none" w:sz="0" w:space="0" w:color="auto"/>
        <w:left w:val="none" w:sz="0" w:space="0" w:color="auto"/>
        <w:bottom w:val="none" w:sz="0" w:space="0" w:color="auto"/>
        <w:right w:val="none" w:sz="0" w:space="0" w:color="auto"/>
      </w:divBdr>
    </w:div>
    <w:div w:id="2102140899">
      <w:bodyDiv w:val="1"/>
      <w:marLeft w:val="0"/>
      <w:marRight w:val="0"/>
      <w:marTop w:val="0"/>
      <w:marBottom w:val="0"/>
      <w:divBdr>
        <w:top w:val="none" w:sz="0" w:space="0" w:color="auto"/>
        <w:left w:val="none" w:sz="0" w:space="0" w:color="auto"/>
        <w:bottom w:val="none" w:sz="0" w:space="0" w:color="auto"/>
        <w:right w:val="none" w:sz="0" w:space="0" w:color="auto"/>
      </w:divBdr>
    </w:div>
    <w:div w:id="2110344091">
      <w:bodyDiv w:val="1"/>
      <w:marLeft w:val="0"/>
      <w:marRight w:val="0"/>
      <w:marTop w:val="0"/>
      <w:marBottom w:val="0"/>
      <w:divBdr>
        <w:top w:val="none" w:sz="0" w:space="0" w:color="auto"/>
        <w:left w:val="none" w:sz="0" w:space="0" w:color="auto"/>
        <w:bottom w:val="none" w:sz="0" w:space="0" w:color="auto"/>
        <w:right w:val="none" w:sz="0" w:space="0" w:color="auto"/>
      </w:divBdr>
    </w:div>
    <w:div w:id="2112122903">
      <w:bodyDiv w:val="1"/>
      <w:marLeft w:val="0"/>
      <w:marRight w:val="0"/>
      <w:marTop w:val="0"/>
      <w:marBottom w:val="0"/>
      <w:divBdr>
        <w:top w:val="none" w:sz="0" w:space="0" w:color="auto"/>
        <w:left w:val="none" w:sz="0" w:space="0" w:color="auto"/>
        <w:bottom w:val="none" w:sz="0" w:space="0" w:color="auto"/>
        <w:right w:val="none" w:sz="0" w:space="0" w:color="auto"/>
      </w:divBdr>
    </w:div>
    <w:div w:id="2138571941">
      <w:bodyDiv w:val="1"/>
      <w:marLeft w:val="0"/>
      <w:marRight w:val="0"/>
      <w:marTop w:val="0"/>
      <w:marBottom w:val="0"/>
      <w:divBdr>
        <w:top w:val="none" w:sz="0" w:space="0" w:color="auto"/>
        <w:left w:val="none" w:sz="0" w:space="0" w:color="auto"/>
        <w:bottom w:val="none" w:sz="0" w:space="0" w:color="auto"/>
        <w:right w:val="none" w:sz="0" w:space="0" w:color="auto"/>
      </w:divBdr>
    </w:div>
    <w:div w:id="2141653740">
      <w:bodyDiv w:val="1"/>
      <w:marLeft w:val="0"/>
      <w:marRight w:val="0"/>
      <w:marTop w:val="0"/>
      <w:marBottom w:val="0"/>
      <w:divBdr>
        <w:top w:val="none" w:sz="0" w:space="0" w:color="auto"/>
        <w:left w:val="none" w:sz="0" w:space="0" w:color="auto"/>
        <w:bottom w:val="none" w:sz="0" w:space="0" w:color="auto"/>
        <w:right w:val="none" w:sz="0" w:space="0" w:color="auto"/>
      </w:divBdr>
      <w:divsChild>
        <w:div w:id="1331324575">
          <w:marLeft w:val="0"/>
          <w:marRight w:val="0"/>
          <w:marTop w:val="0"/>
          <w:marBottom w:val="0"/>
          <w:divBdr>
            <w:top w:val="none" w:sz="0" w:space="0" w:color="auto"/>
            <w:left w:val="none" w:sz="0" w:space="0" w:color="auto"/>
            <w:bottom w:val="none" w:sz="0" w:space="0" w:color="auto"/>
            <w:right w:val="none" w:sz="0" w:space="0" w:color="auto"/>
          </w:divBdr>
        </w:div>
        <w:div w:id="1862626645">
          <w:marLeft w:val="0"/>
          <w:marRight w:val="0"/>
          <w:marTop w:val="0"/>
          <w:marBottom w:val="0"/>
          <w:divBdr>
            <w:top w:val="none" w:sz="0" w:space="0" w:color="auto"/>
            <w:left w:val="none" w:sz="0" w:space="0" w:color="auto"/>
            <w:bottom w:val="none" w:sz="0" w:space="0" w:color="auto"/>
            <w:right w:val="none" w:sz="0" w:space="0" w:color="auto"/>
          </w:divBdr>
          <w:divsChild>
            <w:div w:id="17075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3861">
      <w:bodyDiv w:val="1"/>
      <w:marLeft w:val="0"/>
      <w:marRight w:val="0"/>
      <w:marTop w:val="0"/>
      <w:marBottom w:val="0"/>
      <w:divBdr>
        <w:top w:val="none" w:sz="0" w:space="0" w:color="auto"/>
        <w:left w:val="none" w:sz="0" w:space="0" w:color="auto"/>
        <w:bottom w:val="none" w:sz="0" w:space="0" w:color="auto"/>
        <w:right w:val="none" w:sz="0" w:space="0" w:color="auto"/>
      </w:divBdr>
    </w:div>
    <w:div w:id="214422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ciprofiles.com/profile/2602571?utm_source=mdpi.com&amp;utm_medium=website&amp;utm_campaign=avatar_name" TargetMode="External"/><Relationship Id="rId21" Type="http://schemas.openxmlformats.org/officeDocument/2006/relationships/image" Target="media/image1.jpeg"/><Relationship Id="rId42" Type="http://schemas.openxmlformats.org/officeDocument/2006/relationships/hyperlink" Target="https://www.learntechlib.org/j/IJEL/v/14/n/3/" TargetMode="External"/><Relationship Id="rId63" Type="http://schemas.openxmlformats.org/officeDocument/2006/relationships/hyperlink" Target="https://docs.lib.purdue.edu/cgi/viewcontent.cgi?article=1019&amp;context=edcipubs" TargetMode="External"/><Relationship Id="rId84" Type="http://schemas.openxmlformats.org/officeDocument/2006/relationships/hyperlink" Target="https://onlinelibrary.wiley.com/doi/abs/10.1111/jcal.12626" TargetMode="External"/><Relationship Id="rId138" Type="http://schemas.openxmlformats.org/officeDocument/2006/relationships/hyperlink" Target="https://youtu.be/NEn8RJx1Hq0" TargetMode="External"/><Relationship Id="rId159" Type="http://schemas.openxmlformats.org/officeDocument/2006/relationships/hyperlink" Target="https://youtu.be/kwbQaLZeSYc" TargetMode="External"/><Relationship Id="rId170" Type="http://schemas.openxmlformats.org/officeDocument/2006/relationships/hyperlink" Target="https://oasis.col.org/items/53fc7c8c-5ea4-4b44-9fce-9b829905e89f" TargetMode="External"/><Relationship Id="rId191" Type="http://schemas.openxmlformats.org/officeDocument/2006/relationships/hyperlink" Target="https://www.bbc.co.uk/learningenglish/" TargetMode="External"/><Relationship Id="rId205" Type="http://schemas.openxmlformats.org/officeDocument/2006/relationships/hyperlink" Target="http://www.language-exchanges.org/" TargetMode="External"/><Relationship Id="rId226" Type="http://schemas.openxmlformats.org/officeDocument/2006/relationships/hyperlink" Target="https://www.coursera.org/" TargetMode="External"/><Relationship Id="rId247" Type="http://schemas.openxmlformats.org/officeDocument/2006/relationships/hyperlink" Target="http://www.openculture.com/free_certificate_courses" TargetMode="External"/><Relationship Id="rId107" Type="http://schemas.openxmlformats.org/officeDocument/2006/relationships/hyperlink" Target="https://ajet.org.au/index.php/AJET/issue/view/151" TargetMode="External"/><Relationship Id="rId268" Type="http://schemas.openxmlformats.org/officeDocument/2006/relationships/hyperlink" Target="https://curtbonk.com/p600syl2.htm" TargetMode="External"/><Relationship Id="rId11" Type="http://schemas.openxmlformats.org/officeDocument/2006/relationships/hyperlink" Target="http://curtbonk.com/R678_online_syllabus_spring_2025.htm" TargetMode="External"/><Relationship Id="rId32" Type="http://schemas.openxmlformats.org/officeDocument/2006/relationships/hyperlink" Target="http://www.amazon.com/dp/B00KJ1FAC8" TargetMode="External"/><Relationship Id="rId53" Type="http://schemas.openxmlformats.org/officeDocument/2006/relationships/hyperlink" Target="https://www.j-ets.net/collection/published-issues/25_2" TargetMode="External"/><Relationship Id="rId74" Type="http://schemas.openxmlformats.org/officeDocument/2006/relationships/hyperlink" Target="https://profuturo.education/en/observatory/trends/the-2023-gem-report-lights-and-shadows-in-the-use-of-technology-in-education/" TargetMode="External"/><Relationship Id="rId128" Type="http://schemas.openxmlformats.org/officeDocument/2006/relationships/hyperlink" Target="https://www.irrodl.org/index.php/irrodl/issue/view/98" TargetMode="External"/><Relationship Id="rId149" Type="http://schemas.openxmlformats.org/officeDocument/2006/relationships/hyperlink" Target="https://youtu.be/f3_CCk2eK04" TargetMode="External"/><Relationship Id="rId5" Type="http://schemas.openxmlformats.org/officeDocument/2006/relationships/webSettings" Target="webSettings.xml"/><Relationship Id="rId95" Type="http://schemas.openxmlformats.org/officeDocument/2006/relationships/hyperlink" Target="https://doi.org/10.1080/01587919.2022.2155618" TargetMode="External"/><Relationship Id="rId160" Type="http://schemas.openxmlformats.org/officeDocument/2006/relationships/hyperlink" Target="https://youtu.be/qLtXSiHzcC4" TargetMode="External"/><Relationship Id="rId181" Type="http://schemas.openxmlformats.org/officeDocument/2006/relationships/hyperlink" Target="https://vialogues.com/" TargetMode="External"/><Relationship Id="rId216" Type="http://schemas.openxmlformats.org/officeDocument/2006/relationships/hyperlink" Target="https://www.youtube.com/watch?v=ew6e7Chd9I8" TargetMode="External"/><Relationship Id="rId237" Type="http://schemas.openxmlformats.org/officeDocument/2006/relationships/hyperlink" Target="http://open2study.online/" TargetMode="External"/><Relationship Id="rId258" Type="http://schemas.openxmlformats.org/officeDocument/2006/relationships/hyperlink" Target="https://curtbonk.com/Syllabus_R678_Spring_of_2015.htm" TargetMode="External"/><Relationship Id="rId279" Type="http://schemas.openxmlformats.org/officeDocument/2006/relationships/hyperlink" Target="https://en.wikibooks.org/wiki/Web_2.0_and_Emerging_Learning_Technologies/Professional_Development" TargetMode="External"/><Relationship Id="rId22" Type="http://schemas.openxmlformats.org/officeDocument/2006/relationships/image" Target="media/image2.jpeg"/><Relationship Id="rId43" Type="http://schemas.openxmlformats.org/officeDocument/2006/relationships/hyperlink" Target="https://www.amazon.com/MOOCs-Open-Education-International-E-Learning/dp/1939797187/" TargetMode="External"/><Relationship Id="rId64" Type="http://schemas.openxmlformats.org/officeDocument/2006/relationships/hyperlink" Target="http://doi.org/10.4018/IJCALLT.326135" TargetMode="External"/><Relationship Id="rId118" Type="http://schemas.openxmlformats.org/officeDocument/2006/relationships/hyperlink" Target="https://sciprofiles.com/profile/1047234?utm_source=mdpi.com&amp;utm_medium=website&amp;utm_campaign=avatar_name" TargetMode="External"/><Relationship Id="rId139" Type="http://schemas.openxmlformats.org/officeDocument/2006/relationships/hyperlink" Target="https://youtu.be/o07YXLdOMgU" TargetMode="External"/><Relationship Id="rId85" Type="http://schemas.openxmlformats.org/officeDocument/2006/relationships/hyperlink" Target="https://onlinelibrary-wiley-com.proxyiub.uits.iu.edu/toc/13652729/2021/37/6" TargetMode="External"/><Relationship Id="rId150" Type="http://schemas.openxmlformats.org/officeDocument/2006/relationships/hyperlink" Target="https://youtu.be/Fq7zVMv9FvM" TargetMode="External"/><Relationship Id="rId171" Type="http://schemas.openxmlformats.org/officeDocument/2006/relationships/hyperlink" Target="https://www.ed.gov/news/press-releases/us-department-education-releases-2024-national-educational-technology-plan" TargetMode="External"/><Relationship Id="rId192" Type="http://schemas.openxmlformats.org/officeDocument/2006/relationships/hyperlink" Target="https://www.chatterbox.io/" TargetMode="External"/><Relationship Id="rId206" Type="http://schemas.openxmlformats.org/officeDocument/2006/relationships/hyperlink" Target="https://www.spanishpod.com/" TargetMode="External"/><Relationship Id="rId227" Type="http://schemas.openxmlformats.org/officeDocument/2006/relationships/hyperlink" Target="https://www.coursera.org/courses" TargetMode="External"/><Relationship Id="rId248" Type="http://schemas.openxmlformats.org/officeDocument/2006/relationships/hyperlink" Target="http://www.technoduet.com/a-comprehensive-list-of-mooc-massive-open-online-courses-providers/" TargetMode="External"/><Relationship Id="rId269" Type="http://schemas.openxmlformats.org/officeDocument/2006/relationships/hyperlink" Target="https://curtbonk.com/Syllabus--2002.html" TargetMode="External"/><Relationship Id="rId12" Type="http://schemas.openxmlformats.org/officeDocument/2006/relationships/hyperlink" Target="https://IU.zoom.us/j/8123222878" TargetMode="External"/><Relationship Id="rId33" Type="http://schemas.openxmlformats.org/officeDocument/2006/relationships/hyperlink" Target="https://youtube.com/playlist?list=PLGodJOq20AHBKkIp7LE7SBJpygxVeHd4K" TargetMode="External"/><Relationship Id="rId108" Type="http://schemas.openxmlformats.org/officeDocument/2006/relationships/hyperlink" Target="https://nam12.safelinks.protection.outlook.com/?url=https%3A%2F%2Fwww.sciencedirect.com%2Fjournal%2Fcomputers-in-human-behavior&amp;data=05%7C02%7Ccjbonk%40iu.edu%7C0db30a09ad1849d0ae6e08dd1d952dec%7C1113be34aed14d00ab4bcdd02510be91%7C0%7C0%7C638699248756219375%7CUnknown%7CTWFpbGZsb3d8eyJFbXB0eU1hcGkiOnRydWUsIlYiOiIwLjAuMDAwMCIsIlAiOiJXaW4zMiIsIkFOIjoiTWFpbCIsIldUIjoyfQ%3D%3D%7C0%7C%7C%7C&amp;sdata=24nW74lLzMgAftiJzGxUMqSQme3fCaz08wRkAX%2FvK04%3D&amp;reserved=0" TargetMode="External"/><Relationship Id="rId129" Type="http://schemas.openxmlformats.org/officeDocument/2006/relationships/hyperlink" Target="https://ajet.org.au/index.php/AJET/issue/view/151" TargetMode="External"/><Relationship Id="rId280" Type="http://schemas.openxmlformats.org/officeDocument/2006/relationships/hyperlink" Target="https://en.wikibooks.org/wiki/Virtual_Reality" TargetMode="External"/><Relationship Id="rId54" Type="http://schemas.openxmlformats.org/officeDocument/2006/relationships/hyperlink" Target="https://www-sciencedirect-com.proxyiub.uits.iu.edu/journal/computers-in-human-behavior/special-issue/1008PM17NVF" TargetMode="External"/><Relationship Id="rId75" Type="http://schemas.openxmlformats.org/officeDocument/2006/relationships/hyperlink" Target="https://iite.unesco.org/wp-content/uploads/2022/09/Smart-education-strategies-publication.pdf" TargetMode="External"/><Relationship Id="rId96" Type="http://schemas.openxmlformats.org/officeDocument/2006/relationships/hyperlink" Target="https://doi.org/10.1080/02680513.2022.2141105" TargetMode="External"/><Relationship Id="rId140" Type="http://schemas.openxmlformats.org/officeDocument/2006/relationships/hyperlink" Target="https://youtu.be/xSxRAzEwpEI" TargetMode="External"/><Relationship Id="rId161" Type="http://schemas.openxmlformats.org/officeDocument/2006/relationships/hyperlink" Target="http://curtbonk.com/R678_online_syllabus_spring_2022.htm" TargetMode="External"/><Relationship Id="rId182" Type="http://schemas.openxmlformats.org/officeDocument/2006/relationships/hyperlink" Target="https://www.wevideo.com/" TargetMode="External"/><Relationship Id="rId217" Type="http://schemas.openxmlformats.org/officeDocument/2006/relationships/hyperlink" Target="https://www.youtube.com/watch?v=ew6e7Chd9I8" TargetMode="External"/><Relationship Id="rId6" Type="http://schemas.openxmlformats.org/officeDocument/2006/relationships/footnotes" Target="footnotes.xml"/><Relationship Id="rId238" Type="http://schemas.openxmlformats.org/officeDocument/2006/relationships/hyperlink" Target="https://www.p2pu.org/en/" TargetMode="External"/><Relationship Id="rId259" Type="http://schemas.openxmlformats.org/officeDocument/2006/relationships/hyperlink" Target="https://curtbonk.com/Syllabus_R685_Spring_of_2013.htm" TargetMode="External"/><Relationship Id="rId23" Type="http://schemas.openxmlformats.org/officeDocument/2006/relationships/image" Target="media/image3.jpeg"/><Relationship Id="rId119" Type="http://schemas.openxmlformats.org/officeDocument/2006/relationships/hyperlink" Target="https://www.mdpi.com/journal/education/special_issues/AC800P307T" TargetMode="External"/><Relationship Id="rId270" Type="http://schemas.openxmlformats.org/officeDocument/2006/relationships/hyperlink" Target="https://curtbonk.com/P600-R685-2001.htm" TargetMode="External"/><Relationship Id="rId44" Type="http://schemas.openxmlformats.org/officeDocument/2006/relationships/hyperlink" Target="https://doi.org/10.4324/9780429398919" TargetMode="External"/><Relationship Id="rId65" Type="http://schemas.openxmlformats.org/officeDocument/2006/relationships/hyperlink" Target="https://doi.org/10.24059/olj.v28i3.4497" TargetMode="External"/><Relationship Id="rId86" Type="http://schemas.openxmlformats.org/officeDocument/2006/relationships/hyperlink" Target="https://doi-org.proxyiub.uits.iu.edu/10.1111/jcal.12613" TargetMode="External"/><Relationship Id="rId130" Type="http://schemas.openxmlformats.org/officeDocument/2006/relationships/hyperlink" Target="https://link-springer-com.proxyiub.uits.iu.edu/journal/11528/volumes-and-issues/63-6" TargetMode="External"/><Relationship Id="rId151" Type="http://schemas.openxmlformats.org/officeDocument/2006/relationships/hyperlink" Target="https://youtu.be/3NhI6cwzt5s" TargetMode="External"/><Relationship Id="rId172" Type="http://schemas.openxmlformats.org/officeDocument/2006/relationships/hyperlink" Target="https://tech.ed.gov/netp/" TargetMode="External"/><Relationship Id="rId193" Type="http://schemas.openxmlformats.org/officeDocument/2006/relationships/hyperlink" Target="http://chinesepod.com/" TargetMode="External"/><Relationship Id="rId207" Type="http://schemas.openxmlformats.org/officeDocument/2006/relationships/hyperlink" Target="https://www.capcut.com/" TargetMode="External"/><Relationship Id="rId228" Type="http://schemas.openxmlformats.org/officeDocument/2006/relationships/hyperlink" Target="https://www.edx.org/" TargetMode="External"/><Relationship Id="rId249" Type="http://schemas.openxmlformats.org/officeDocument/2006/relationships/hyperlink" Target="http://curtbonk.com/R678_online_syllabus_spring_2025.htm" TargetMode="External"/><Relationship Id="rId13" Type="http://schemas.openxmlformats.org/officeDocument/2006/relationships/hyperlink" Target="https://padlet.com/jamrscot/sp24r678" TargetMode="External"/><Relationship Id="rId18" Type="http://schemas.openxmlformats.org/officeDocument/2006/relationships/hyperlink" Target="mailto:zheng12@iu.edu" TargetMode="External"/><Relationship Id="rId39" Type="http://schemas.openxmlformats.org/officeDocument/2006/relationships/hyperlink" Target="http://www.editlib.org/p/32264" TargetMode="External"/><Relationship Id="rId109" Type="http://schemas.openxmlformats.org/officeDocument/2006/relationships/hyperlink" Target="https://nam12.safelinks.protection.outlook.com/?url=https%3A%2F%2Fwww.sciencedirect.com%2Fspecial-issue%2F10SK32DXC3C&amp;data=05%7C02%7Ccjbonk%40iu.edu%7C0db30a09ad1849d0ae6e08dd1d952dec%7C1113be34aed14d00ab4bcdd02510be91%7C0%7C0%7C638699248756238718%7CUnknown%7CTWFpbGZsb3d8eyJFbXB0eU1hcGkiOnRydWUsIlYiOiIwLjAuMDAwMCIsIlAiOiJXaW4zMiIsIkFOIjoiTWFpbCIsIldUIjoyfQ%3D%3D%7C0%7C%7C%7C&amp;sdata=yLfAygQiMJqobNRHz0aPEzrWzdBsxEiqBiTdjwClzSw%3D&amp;reserved=0" TargetMode="External"/><Relationship Id="rId260" Type="http://schemas.openxmlformats.org/officeDocument/2006/relationships/hyperlink" Target="https://curtbonk.com/Syllabus_R685_Fall_of_2012.htm" TargetMode="External"/><Relationship Id="rId265" Type="http://schemas.openxmlformats.org/officeDocument/2006/relationships/hyperlink" Target="http://curtbonk.com/Syllabus_R685_Fall_of_2008.htm" TargetMode="External"/><Relationship Id="rId281" Type="http://schemas.openxmlformats.org/officeDocument/2006/relationships/hyperlink" Target="https://en.wikibooks.org/wiki/Mobile_Learning" TargetMode="External"/><Relationship Id="rId286" Type="http://schemas.openxmlformats.org/officeDocument/2006/relationships/footer" Target="footer1.xml"/><Relationship Id="rId34" Type="http://schemas.openxmlformats.org/officeDocument/2006/relationships/hyperlink" Target="http://hdl.handle.net/11599/4481" TargetMode="External"/><Relationship Id="rId50" Type="http://schemas.openxmlformats.org/officeDocument/2006/relationships/hyperlink" Target="https://olj.onlinelearningconsortium.org/index.php/olj/issue/view/126" TargetMode="External"/><Relationship Id="rId55" Type="http://schemas.openxmlformats.org/officeDocument/2006/relationships/hyperlink" Target="https://www-tandfonline-com.proxyiub.uits.iu.edu/author/Wang%2C+Minjuan" TargetMode="External"/><Relationship Id="rId76" Type="http://schemas.openxmlformats.org/officeDocument/2006/relationships/hyperlink" Target="https://oasis.col.org/items/53fc7c8c-5ea4-4b44-9fce-9b829905e89f" TargetMode="External"/><Relationship Id="rId97" Type="http://schemas.openxmlformats.org/officeDocument/2006/relationships/hyperlink" Target="http://dx.doi.org/10.24059/olj.v26i1.2629" TargetMode="External"/><Relationship Id="rId104" Type="http://schemas.openxmlformats.org/officeDocument/2006/relationships/hyperlink" Target="https://tech.ed.gov" TargetMode="External"/><Relationship Id="rId120" Type="http://schemas.openxmlformats.org/officeDocument/2006/relationships/hyperlink" Target="https://www.j-ets.net/collection/published-issues/24_3" TargetMode="External"/><Relationship Id="rId125" Type="http://schemas.openxmlformats.org/officeDocument/2006/relationships/hyperlink" Target="https://bera-journals.onlinelibrary.wiley.com/authored-by/Aalst/Jan" TargetMode="External"/><Relationship Id="rId141" Type="http://schemas.openxmlformats.org/officeDocument/2006/relationships/hyperlink" Target="https://youtu.be/xB5aIJz2A1A" TargetMode="External"/><Relationship Id="rId146" Type="http://schemas.openxmlformats.org/officeDocument/2006/relationships/hyperlink" Target="https://youtu.be/IRkppVgU4s8" TargetMode="External"/><Relationship Id="rId167" Type="http://schemas.openxmlformats.org/officeDocument/2006/relationships/hyperlink" Target="http://www.publicationshare.com/34" TargetMode="External"/><Relationship Id="rId188" Type="http://schemas.openxmlformats.org/officeDocument/2006/relationships/hyperlink" Target="http://mandarin.about.com/" TargetMode="External"/><Relationship Id="rId7" Type="http://schemas.openxmlformats.org/officeDocument/2006/relationships/endnotes" Target="endnotes.xml"/><Relationship Id="rId71" Type="http://schemas.openxmlformats.org/officeDocument/2006/relationships/hyperlink" Target="https://library.educause.edu/-/media/files/library/2024/5/2024hrteachinglearning.pdf" TargetMode="External"/><Relationship Id="rId92" Type="http://schemas.openxmlformats.org/officeDocument/2006/relationships/hyperlink" Target="https://doi.org/10.24059/olj.v28i3.3463" TargetMode="External"/><Relationship Id="rId162" Type="http://schemas.openxmlformats.org/officeDocument/2006/relationships/hyperlink" Target="https://www.dropbox.com/scl/fo/2enacyloh9xf0c1f9ardt/AMcx3ywdFyqkUJvQikPFUMw?rlkey=wtlt7jyxnoqlmwaxbdz84cauz&amp;st=efg2gkjd&amp;dl=0" TargetMode="External"/><Relationship Id="rId183" Type="http://schemas.openxmlformats.org/officeDocument/2006/relationships/hyperlink" Target="http://esl.about.com/" TargetMode="External"/><Relationship Id="rId213" Type="http://schemas.openxmlformats.org/officeDocument/2006/relationships/hyperlink" Target="https://www.moovly.com/" TargetMode="External"/><Relationship Id="rId218" Type="http://schemas.openxmlformats.org/officeDocument/2006/relationships/hyperlink" Target="https://www.youtube.com/watch?v=3fZYT5rGCfY&amp;feature=youtu.be" TargetMode="External"/><Relationship Id="rId234" Type="http://schemas.openxmlformats.org/officeDocument/2006/relationships/hyperlink" Target="https://www.masterclass.com/" TargetMode="External"/><Relationship Id="rId239" Type="http://schemas.openxmlformats.org/officeDocument/2006/relationships/hyperlink" Target="https://www.pluralsight.com/product/skills" TargetMode="External"/><Relationship Id="rId2" Type="http://schemas.openxmlformats.org/officeDocument/2006/relationships/styles" Target="styles.xml"/><Relationship Id="rId29" Type="http://schemas.openxmlformats.org/officeDocument/2006/relationships/image" Target="media/image8.jpeg"/><Relationship Id="rId250" Type="http://schemas.openxmlformats.org/officeDocument/2006/relationships/hyperlink" Target="http://curtbonk.com/R678_online_syllabus_spring_2024.htm" TargetMode="External"/><Relationship Id="rId255" Type="http://schemas.openxmlformats.org/officeDocument/2006/relationships/hyperlink" Target="https://curtbonk.com/Syllabus_R678_Spring_of_2018.htm" TargetMode="External"/><Relationship Id="rId271" Type="http://schemas.openxmlformats.org/officeDocument/2006/relationships/hyperlink" Target="https://curtbonk.com/P600-R685-1999.htm" TargetMode="External"/><Relationship Id="rId276" Type="http://schemas.openxmlformats.org/officeDocument/2006/relationships/hyperlink" Target="https://openamlit.pressbooks.com/" TargetMode="External"/><Relationship Id="rId24" Type="http://schemas.openxmlformats.org/officeDocument/2006/relationships/image" Target="http://edtechtools.files.wordpress.com/2009/12/the-world-is-open.jpg" TargetMode="External"/><Relationship Id="rId40" Type="http://schemas.openxmlformats.org/officeDocument/2006/relationships/hyperlink" Target="http://worldisopen.com/" TargetMode="External"/><Relationship Id="rId45" Type="http://schemas.openxmlformats.org/officeDocument/2006/relationships/hyperlink" Target="http://moocsbook.com/" TargetMode="External"/><Relationship Id="rId66" Type="http://schemas.openxmlformats.org/officeDocument/2006/relationships/hyperlink" Target="https://doi.org/10.1080/09588221.2023.2206874" TargetMode="External"/><Relationship Id="rId87" Type="http://schemas.openxmlformats.org/officeDocument/2006/relationships/hyperlink" Target="https://olj.onlinelearningconsortium.org/index.php/olj/issue/view/132" TargetMode="External"/><Relationship Id="rId110" Type="http://schemas.openxmlformats.org/officeDocument/2006/relationships/hyperlink" Target="https://ajet.org.au/index.php/AJET/issue/view/148" TargetMode="External"/><Relationship Id="rId115" Type="http://schemas.openxmlformats.org/officeDocument/2006/relationships/hyperlink" Target="https://www-tandfonline-com.proxyiub.uits.iu.edu/toc/nile20/28/5" TargetMode="External"/><Relationship Id="rId131" Type="http://schemas.openxmlformats.org/officeDocument/2006/relationships/hyperlink" Target="https://www.tandfonline.com/toc/cdie20/43/4?nav=tocList" TargetMode="External"/><Relationship Id="rId136" Type="http://schemas.openxmlformats.org/officeDocument/2006/relationships/hyperlink" Target="https://youtu.be/cBPpjF985CY" TargetMode="External"/><Relationship Id="rId157" Type="http://schemas.openxmlformats.org/officeDocument/2006/relationships/hyperlink" Target="https://youtu.be/RBhtRy-KNLI" TargetMode="External"/><Relationship Id="rId178" Type="http://schemas.openxmlformats.org/officeDocument/2006/relationships/hyperlink" Target="https://phet.colorado.edu/" TargetMode="External"/><Relationship Id="rId61" Type="http://schemas.openxmlformats.org/officeDocument/2006/relationships/hyperlink" Target="https://doi.org/10.1007/s11528-024-00960-3" TargetMode="External"/><Relationship Id="rId82" Type="http://schemas.openxmlformats.org/officeDocument/2006/relationships/hyperlink" Target="https://onlinelibrary-wiley-com.proxyiub.uits.iu.edu/authored-by/Bo%C5%BEi%C4%87/Radoslav" TargetMode="External"/><Relationship Id="rId152" Type="http://schemas.openxmlformats.org/officeDocument/2006/relationships/hyperlink" Target="https://youtu.be/8tZokVOuCmk" TargetMode="External"/><Relationship Id="rId173" Type="http://schemas.openxmlformats.org/officeDocument/2006/relationships/hyperlink" Target="https://www.animaker.com/" TargetMode="External"/><Relationship Id="rId194" Type="http://schemas.openxmlformats.org/officeDocument/2006/relationships/hyperlink" Target="http://radiolingua.com/shows/spanish/coffee-break-spanish/" TargetMode="External"/><Relationship Id="rId199" Type="http://schemas.openxmlformats.org/officeDocument/2006/relationships/hyperlink" Target="http://japanese-online.com/" TargetMode="External"/><Relationship Id="rId203" Type="http://schemas.openxmlformats.org/officeDocument/2006/relationships/hyperlink" Target="https://spanish.yabla.com/" TargetMode="External"/><Relationship Id="rId208" Type="http://schemas.openxmlformats.org/officeDocument/2006/relationships/hyperlink" Target="https://www.videoscribe.co/" TargetMode="External"/><Relationship Id="rId229" Type="http://schemas.openxmlformats.org/officeDocument/2006/relationships/hyperlink" Target="https://www.edx.org/search" TargetMode="External"/><Relationship Id="rId19" Type="http://schemas.openxmlformats.org/officeDocument/2006/relationships/hyperlink" Target="mailto:chmeng@iu.edu" TargetMode="External"/><Relationship Id="rId224" Type="http://schemas.openxmlformats.org/officeDocument/2006/relationships/hyperlink" Target="http://www.youtube.com/watch?v=cHx_SbRWV0M" TargetMode="External"/><Relationship Id="rId240" Type="http://schemas.openxmlformats.org/officeDocument/2006/relationships/hyperlink" Target="https://join.skillshare.com/learn-adobe/" TargetMode="External"/><Relationship Id="rId245" Type="http://schemas.openxmlformats.org/officeDocument/2006/relationships/hyperlink" Target="http://www.mooc-list.com/" TargetMode="External"/><Relationship Id="rId261" Type="http://schemas.openxmlformats.org/officeDocument/2006/relationships/hyperlink" Target="https://curtbonk.com/Syllabus_R685_Spring_of_2012.htm" TargetMode="External"/><Relationship Id="rId266" Type="http://schemas.openxmlformats.org/officeDocument/2006/relationships/hyperlink" Target="https://curtbonk.com/R685-Fall-2007.htm" TargetMode="External"/><Relationship Id="rId287" Type="http://schemas.openxmlformats.org/officeDocument/2006/relationships/fontTable" Target="fontTable.xml"/><Relationship Id="rId14" Type="http://schemas.openxmlformats.org/officeDocument/2006/relationships/hyperlink" Target="https://nam12.safelinks.protection.outlook.com/?url=https%3A%2F%2Fpadlet.com%2Fzhengxyphd%2Fr678-spring-2025_f2f-vrj1iwy3o2rt68f7&amp;data=05%7C02%7Ccjbonk%40iu.edu%7C4de91924d2584d4b196c08dd33f8e8cb%7C1113be34aed14d00ab4bcdd02510be91%7C0%7C0%7C638723866336516711%7CUnknown%7CTWFpbGZsb3d8eyJFbXB0eU1hcGkiOnRydWUsIlYiOiIwLjAuMDAwMCIsIlAiOiJXaW4zMiIsIkFOIjoiTWFpbCIsIldUIjoyfQ%3D%3D%7C0%7C%7C%7C&amp;sdata=hG5C57ci6%2F80PCW4xqPjB8Qg%2FeHAfU%2F9C%2Bvmo2um3sw%3D&amp;reserved=0" TargetMode="External"/><Relationship Id="rId30" Type="http://schemas.openxmlformats.org/officeDocument/2006/relationships/hyperlink" Target="http://tec-variety.com/" TargetMode="External"/><Relationship Id="rId35" Type="http://schemas.openxmlformats.org/officeDocument/2006/relationships/hyperlink" Target="https://colcommons.org/welcome/coursedetails/8" TargetMode="External"/><Relationship Id="rId56" Type="http://schemas.openxmlformats.org/officeDocument/2006/relationships/hyperlink" Target="https://www-tandfonline-com.proxyiub.uits.iu.edu/author/Ryoo%2C+Jungwoo" TargetMode="External"/><Relationship Id="rId77" Type="http://schemas.openxmlformats.org/officeDocument/2006/relationships/hyperlink" Target="https://www.k12dive.com/news/education-department-ai-guidance-school-leaders/731038/" TargetMode="External"/><Relationship Id="rId100" Type="http://schemas.openxmlformats.org/officeDocument/2006/relationships/hyperlink" Target="https://nam12.safelinks.protection.outlook.com/?url=http%3A%2F%2Fnap.nationalacademies.org%2F27644&amp;data=05%7C02%7Ccjbonk%40iu.edu%7C0c6805cc5d524164ff1a08dd29ed9b1c%7C1113be34aed14d00ab4bcdd02510be91%7C0%7C0%7C638712822874234323%7CUnknown%7CTWFpbGZsb3d8eyJFbXB0eU1hcGkiOnRydWUsIlYiOiIwLjAuMDAwMCIsIlAiOiJXaW4zMiIsIkFOIjoiTWFpbCIsIldUIjoyfQ%3D%3D%7C0%7C%7C%7C&amp;sdata=bL3K8mdbp9aIUnnGn4hjZpCGpEmKEiP%2F9H5wJiqESl4%3D&amp;reserved=0" TargetMode="External"/><Relationship Id="rId105" Type="http://schemas.openxmlformats.org/officeDocument/2006/relationships/hyperlink" Target="https://tech.ed.gov/files/2023/05/ai-future-of-teaching-and-learning-report.pdf" TargetMode="External"/><Relationship Id="rId126" Type="http://schemas.openxmlformats.org/officeDocument/2006/relationships/hyperlink" Target="https://bera-journals.onlinelibrary.wiley.com/toc/14678535/2022/53/6" TargetMode="External"/><Relationship Id="rId147" Type="http://schemas.openxmlformats.org/officeDocument/2006/relationships/hyperlink" Target="https://iu.mediaspace.kaltura.com/media/t/1_tfzl82np" TargetMode="External"/><Relationship Id="rId168" Type="http://schemas.openxmlformats.org/officeDocument/2006/relationships/hyperlink" Target="https://edtechbooks.org/online_learning_journal_27_1" TargetMode="External"/><Relationship Id="rId282" Type="http://schemas.openxmlformats.org/officeDocument/2006/relationships/hyperlink" Target="https://en.wikibooks.org/wiki/Mobile_Learning" TargetMode="External"/><Relationship Id="rId8" Type="http://schemas.openxmlformats.org/officeDocument/2006/relationships/hyperlink" Target="https://iu.instructure.com/courses/2285511" TargetMode="External"/><Relationship Id="rId51" Type="http://schemas.openxmlformats.org/officeDocument/2006/relationships/hyperlink" Target="http://www.publicationshare.com/34" TargetMode="External"/><Relationship Id="rId72" Type="http://schemas.openxmlformats.org/officeDocument/2006/relationships/hyperlink" Target="https://nam12.safelinks.protection.outlook.com/?url=https%3A%2F%2Fwww.unesco.org%2Fen%2Farticles%2Fgenerative-artificial-intelligence-education-what-are-opportunities-and-challenges&amp;data=05%7C02%7Ccjbonk%40iu.edu%7C0db30a09ad1849d0ae6e08dd1d952dec%7C1113be34aed14d00ab4bcdd02510be91%7C0%7C0%7C638699248756340856%7CUnknown%7CTWFpbGZsb3d8eyJFbXB0eU1hcGkiOnRydWUsIlYiOiIwLjAuMDAwMCIsIlAiOiJXaW4zMiIsIkFOIjoiTWFpbCIsIldUIjoyfQ%3D%3D%7C0%7C%7C%7C&amp;sdata=Q32QCxyOC6mLBnRJtMw%2Bejazd5e1JrRny0Zg0l2aTO4%3D&amp;reserved=0" TargetMode="External"/><Relationship Id="rId93" Type="http://schemas.openxmlformats.org/officeDocument/2006/relationships/hyperlink" Target="https://doi.org/10.1080/01587919.2023.2267460" TargetMode="External"/><Relationship Id="rId98" Type="http://schemas.openxmlformats.org/officeDocument/2006/relationships/hyperlink" Target="https://doi.org/10.1177/07356331251314222" TargetMode="External"/><Relationship Id="rId121" Type="http://schemas.openxmlformats.org/officeDocument/2006/relationships/hyperlink" Target="https://www.j-ets.net/collection/published-issues/24_1" TargetMode="External"/><Relationship Id="rId142" Type="http://schemas.openxmlformats.org/officeDocument/2006/relationships/hyperlink" Target="https://youtu.be/NqtdT8sIw9o" TargetMode="External"/><Relationship Id="rId163" Type="http://schemas.openxmlformats.org/officeDocument/2006/relationships/hyperlink" Target="https://chat.openai.com/" TargetMode="External"/><Relationship Id="rId184" Type="http://schemas.openxmlformats.org/officeDocument/2006/relationships/hyperlink" Target="http://french.about.com/" TargetMode="External"/><Relationship Id="rId189" Type="http://schemas.openxmlformats.org/officeDocument/2006/relationships/hyperlink" Target="http://spanish.about.com/" TargetMode="External"/><Relationship Id="rId219" Type="http://schemas.openxmlformats.org/officeDocument/2006/relationships/hyperlink" Target="https://drive.google.com/file/d/1FijK30wIjrikWCWOPRD9TnLDTF4_fwy4/view" TargetMode="External"/><Relationship Id="rId3" Type="http://schemas.microsoft.com/office/2007/relationships/stylesWithEffects" Target="stylesWithEffects.xml"/><Relationship Id="rId214" Type="http://schemas.openxmlformats.org/officeDocument/2006/relationships/hyperlink" Target="https://wideo.co/" TargetMode="External"/><Relationship Id="rId230" Type="http://schemas.openxmlformats.org/officeDocument/2006/relationships/hyperlink" Target="https://www.futurelearn.com/courses/upcoming" TargetMode="External"/><Relationship Id="rId235" Type="http://schemas.openxmlformats.org/officeDocument/2006/relationships/hyperlink" Target="https://www.masterclass.com/" TargetMode="External"/><Relationship Id="rId251" Type="http://schemas.openxmlformats.org/officeDocument/2006/relationships/hyperlink" Target="http://curtbonk.com/R511_online_syllabus_spring_2022.htm" TargetMode="External"/><Relationship Id="rId256" Type="http://schemas.openxmlformats.org/officeDocument/2006/relationships/hyperlink" Target="https://curtbonk.com/Syllabus_R678_Spring_of_2017.htm" TargetMode="External"/><Relationship Id="rId277" Type="http://schemas.openxmlformats.org/officeDocument/2006/relationships/hyperlink" Target="https://pressbooks.pub/schools/" TargetMode="External"/><Relationship Id="rId25" Type="http://schemas.openxmlformats.org/officeDocument/2006/relationships/image" Target="media/image4.jpeg"/><Relationship Id="rId46" Type="http://schemas.openxmlformats.org/officeDocument/2006/relationships/hyperlink" Target="https://bookstore.tesol.org/engaging-online-language-learners--a-practical-guide-products-9781942799931.php" TargetMode="External"/><Relationship Id="rId67" Type="http://schemas.openxmlformats.org/officeDocument/2006/relationships/hyperlink" Target="https://www.ed.gov/news/press-releases/us-department-education-releases-2024-national-educational-technology-plan" TargetMode="External"/><Relationship Id="rId116" Type="http://schemas.openxmlformats.org/officeDocument/2006/relationships/hyperlink" Target="https://www.irrodl.org/index.php/irrodl/issue/view/85" TargetMode="External"/><Relationship Id="rId137" Type="http://schemas.openxmlformats.org/officeDocument/2006/relationships/hyperlink" Target="https://youtu.be/RQ3mU3KAObU%20%20%20%20" TargetMode="External"/><Relationship Id="rId158" Type="http://schemas.openxmlformats.org/officeDocument/2006/relationships/hyperlink" Target="https://iu.mediaspace.kaltura.com/media/t/1_jr79xtr9" TargetMode="External"/><Relationship Id="rId272" Type="http://schemas.openxmlformats.org/officeDocument/2006/relationships/hyperlink" Target="https://curtbonk.com/P600-R685-1997.htm" TargetMode="External"/><Relationship Id="rId20" Type="http://schemas.openxmlformats.org/officeDocument/2006/relationships/hyperlink" Target="mailto:sanklesh@iu.edu" TargetMode="External"/><Relationship Id="rId41" Type="http://schemas.openxmlformats.org/officeDocument/2006/relationships/hyperlink" Target="http://moocsbook.com/" TargetMode="External"/><Relationship Id="rId62" Type="http://schemas.openxmlformats.org/officeDocument/2006/relationships/hyperlink" Target="https://doi.org/10.1109/TLT.2024.3386098" TargetMode="External"/><Relationship Id="rId83" Type="http://schemas.openxmlformats.org/officeDocument/2006/relationships/hyperlink" Target="https://onlinelibrary-wiley-com.proxyiub.uits.iu.edu/authored-by/Radovi%C4%87/Slavi%C5%A1a" TargetMode="External"/><Relationship Id="rId88" Type="http://schemas.openxmlformats.org/officeDocument/2006/relationships/hyperlink" Target="https://nam12.safelinks.protection.outlook.com/?url=https%3A%2F%2Flink.springer.com%2Fjournal%2F11528%2Fvolumes-and-issues%2F68-4&amp;data=05%7C02%7Ccjbonk%40iu.edu%7Ceb5f89d6561647f0723308dd1ddec570%7C1113be34aed14d00ab4bcdd02510be91%7C0%7C0%7C638699564817916628%7CUnknown%7CTWFpbGZsb3d8eyJFbXB0eU1hcGkiOnRydWUsIlYiOiIwLjAuMDAwMCIsIlAiOiJXaW4zMiIsIkFOIjoiTWFpbCIsIldUIjoyfQ%3D%3D%7C0%7C%7C%7C&amp;sdata=%2FBCFLLLf1PxvpPGxsSHT1irzEjaIvugi3Lm9rnB2Foc%3D&amp;reserved=0" TargetMode="External"/><Relationship Id="rId111" Type="http://schemas.openxmlformats.org/officeDocument/2006/relationships/hyperlink" Target="https://bera-journals.onlinelibrary.wiley.com/toc/14678535/2023/54/6" TargetMode="External"/><Relationship Id="rId132" Type="http://schemas.openxmlformats.org/officeDocument/2006/relationships/hyperlink" Target="https://www.youtube.com/playlist?list=PLHcReRoW2lxNzAm3dRwe1dvYMGS8DXgFM" TargetMode="External"/><Relationship Id="rId153" Type="http://schemas.openxmlformats.org/officeDocument/2006/relationships/hyperlink" Target="https://youtu.be/L1LDQhy_Xf0" TargetMode="External"/><Relationship Id="rId174" Type="http://schemas.openxmlformats.org/officeDocument/2006/relationships/hyperlink" Target="https://info.flipgrid.com/" TargetMode="External"/><Relationship Id="rId179" Type="http://schemas.openxmlformats.org/officeDocument/2006/relationships/hyperlink" Target="https://www.screencastify.com/" TargetMode="External"/><Relationship Id="rId195" Type="http://schemas.openxmlformats.org/officeDocument/2006/relationships/hyperlink" Target="https://www.duolingo.com/" TargetMode="External"/><Relationship Id="rId209" Type="http://schemas.openxmlformats.org/officeDocument/2006/relationships/hyperlink" Target="https://www.canva.com/video-editor/" TargetMode="External"/><Relationship Id="rId190" Type="http://schemas.openxmlformats.org/officeDocument/2006/relationships/hyperlink" Target="https://www.babbel.com/" TargetMode="External"/><Relationship Id="rId204" Type="http://schemas.openxmlformats.org/officeDocument/2006/relationships/hyperlink" Target="http://www.mangolanguages.com/" TargetMode="External"/><Relationship Id="rId220" Type="http://schemas.openxmlformats.org/officeDocument/2006/relationships/hyperlink" Target="http://www.youtube.com/watch?v=7Q429lqxZaU&amp;feature=youtu.be" TargetMode="External"/><Relationship Id="rId225" Type="http://schemas.openxmlformats.org/officeDocument/2006/relationships/hyperlink" Target="https://www.canvas.net/" TargetMode="External"/><Relationship Id="rId241" Type="http://schemas.openxmlformats.org/officeDocument/2006/relationships/hyperlink" Target="https://www.udemy.com/" TargetMode="External"/><Relationship Id="rId246" Type="http://schemas.openxmlformats.org/officeDocument/2006/relationships/hyperlink" Target="https://www.coursebuffet.com/about.html" TargetMode="External"/><Relationship Id="rId267" Type="http://schemas.openxmlformats.org/officeDocument/2006/relationships/hyperlink" Target="https://curtbonk.com/syllabus_p600_and_r685_fall_of_2005.htm" TargetMode="External"/><Relationship Id="rId288" Type="http://schemas.openxmlformats.org/officeDocument/2006/relationships/theme" Target="theme/theme1.xml"/><Relationship Id="rId15" Type="http://schemas.openxmlformats.org/officeDocument/2006/relationships/hyperlink" Target="https://nam12.safelinks.protection.outlook.com/?url=https%3A%2F%2Fpadlet.com%2Fzhengxyphd%2Fr678-spring-2025_online-pvhxycji4yafzrk3&amp;data=05%7C02%7Ccjbonk%40iu.edu%7C4de91924d2584d4b196c08dd33f8e8cb%7C1113be34aed14d00ab4bcdd02510be91%7C0%7C0%7C638723866336530667%7CUnknown%7CTWFpbGZsb3d8eyJFbXB0eU1hcGkiOnRydWUsIlYiOiIwLjAuMDAwMCIsIlAiOiJXaW4zMiIsIkFOIjoiTWFpbCIsIldUIjoyfQ%3D%3D%7C0%7C%7C%7C&amp;sdata=BWfIbBECI82mRu7VrRVIcNeeXnan%2BYdd9GPpMu9hozc%3D&amp;reserved=0" TargetMode="External"/><Relationship Id="rId36" Type="http://schemas.openxmlformats.org/officeDocument/2006/relationships/hyperlink" Target="https://www.colvee.org/" TargetMode="External"/><Relationship Id="rId57" Type="http://schemas.openxmlformats.org/officeDocument/2006/relationships/hyperlink" Target="https://www-tandfonline-com.proxyiub.uits.iu.edu/author/Winkelmann%2C+Kurt" TargetMode="External"/><Relationship Id="rId106" Type="http://schemas.openxmlformats.org/officeDocument/2006/relationships/hyperlink" Target="https://bera-journals.onlinelibrary.wiley.com/toc/14678535/2023/54/6" TargetMode="External"/><Relationship Id="rId127" Type="http://schemas.openxmlformats.org/officeDocument/2006/relationships/hyperlink" Target="https://www.irrodl.org/index.php/irrodl/issue/view/109" TargetMode="External"/><Relationship Id="rId262" Type="http://schemas.openxmlformats.org/officeDocument/2006/relationships/hyperlink" Target="https://curtbonk.com/Syllabus_R685_Fall_of_2011.htm" TargetMode="External"/><Relationship Id="rId283" Type="http://schemas.openxmlformats.org/officeDocument/2006/relationships/hyperlink" Target="https://nam12.safelinks.protection.outlook.com/?url=https%3A%2F%2Fsilverliningforlearning.org%2F&amp;data=05%7C02%7Ccjbonk%40iu.edu%7Cc9e01d6178a448bbb0f908dd3980c7da%7C1113be34aed14d00ab4bcdd02510be91%7C0%7C0%7C638729947482207036%7CUnknown%7CTWFpbGZsb3d8eyJFbXB0eU1hcGkiOnRydWUsIlYiOiIwLjAuMDAwMCIsIlAiOiJXaW4zMiIsIkFOIjoiTWFpbCIsIldUIjoyfQ%3D%3D%7C0%7C%7C%7C&amp;sdata=EXZCk%2FZ5DrG88I8ojGthfuwCtiEpqDWjXFmA3tEtkh8%3D&amp;reserved=0" TargetMode="External"/><Relationship Id="rId10" Type="http://schemas.openxmlformats.org/officeDocument/2006/relationships/hyperlink" Target="http://canvas.iu.edu/" TargetMode="External"/><Relationship Id="rId31" Type="http://schemas.openxmlformats.org/officeDocument/2006/relationships/hyperlink" Target="http://www.amazon.com/dp/1496162722/" TargetMode="External"/><Relationship Id="rId52" Type="http://schemas.openxmlformats.org/officeDocument/2006/relationships/hyperlink" Target="https://edtechbooks.org/online_learning_journal_27_1" TargetMode="External"/><Relationship Id="rId73" Type="http://schemas.openxmlformats.org/officeDocument/2006/relationships/hyperlink" Target="https://unesdoc.unesco.org/ark:/48223/pf0000391406" TargetMode="External"/><Relationship Id="rId78" Type="http://schemas.openxmlformats.org/officeDocument/2006/relationships/hyperlink" Target="https://nam12.safelinks.protection.outlook.com/?url=https%3A%2F%2Ftech.ed.gov%2Ffiles%2F2024%2F10%2FED-OET-EdLeaders-AI-Toolkit-10.24.24.pdf&amp;data=05%7C02%7Ccjbonk%40iu.edu%7C05e04669e56c4db53b0908dd29e5df52%7C1113be34aed14d00ab4bcdd02510be91%7C0%7C0%7C638712791155930492%7CUnknown%7CTWFpbGZsb3d8eyJFbXB0eU1hcGkiOnRydWUsIlYiOiIwLjAuMDAwMCIsIlAiOiJXaW4zMiIsIkFOIjoiTWFpbCIsIldUIjoyfQ%3D%3D%7C0%7C%7C%7C&amp;sdata=jn4PNDiRljOS9Fmu6SaftRjNxnd3S%2B4MEEG2pQPWvSA%3D&amp;reserved=0" TargetMode="External"/><Relationship Id="rId94" Type="http://schemas.openxmlformats.org/officeDocument/2006/relationships/hyperlink" Target="https://doi.org/10.1177/20965311231169795" TargetMode="External"/><Relationship Id="rId99" Type="http://schemas.openxmlformats.org/officeDocument/2006/relationships/hyperlink" Target="https://doi.org/10.17226/27644" TargetMode="External"/><Relationship Id="rId101" Type="http://schemas.openxmlformats.org/officeDocument/2006/relationships/hyperlink" Target="https://www.nationalacademies.org/event/44014_11-2024_artificial-intelligence-and-the-future-of-work-report-release-webinar" TargetMode="External"/><Relationship Id="rId122" Type="http://schemas.openxmlformats.org/officeDocument/2006/relationships/hyperlink" Target="https://bera-journals.onlinelibrary.wiley.com/doi/10.1111/bjet.13279" TargetMode="External"/><Relationship Id="rId143" Type="http://schemas.openxmlformats.org/officeDocument/2006/relationships/hyperlink" Target="https://youtu.be/pp50lGCFORw" TargetMode="External"/><Relationship Id="rId148" Type="http://schemas.openxmlformats.org/officeDocument/2006/relationships/hyperlink" Target="https://youtu.be/ATzJa76NnyI" TargetMode="External"/><Relationship Id="rId164" Type="http://schemas.openxmlformats.org/officeDocument/2006/relationships/hyperlink" Target="https://link.springer.com/journal/11423/volumes-and-issues/68-4" TargetMode="External"/><Relationship Id="rId169" Type="http://schemas.openxmlformats.org/officeDocument/2006/relationships/hyperlink" Target="https://iite.unesco.org/wp-content/uploads/2022/09/Smart-education-strategies-publication.pdf" TargetMode="External"/><Relationship Id="rId185" Type="http://schemas.openxmlformats.org/officeDocument/2006/relationships/hyperlink" Target="http://german.about.com/" TargetMode="External"/><Relationship Id="rId4" Type="http://schemas.openxmlformats.org/officeDocument/2006/relationships/settings" Target="settings.xml"/><Relationship Id="rId9" Type="http://schemas.openxmlformats.org/officeDocument/2006/relationships/hyperlink" Target="https://iu.instructure.com/courses/2285510" TargetMode="External"/><Relationship Id="rId180" Type="http://schemas.openxmlformats.org/officeDocument/2006/relationships/hyperlink" Target="https://www.sli.do/" TargetMode="External"/><Relationship Id="rId210" Type="http://schemas.openxmlformats.org/officeDocument/2006/relationships/hyperlink" Target="https://lwks.com/" TargetMode="External"/><Relationship Id="rId215" Type="http://schemas.openxmlformats.org/officeDocument/2006/relationships/hyperlink" Target="https://www.makewebvideo.com/en/pricing" TargetMode="External"/><Relationship Id="rId236" Type="http://schemas.openxmlformats.org/officeDocument/2006/relationships/hyperlink" Target="https://novoed.com/" TargetMode="External"/><Relationship Id="rId257" Type="http://schemas.openxmlformats.org/officeDocument/2006/relationships/hyperlink" Target="https://curtbonk.com/Syllabus_R678_Spring_of_2015.htm" TargetMode="External"/><Relationship Id="rId278" Type="http://schemas.openxmlformats.org/officeDocument/2006/relationships/hyperlink" Target="http://en.wikibooks.org/wiki/Web_2.0_and_Emerging_Learning_Technologies" TargetMode="External"/><Relationship Id="rId26" Type="http://schemas.openxmlformats.org/officeDocument/2006/relationships/image" Target="media/image5.png"/><Relationship Id="rId231" Type="http://schemas.openxmlformats.org/officeDocument/2006/relationships/hyperlink" Target="https://iversity.org/" TargetMode="External"/><Relationship Id="rId252" Type="http://schemas.openxmlformats.org/officeDocument/2006/relationships/hyperlink" Target="https://curtbonk.com/R678_alt_online_syllabus_spring_2022.htm" TargetMode="External"/><Relationship Id="rId273" Type="http://schemas.openxmlformats.org/officeDocument/2006/relationships/hyperlink" Target="https://curtbonk.com/P600-R685-1995.htm" TargetMode="External"/><Relationship Id="rId47" Type="http://schemas.openxmlformats.org/officeDocument/2006/relationships/hyperlink" Target="https://link.springer.com/journal/11423/volumes-and-issues/68-4" TargetMode="External"/><Relationship Id="rId68" Type="http://schemas.openxmlformats.org/officeDocument/2006/relationships/hyperlink" Target="https://tech.ed.gov/netp/" TargetMode="External"/><Relationship Id="rId89" Type="http://schemas.openxmlformats.org/officeDocument/2006/relationships/hyperlink" Target="https://www.tandfonline.com/toc/cdie20/44/4?nav=tocList" TargetMode="External"/><Relationship Id="rId112" Type="http://schemas.openxmlformats.org/officeDocument/2006/relationships/hyperlink" Target="https://www-tandfonline-com.proxyiub.uits.iu.edu/author/Wang%2C+Minjuan" TargetMode="External"/><Relationship Id="rId133" Type="http://schemas.openxmlformats.org/officeDocument/2006/relationships/hyperlink" Target="https://youtu.be/snSz_IZkG7c" TargetMode="External"/><Relationship Id="rId154" Type="http://schemas.openxmlformats.org/officeDocument/2006/relationships/hyperlink" Target="https://youtu.be/HndQiMTWv8g" TargetMode="External"/><Relationship Id="rId175" Type="http://schemas.openxmlformats.org/officeDocument/2006/relationships/hyperlink" Target="https://goanimate.com/" TargetMode="External"/><Relationship Id="rId196" Type="http://schemas.openxmlformats.org/officeDocument/2006/relationships/hyperlink" Target="http://www.englishcentral.com/" TargetMode="External"/><Relationship Id="rId200" Type="http://schemas.openxmlformats.org/officeDocument/2006/relationships/hyperlink" Target="https://www.nihongomaster.com/" TargetMode="External"/><Relationship Id="rId16" Type="http://schemas.openxmlformats.org/officeDocument/2006/relationships/hyperlink" Target="https://www.dropbox.com/scl/fo/2enacyloh9xf0c1f9ardt/AMcx3ywdFyqkUJvQikPFUMw?rlkey=wtlt7jyxnoqlmwaxbdz84cauz&amp;st=efg2gkjd&amp;dl=0" TargetMode="External"/><Relationship Id="rId221" Type="http://schemas.openxmlformats.org/officeDocument/2006/relationships/hyperlink" Target="http://vimeo.com/55011832" TargetMode="External"/><Relationship Id="rId242" Type="http://schemas.openxmlformats.org/officeDocument/2006/relationships/hyperlink" Target="https://www.udacity.com/" TargetMode="External"/><Relationship Id="rId263" Type="http://schemas.openxmlformats.org/officeDocument/2006/relationships/hyperlink" Target="https://curtbonk.com/Syllabus_R685_Fall_of_2010.htm" TargetMode="External"/><Relationship Id="rId284" Type="http://schemas.openxmlformats.org/officeDocument/2006/relationships/hyperlink" Target="https://nam12.safelinks.protection.outlook.com/?url=https%3A%2F%2Fsilverliningforlearning.org%2F&amp;data=05%7C02%7Ccjbonk%40iu.edu%7Cc9e01d6178a448bbb0f908dd3980c7da%7C1113be34aed14d00ab4bcdd02510be91%7C0%7C0%7C638729947482216401%7CUnknown%7CTWFpbGZsb3d8eyJFbXB0eU1hcGkiOnRydWUsIlYiOiIwLjAuMDAwMCIsIlAiOiJXaW4zMiIsIkFOIjoiTWFpbCIsIldUIjoyfQ%3D%3D%7C0%7C%7C%7C&amp;sdata=BoPy7X9roGJe10gBZVBZtmfgc8Qoo5zL4Zlvo4myb9s%3D&amp;reserved=0" TargetMode="External"/><Relationship Id="rId37" Type="http://schemas.openxmlformats.org/officeDocument/2006/relationships/hyperlink" Target="https://edtechbooks.org/motivating_and_supporting_online_learners" TargetMode="External"/><Relationship Id="rId58" Type="http://schemas.openxmlformats.org/officeDocument/2006/relationships/hyperlink" Target="https://www-tandfonline-com.proxyiub.uits.iu.edu/toc/nile20/28/5" TargetMode="External"/><Relationship Id="rId79" Type="http://schemas.openxmlformats.org/officeDocument/2006/relationships/hyperlink" Target="https://www.j-ets.net/collection/published-issues/26_2" TargetMode="External"/><Relationship Id="rId102" Type="http://schemas.openxmlformats.org/officeDocument/2006/relationships/hyperlink" Target="https://nam12.safelinks.protection.outlook.com/?url=https%3A%2F%2Ffedscoop.com%2Fai-will-have-a-major-impact-on-labor-markets-heres-how-the-us-can-prepare%2F&amp;data=05%7C02%7Ccjbonk%40iu.edu%7C0c6805cc5d524164ff1a08dd29ed9b1c%7C1113be34aed14d00ab4bcdd02510be91%7C0%7C0%7C638712822874248406%7CUnknown%7CTWFpbGZsb3d8eyJFbXB0eU1hcGkiOnRydWUsIlYiOiIwLjAuMDAwMCIsIlAiOiJXaW4zMiIsIkFOIjoiTWFpbCIsIldUIjoyfQ%3D%3D%7C0%7C%7C%7C&amp;sdata=SZQ4dziEG4Nb5AeDLHlFkE6GN1JhyMB7EPi0hyjXHfo%3D&amp;reserved=0" TargetMode="External"/><Relationship Id="rId123" Type="http://schemas.openxmlformats.org/officeDocument/2006/relationships/hyperlink" Target="https://bera-journals.onlinelibrary.wiley.com/authored-by/Salas%E2%80%90Pilco/Sdenka+Zobeida" TargetMode="External"/><Relationship Id="rId144" Type="http://schemas.openxmlformats.org/officeDocument/2006/relationships/hyperlink" Target="https://youtu.be/QFjs8FHEWqQ" TargetMode="External"/><Relationship Id="rId90" Type="http://schemas.openxmlformats.org/officeDocument/2006/relationships/hyperlink" Target="https://doi.org/10.55982/openpraxis.15.2.574" TargetMode="External"/><Relationship Id="rId165" Type="http://schemas.openxmlformats.org/officeDocument/2006/relationships/hyperlink" Target="http://dx.doi.org/10.24059/olj.v27i1.3887" TargetMode="External"/><Relationship Id="rId186" Type="http://schemas.openxmlformats.org/officeDocument/2006/relationships/hyperlink" Target="http://italian.about.com/" TargetMode="External"/><Relationship Id="rId211" Type="http://schemas.openxmlformats.org/officeDocument/2006/relationships/hyperlink" Target="https://kb.iu.edu/d/bggr" TargetMode="External"/><Relationship Id="rId232" Type="http://schemas.openxmlformats.org/officeDocument/2006/relationships/hyperlink" Target="https://www.khanacademy.org/" TargetMode="External"/><Relationship Id="rId253" Type="http://schemas.openxmlformats.org/officeDocument/2006/relationships/hyperlink" Target="https://curtbonk.com/Syllabus_R678_Spring_of_2020.htm" TargetMode="External"/><Relationship Id="rId274" Type="http://schemas.openxmlformats.org/officeDocument/2006/relationships/hyperlink" Target="http://travelinedman.blogspot.com/2012/09/the-evolution-of-monster-22-years-of.html" TargetMode="External"/><Relationship Id="rId27" Type="http://schemas.openxmlformats.org/officeDocument/2006/relationships/image" Target="media/image6.jpeg"/><Relationship Id="rId48" Type="http://schemas.openxmlformats.org/officeDocument/2006/relationships/hyperlink" Target="https://link.springer.com/journal/11423/volumes-and-issues/68-4" TargetMode="External"/><Relationship Id="rId69" Type="http://schemas.openxmlformats.org/officeDocument/2006/relationships/hyperlink" Target="https://www.techlearning.com/news/the-2024-national-educational-technology-plan-is-out-heres-what-you-need-to-know" TargetMode="External"/><Relationship Id="rId113" Type="http://schemas.openxmlformats.org/officeDocument/2006/relationships/hyperlink" Target="https://www-tandfonline-com.proxyiub.uits.iu.edu/author/Ryoo%2C+Jungwoo" TargetMode="External"/><Relationship Id="rId134" Type="http://schemas.openxmlformats.org/officeDocument/2006/relationships/hyperlink" Target="https://youtu.be/i7ikpv3Cw6s" TargetMode="External"/><Relationship Id="rId80" Type="http://schemas.openxmlformats.org/officeDocument/2006/relationships/hyperlink" Target="https://onlinelibrary-wiley-com.proxyiub.uits.iu.edu/doi/10.1111/jcal.12626" TargetMode="External"/><Relationship Id="rId155" Type="http://schemas.openxmlformats.org/officeDocument/2006/relationships/hyperlink" Target="https://youtu.be/0A0h4eWhQ6A" TargetMode="External"/><Relationship Id="rId176" Type="http://schemas.openxmlformats.org/officeDocument/2006/relationships/hyperlink" Target="https://getkahoot.com/" TargetMode="External"/><Relationship Id="rId197" Type="http://schemas.openxmlformats.org/officeDocument/2006/relationships/hyperlink" Target="http://www.dw-world.de/dw/0,,2547,00.html" TargetMode="External"/><Relationship Id="rId201" Type="http://schemas.openxmlformats.org/officeDocument/2006/relationships/hyperlink" Target="http://learn-korean.net/" TargetMode="External"/><Relationship Id="rId222" Type="http://schemas.openxmlformats.org/officeDocument/2006/relationships/hyperlink" Target="http://vimeo.com/33090590/" TargetMode="External"/><Relationship Id="rId243" Type="http://schemas.openxmlformats.org/officeDocument/2006/relationships/hyperlink" Target="https://www.wondrium.com/" TargetMode="External"/><Relationship Id="rId264" Type="http://schemas.openxmlformats.org/officeDocument/2006/relationships/hyperlink" Target="https://curtbonk.com/Syllabus_R685_Fall_of_2009.htm" TargetMode="External"/><Relationship Id="rId285" Type="http://schemas.openxmlformats.org/officeDocument/2006/relationships/hyperlink" Target="https://nam12.safelinks.protection.outlook.com/?url=https%3A%2F%2Fsilverliningforlearning.org%2Fepisodes%2F&amp;data=05%7C02%7Ccjbonk%40iu.edu%7Cc9e01d6178a448bbb0f908dd3980c7da%7C1113be34aed14d00ab4bcdd02510be91%7C0%7C0%7C638729947482225824%7CUnknown%7CTWFpbGZsb3d8eyJFbXB0eU1hcGkiOnRydWUsIlYiOiIwLjAuMDAwMCIsIlAiOiJXaW4zMiIsIkFOIjoiTWFpbCIsIldUIjoyfQ%3D%3D%7C0%7C%7C%7C&amp;sdata=aW8xVQAr8mqzU50Mz40mFrHKWCKI8XigAjUl8CPJVdc%3D&amp;reserved=0" TargetMode="External"/><Relationship Id="rId17" Type="http://schemas.openxmlformats.org/officeDocument/2006/relationships/hyperlink" Target="mailto:hk132@iu.edu" TargetMode="External"/><Relationship Id="rId38" Type="http://schemas.openxmlformats.org/officeDocument/2006/relationships/hyperlink" Target="https://doi.org/10.59668/699" TargetMode="External"/><Relationship Id="rId59" Type="http://schemas.openxmlformats.org/officeDocument/2006/relationships/hyperlink" Target="https://www.mdpi.com/journal/languages/special_issues/K1Z08ODH6V" TargetMode="External"/><Relationship Id="rId103" Type="http://schemas.openxmlformats.org/officeDocument/2006/relationships/hyperlink" Target="https://www3.weforum.org/docs/WEF_Future_of_Jobs_2023.pdf" TargetMode="External"/><Relationship Id="rId124" Type="http://schemas.openxmlformats.org/officeDocument/2006/relationships/hyperlink" Target="file:///C:\Users\18123\Desktop\curt's%20documents\Word%20Files\R678%20Emerging%20Learning%20Technologies\Spring%20of%202025\Syllabus%20Spring%20of%202025\Yuqin%20Yang" TargetMode="External"/><Relationship Id="rId70" Type="http://schemas.openxmlformats.org/officeDocument/2006/relationships/hyperlink" Target="https://library.educause.edu/resources/2024/5/2024-educause-horizon-report-teaching-and-learning-edition" TargetMode="External"/><Relationship Id="rId91" Type="http://schemas.openxmlformats.org/officeDocument/2006/relationships/hyperlink" Target="https://doi.org/10.1080/01587919.2024.2338708" TargetMode="External"/><Relationship Id="rId145" Type="http://schemas.openxmlformats.org/officeDocument/2006/relationships/hyperlink" Target="https://youtu.be/svcdxwJ_nG4" TargetMode="External"/><Relationship Id="rId166" Type="http://schemas.openxmlformats.org/officeDocument/2006/relationships/hyperlink" Target="https://olj.onlinelearningconsortium.org/index.php/olj/issue/view/126" TargetMode="External"/><Relationship Id="rId187" Type="http://schemas.openxmlformats.org/officeDocument/2006/relationships/hyperlink" Target="http://japanese.about.com/" TargetMode="External"/><Relationship Id="rId1" Type="http://schemas.openxmlformats.org/officeDocument/2006/relationships/numbering" Target="numbering.xml"/><Relationship Id="rId212" Type="http://schemas.openxmlformats.org/officeDocument/2006/relationships/hyperlink" Target="https://www.vyond.com/" TargetMode="External"/><Relationship Id="rId233" Type="http://schemas.openxmlformats.org/officeDocument/2006/relationships/hyperlink" Target="https://www.linkedin.com/learning-login/" TargetMode="External"/><Relationship Id="rId254" Type="http://schemas.openxmlformats.org/officeDocument/2006/relationships/hyperlink" Target="https://curtbonk.com/Syllabus_R678_Spring_of_2019.htm" TargetMode="External"/><Relationship Id="rId28" Type="http://schemas.openxmlformats.org/officeDocument/2006/relationships/image" Target="media/image7.jpeg"/><Relationship Id="rId49" Type="http://schemas.openxmlformats.org/officeDocument/2006/relationships/hyperlink" Target="http://dx.doi.org/10.24059/olj.v27i1.3887" TargetMode="External"/><Relationship Id="rId114" Type="http://schemas.openxmlformats.org/officeDocument/2006/relationships/hyperlink" Target="https://www-tandfonline-com.proxyiub.uits.iu.edu/author/Winkelmann%2C+Kurt" TargetMode="External"/><Relationship Id="rId275" Type="http://schemas.openxmlformats.org/officeDocument/2006/relationships/hyperlink" Target="https://openamlit.pressbooks.com/" TargetMode="External"/><Relationship Id="rId60" Type="http://schemas.openxmlformats.org/officeDocument/2006/relationships/hyperlink" Target="https://doi.org/10.3390/languages8030197" TargetMode="External"/><Relationship Id="rId81" Type="http://schemas.openxmlformats.org/officeDocument/2006/relationships/hyperlink" Target="https://onlinelibrary-wiley-com.proxyiub.uits.iu.edu/authored-by/Stevanovi%C4%87/Aleksandra" TargetMode="External"/><Relationship Id="rId135" Type="http://schemas.openxmlformats.org/officeDocument/2006/relationships/hyperlink" Target="https://youtu.be/hTTUNA3na_s" TargetMode="External"/><Relationship Id="rId156" Type="http://schemas.openxmlformats.org/officeDocument/2006/relationships/hyperlink" Target="https://youtu.be/8FIMsppgl0U" TargetMode="External"/><Relationship Id="rId177" Type="http://schemas.openxmlformats.org/officeDocument/2006/relationships/hyperlink" Target="https://www.techsmith.com/jing-tool.html" TargetMode="External"/><Relationship Id="rId198" Type="http://schemas.openxmlformats.org/officeDocument/2006/relationships/hyperlink" Target="http://www.italki.com/" TargetMode="External"/><Relationship Id="rId202" Type="http://schemas.openxmlformats.org/officeDocument/2006/relationships/hyperlink" Target="https://languageboost.biz/" TargetMode="External"/><Relationship Id="rId223" Type="http://schemas.openxmlformats.org/officeDocument/2006/relationships/hyperlink" Target="http://www.youtube.com/watch?v=8cmCFWi9lW8" TargetMode="External"/><Relationship Id="rId244" Type="http://schemas.openxmlformats.org/officeDocument/2006/relationships/hyperlink" Target="https://www.class-central.com/subject/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28</Pages>
  <Words>16080</Words>
  <Characters>91662</Characters>
  <Application>Microsoft Office Word</Application>
  <DocSecurity>0</DocSecurity>
  <Lines>763</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Bonk, Curtis Jay</dc:creator>
  <cp:keywords/>
  <dc:description/>
  <cp:lastModifiedBy>seth white</cp:lastModifiedBy>
  <cp:revision>5</cp:revision>
  <cp:lastPrinted>2025-01-21T06:29:00Z</cp:lastPrinted>
  <dcterms:created xsi:type="dcterms:W3CDTF">2025-01-22T16:47:00Z</dcterms:created>
  <dcterms:modified xsi:type="dcterms:W3CDTF">2025-01-23T16:46:00Z</dcterms:modified>
</cp:coreProperties>
</file>