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9821" w14:textId="77777777" w:rsidR="002F46CB" w:rsidRPr="002F46CB" w:rsidRDefault="002F46CB" w:rsidP="00010CAE">
      <w:pPr>
        <w:jc w:val="right"/>
        <w:rPr>
          <w:rFonts w:ascii="Times New Roman" w:hAnsi="Times New Roman"/>
          <w:b/>
        </w:rPr>
      </w:pPr>
      <w:bookmarkStart w:id="0" w:name="_GoBack"/>
      <w:bookmarkEnd w:id="0"/>
      <w:r w:rsidRPr="002F46CB">
        <w:rPr>
          <w:rFonts w:ascii="Times New Roman" w:hAnsi="Times New Roman"/>
          <w:b/>
        </w:rPr>
        <w:t>EDUC-R546</w:t>
      </w:r>
    </w:p>
    <w:p w14:paraId="579125B2" w14:textId="77777777" w:rsidR="002F46CB" w:rsidRPr="002F46CB" w:rsidRDefault="002F46CB" w:rsidP="00010CAE">
      <w:pPr>
        <w:jc w:val="right"/>
        <w:rPr>
          <w:rFonts w:ascii="Times New Roman" w:hAnsi="Times New Roman"/>
          <w:b/>
        </w:rPr>
      </w:pPr>
      <w:r w:rsidRPr="002F46CB">
        <w:rPr>
          <w:rFonts w:ascii="Times New Roman" w:hAnsi="Times New Roman"/>
          <w:b/>
        </w:rPr>
        <w:t>Task 2: No.3 Case Situation or Problem</w:t>
      </w:r>
    </w:p>
    <w:p w14:paraId="64E675AB" w14:textId="77777777" w:rsidR="003A234B" w:rsidRPr="002F46CB" w:rsidRDefault="003A234B" w:rsidP="00010CAE">
      <w:pPr>
        <w:jc w:val="both"/>
        <w:rPr>
          <w:rFonts w:ascii="Times New Roman" w:hAnsi="Times New Roman"/>
          <w:b/>
        </w:rPr>
      </w:pPr>
    </w:p>
    <w:p w14:paraId="5A05E8C7" w14:textId="77777777" w:rsidR="002F46CB" w:rsidRDefault="002F46CB" w:rsidP="00010CAE">
      <w:pPr>
        <w:jc w:val="both"/>
        <w:rPr>
          <w:rFonts w:ascii="Times New Roman" w:hAnsi="Times New Roman"/>
          <w:b/>
        </w:rPr>
      </w:pPr>
      <w:r>
        <w:rPr>
          <w:rFonts w:ascii="Times New Roman" w:hAnsi="Times New Roman"/>
          <w:b/>
        </w:rPr>
        <w:t>Case 1:</w:t>
      </w:r>
      <w:r w:rsidR="00BC0FC2">
        <w:rPr>
          <w:rFonts w:ascii="Times New Roman" w:hAnsi="Times New Roman"/>
          <w:b/>
        </w:rPr>
        <w:t xml:space="preserve"> How to evaluate students’ competences interestingly? </w:t>
      </w:r>
    </w:p>
    <w:p w14:paraId="2FBFF46F" w14:textId="77777777" w:rsidR="002F46CB" w:rsidRDefault="002F46CB" w:rsidP="00010CAE">
      <w:pPr>
        <w:pStyle w:val="ListParagraph"/>
        <w:numPr>
          <w:ilvl w:val="0"/>
          <w:numId w:val="1"/>
        </w:numPr>
        <w:ind w:leftChars="0"/>
        <w:jc w:val="both"/>
        <w:rPr>
          <w:rFonts w:ascii="Times New Roman" w:hAnsi="Times New Roman"/>
          <w:b/>
        </w:rPr>
      </w:pPr>
      <w:r w:rsidRPr="002F46CB">
        <w:rPr>
          <w:rFonts w:ascii="Times New Roman" w:hAnsi="Times New Roman"/>
          <w:b/>
        </w:rPr>
        <w:t>Background Information &amp; Detail Concept:</w:t>
      </w:r>
    </w:p>
    <w:p w14:paraId="513D853F" w14:textId="18D7FD40" w:rsidR="003A234B" w:rsidRDefault="00B83A2A" w:rsidP="009F4449">
      <w:pPr>
        <w:pStyle w:val="ListParagraph"/>
        <w:ind w:leftChars="0" w:firstLine="480"/>
        <w:jc w:val="both"/>
        <w:rPr>
          <w:rFonts w:ascii="Times New Roman" w:hAnsi="Times New Roman"/>
        </w:rPr>
      </w:pPr>
      <w:r>
        <w:rPr>
          <w:rFonts w:ascii="Times New Roman" w:hAnsi="Times New Roman"/>
        </w:rPr>
        <w:t xml:space="preserve">When I was </w:t>
      </w:r>
      <w:r w:rsidR="006447BB">
        <w:rPr>
          <w:rFonts w:ascii="Times New Roman" w:hAnsi="Times New Roman"/>
        </w:rPr>
        <w:t xml:space="preserve">a </w:t>
      </w:r>
      <w:r>
        <w:rPr>
          <w:rFonts w:ascii="Times New Roman" w:hAnsi="Times New Roman"/>
        </w:rPr>
        <w:t>senior, I took a part time</w:t>
      </w:r>
      <w:r w:rsidR="003A234B">
        <w:rPr>
          <w:rFonts w:ascii="Times New Roman" w:hAnsi="Times New Roman"/>
        </w:rPr>
        <w:t xml:space="preserve"> job in </w:t>
      </w:r>
      <w:r w:rsidR="00F4304C">
        <w:rPr>
          <w:rFonts w:ascii="Times New Roman" w:hAnsi="Times New Roman"/>
        </w:rPr>
        <w:t>an English cram school in Taiwan. The English cram school was</w:t>
      </w:r>
      <w:r>
        <w:rPr>
          <w:rFonts w:ascii="Times New Roman" w:hAnsi="Times New Roman"/>
        </w:rPr>
        <w:t xml:space="preserve"> a kind of </w:t>
      </w:r>
      <w:r w:rsidR="006447BB">
        <w:rPr>
          <w:rFonts w:ascii="Times New Roman" w:hAnsi="Times New Roman"/>
        </w:rPr>
        <w:t>learning program</w:t>
      </w:r>
      <w:r w:rsidR="00F4304C">
        <w:rPr>
          <w:rFonts w:ascii="Times New Roman" w:hAnsi="Times New Roman"/>
        </w:rPr>
        <w:t xml:space="preserve"> that provided additional teaching after school to improve students’ performances in specific subjects</w:t>
      </w:r>
      <w:r w:rsidR="006447BB">
        <w:rPr>
          <w:rFonts w:ascii="Times New Roman" w:hAnsi="Times New Roman"/>
        </w:rPr>
        <w:t>. My students were in fifth grade</w:t>
      </w:r>
      <w:r w:rsidR="00117C92">
        <w:rPr>
          <w:rFonts w:ascii="Times New Roman" w:hAnsi="Times New Roman"/>
        </w:rPr>
        <w:t>,</w:t>
      </w:r>
      <w:r w:rsidR="006447BB">
        <w:rPr>
          <w:rFonts w:ascii="Times New Roman" w:hAnsi="Times New Roman"/>
        </w:rPr>
        <w:t xml:space="preserve"> so that they had to learn some </w:t>
      </w:r>
      <w:r w:rsidR="00F4304C">
        <w:rPr>
          <w:rFonts w:ascii="Times New Roman" w:hAnsi="Times New Roman"/>
        </w:rPr>
        <w:t>words</w:t>
      </w:r>
      <w:r w:rsidR="00F4304C" w:rsidRPr="00F4304C">
        <w:rPr>
          <w:rFonts w:ascii="Times New Roman" w:hAnsi="Times New Roman"/>
        </w:rPr>
        <w:t xml:space="preserve"> </w:t>
      </w:r>
      <w:r w:rsidR="00F4304C">
        <w:rPr>
          <w:rFonts w:ascii="Times New Roman" w:hAnsi="Times New Roman"/>
        </w:rPr>
        <w:t>that were used in daily life including nouns, verbs, adjectives, adverbs, conjunctions, and interjections</w:t>
      </w:r>
      <w:r w:rsidR="006447BB">
        <w:rPr>
          <w:rFonts w:ascii="Times New Roman" w:hAnsi="Times New Roman"/>
        </w:rPr>
        <w:t>.</w:t>
      </w:r>
      <w:r w:rsidR="00F4304C">
        <w:rPr>
          <w:rFonts w:ascii="Times New Roman" w:hAnsi="Times New Roman"/>
        </w:rPr>
        <w:t xml:space="preserve"> Additionally, they also needed to learn basic grammar such as how to make sentences in different tenses.</w:t>
      </w:r>
      <w:r w:rsidR="006447BB">
        <w:rPr>
          <w:rFonts w:ascii="Times New Roman" w:hAnsi="Times New Roman"/>
        </w:rPr>
        <w:t xml:space="preserve"> The cram school demanded that teachers should provide tests for students in o</w:t>
      </w:r>
      <w:r w:rsidR="00117C92">
        <w:rPr>
          <w:rFonts w:ascii="Times New Roman" w:hAnsi="Times New Roman"/>
        </w:rPr>
        <w:t xml:space="preserve">rder to evaluate </w:t>
      </w:r>
      <w:r w:rsidR="000A6499">
        <w:rPr>
          <w:rFonts w:ascii="Times New Roman" w:hAnsi="Times New Roman"/>
        </w:rPr>
        <w:t>what did students learn</w:t>
      </w:r>
      <w:r w:rsidR="00F4304C">
        <w:rPr>
          <w:rFonts w:ascii="Times New Roman" w:hAnsi="Times New Roman"/>
        </w:rPr>
        <w:t>. However,</w:t>
      </w:r>
      <w:r w:rsidR="00117C92">
        <w:rPr>
          <w:rFonts w:ascii="Times New Roman" w:hAnsi="Times New Roman"/>
        </w:rPr>
        <w:t xml:space="preserve"> students feel stressful on taking tests</w:t>
      </w:r>
      <w:r w:rsidR="00B33225">
        <w:rPr>
          <w:rFonts w:ascii="Times New Roman" w:hAnsi="Times New Roman"/>
        </w:rPr>
        <w:t>.</w:t>
      </w:r>
      <w:r w:rsidR="00F4304C">
        <w:rPr>
          <w:rFonts w:ascii="Times New Roman" w:hAnsi="Times New Roman"/>
        </w:rPr>
        <w:t xml:space="preserve"> Therefore, they refused</w:t>
      </w:r>
      <w:r w:rsidR="003A234B">
        <w:rPr>
          <w:rFonts w:ascii="Times New Roman" w:hAnsi="Times New Roman"/>
        </w:rPr>
        <w:t xml:space="preserve"> to </w:t>
      </w:r>
      <w:r w:rsidR="00117C92">
        <w:rPr>
          <w:rFonts w:ascii="Times New Roman" w:hAnsi="Times New Roman"/>
        </w:rPr>
        <w:t>attend</w:t>
      </w:r>
      <w:r w:rsidR="00F4304C">
        <w:rPr>
          <w:rFonts w:ascii="Times New Roman" w:hAnsi="Times New Roman"/>
        </w:rPr>
        <w:t xml:space="preserve"> </w:t>
      </w:r>
      <w:r w:rsidR="00117C92">
        <w:rPr>
          <w:rFonts w:ascii="Times New Roman" w:hAnsi="Times New Roman"/>
        </w:rPr>
        <w:t>the English classes</w:t>
      </w:r>
      <w:r w:rsidR="003A234B">
        <w:rPr>
          <w:rFonts w:ascii="Times New Roman" w:hAnsi="Times New Roman"/>
        </w:rPr>
        <w:t>. For instance, some of the students said they were sick so that they cannot join the class but I knew that actually they were “sick” to take a test.</w:t>
      </w:r>
      <w:r w:rsidR="003A234B" w:rsidRPr="003A234B">
        <w:rPr>
          <w:rFonts w:ascii="Times New Roman" w:hAnsi="Times New Roman"/>
        </w:rPr>
        <w:t xml:space="preserve"> </w:t>
      </w:r>
    </w:p>
    <w:p w14:paraId="01F07EE4" w14:textId="77777777" w:rsidR="003A234B" w:rsidRPr="003A234B" w:rsidRDefault="003A234B" w:rsidP="00010CAE">
      <w:pPr>
        <w:pStyle w:val="ListParagraph"/>
        <w:ind w:leftChars="0"/>
        <w:jc w:val="both"/>
        <w:rPr>
          <w:rFonts w:ascii="Times New Roman" w:hAnsi="Times New Roman"/>
        </w:rPr>
      </w:pPr>
    </w:p>
    <w:p w14:paraId="162CAA67" w14:textId="1720AE31" w:rsidR="00B83A2A" w:rsidRDefault="002F46CB" w:rsidP="00010CAE">
      <w:pPr>
        <w:pStyle w:val="ListParagraph"/>
        <w:numPr>
          <w:ilvl w:val="0"/>
          <w:numId w:val="1"/>
        </w:numPr>
        <w:ind w:leftChars="0"/>
        <w:jc w:val="both"/>
        <w:rPr>
          <w:rFonts w:ascii="Times New Roman" w:hAnsi="Times New Roman"/>
          <w:b/>
        </w:rPr>
      </w:pPr>
      <w:r w:rsidRPr="002F46CB">
        <w:rPr>
          <w:rFonts w:ascii="Times New Roman" w:hAnsi="Times New Roman"/>
          <w:b/>
        </w:rPr>
        <w:t>Resolution:</w:t>
      </w:r>
    </w:p>
    <w:p w14:paraId="3156A79B" w14:textId="29395456" w:rsidR="004863FB" w:rsidRDefault="00117C92" w:rsidP="004863FB">
      <w:pPr>
        <w:ind w:left="480" w:firstLine="360"/>
        <w:jc w:val="both"/>
        <w:rPr>
          <w:rFonts w:ascii="Times New Roman" w:hAnsi="Times New Roman"/>
        </w:rPr>
      </w:pPr>
      <w:r>
        <w:rPr>
          <w:rFonts w:ascii="Times New Roman" w:hAnsi="Times New Roman"/>
        </w:rPr>
        <w:t>In order to solve my students’ reluctances,</w:t>
      </w:r>
      <w:r w:rsidRPr="00117C92">
        <w:rPr>
          <w:rFonts w:ascii="Times New Roman" w:hAnsi="Times New Roman"/>
        </w:rPr>
        <w:t xml:space="preserve"> </w:t>
      </w:r>
      <w:r>
        <w:rPr>
          <w:rFonts w:ascii="Times New Roman" w:hAnsi="Times New Roman"/>
        </w:rPr>
        <w:t>I combine the ideas</w:t>
      </w:r>
      <w:r w:rsidR="00417F62">
        <w:rPr>
          <w:rFonts w:ascii="Times New Roman" w:hAnsi="Times New Roman"/>
        </w:rPr>
        <w:t xml:space="preserve"> of “say yes game”, “competed</w:t>
      </w:r>
      <w:r>
        <w:rPr>
          <w:rFonts w:ascii="Times New Roman" w:hAnsi="Times New Roman"/>
        </w:rPr>
        <w:t xml:space="preserve"> game”, and “monologue game” that are mentioned from </w:t>
      </w:r>
      <w:r w:rsidRPr="00117C92">
        <w:rPr>
          <w:rFonts w:ascii="Times New Roman" w:hAnsi="Times New Roman"/>
          <w:i/>
        </w:rPr>
        <w:t>The Big Book of Motivation Games</w:t>
      </w:r>
      <w:r>
        <w:rPr>
          <w:rFonts w:ascii="Times New Roman" w:hAnsi="Times New Roman"/>
        </w:rPr>
        <w:t xml:space="preserve"> into the instructional methods. </w:t>
      </w:r>
      <w:r w:rsidR="00C34FA2">
        <w:rPr>
          <w:rFonts w:ascii="Times New Roman" w:hAnsi="Times New Roman"/>
        </w:rPr>
        <w:t>(Epstein &amp; Rogers, 2001).</w:t>
      </w:r>
      <w:r w:rsidR="003A234B">
        <w:rPr>
          <w:rFonts w:ascii="Times New Roman" w:hAnsi="Times New Roman"/>
        </w:rPr>
        <w:t xml:space="preserve"> </w:t>
      </w:r>
      <w:r w:rsidR="0001337A">
        <w:rPr>
          <w:rFonts w:ascii="Times New Roman" w:hAnsi="Times New Roman"/>
        </w:rPr>
        <w:t xml:space="preserve">There are several motivational </w:t>
      </w:r>
      <w:r w:rsidR="000A6499">
        <w:rPr>
          <w:rFonts w:ascii="Times New Roman" w:hAnsi="Times New Roman"/>
        </w:rPr>
        <w:t>activities in the book but</w:t>
      </w:r>
      <w:r w:rsidR="0001337A">
        <w:rPr>
          <w:rFonts w:ascii="Times New Roman" w:hAnsi="Times New Roman"/>
        </w:rPr>
        <w:t xml:space="preserve"> some of those activities are not really suitable for elementary level</w:t>
      </w:r>
      <w:r w:rsidR="00417F62">
        <w:rPr>
          <w:rFonts w:ascii="Times New Roman" w:hAnsi="Times New Roman"/>
        </w:rPr>
        <w:t xml:space="preserve"> students</w:t>
      </w:r>
      <w:r w:rsidR="0001337A">
        <w:rPr>
          <w:rFonts w:ascii="Times New Roman" w:hAnsi="Times New Roman"/>
        </w:rPr>
        <w:t xml:space="preserve">. Therefore I select these three activities, which are appropriated for children, to come up </w:t>
      </w:r>
      <w:r w:rsidR="00417F62">
        <w:rPr>
          <w:rFonts w:ascii="Times New Roman" w:hAnsi="Times New Roman"/>
        </w:rPr>
        <w:t xml:space="preserve">with </w:t>
      </w:r>
      <w:r w:rsidR="0001337A">
        <w:rPr>
          <w:rFonts w:ascii="Times New Roman" w:hAnsi="Times New Roman"/>
        </w:rPr>
        <w:t>my</w:t>
      </w:r>
      <w:r w:rsidR="00417F62">
        <w:rPr>
          <w:rFonts w:ascii="Times New Roman" w:hAnsi="Times New Roman"/>
        </w:rPr>
        <w:t xml:space="preserve"> own</w:t>
      </w:r>
      <w:r w:rsidR="0001337A">
        <w:rPr>
          <w:rFonts w:ascii="Times New Roman" w:hAnsi="Times New Roman"/>
        </w:rPr>
        <w:t xml:space="preserve"> </w:t>
      </w:r>
      <w:r w:rsidR="00417F62">
        <w:rPr>
          <w:rFonts w:ascii="Times New Roman" w:hAnsi="Times New Roman"/>
        </w:rPr>
        <w:t>more interesting</w:t>
      </w:r>
      <w:r w:rsidR="0001337A">
        <w:rPr>
          <w:rFonts w:ascii="Times New Roman" w:hAnsi="Times New Roman"/>
        </w:rPr>
        <w:t xml:space="preserve"> instructional strategy for evaluating students’ learning with more interests. </w:t>
      </w:r>
      <w:r w:rsidR="004863FB">
        <w:rPr>
          <w:rFonts w:ascii="Times New Roman" w:hAnsi="Times New Roman"/>
        </w:rPr>
        <w:t xml:space="preserve">The first activity from </w:t>
      </w:r>
      <w:r w:rsidR="004863FB" w:rsidRPr="00417F62">
        <w:rPr>
          <w:rFonts w:ascii="Times New Roman" w:hAnsi="Times New Roman"/>
          <w:i/>
        </w:rPr>
        <w:t>The Big Book of Motivation Games</w:t>
      </w:r>
      <w:r w:rsidR="004863FB">
        <w:rPr>
          <w:rFonts w:ascii="Times New Roman" w:hAnsi="Times New Roman"/>
        </w:rPr>
        <w:t xml:space="preserve"> is </w:t>
      </w:r>
      <w:r w:rsidR="00417F62">
        <w:rPr>
          <w:rFonts w:ascii="Times New Roman" w:hAnsi="Times New Roman"/>
        </w:rPr>
        <w:t xml:space="preserve">the </w:t>
      </w:r>
      <w:r w:rsidR="004863FB">
        <w:rPr>
          <w:rFonts w:ascii="Times New Roman" w:hAnsi="Times New Roman"/>
        </w:rPr>
        <w:t>“s</w:t>
      </w:r>
      <w:r w:rsidR="0001337A">
        <w:rPr>
          <w:rFonts w:ascii="Times New Roman" w:hAnsi="Times New Roman"/>
        </w:rPr>
        <w:t>ay yes game”</w:t>
      </w:r>
      <w:r w:rsidR="004863FB">
        <w:rPr>
          <w:rFonts w:ascii="Times New Roman" w:hAnsi="Times New Roman"/>
        </w:rPr>
        <w:t>, which</w:t>
      </w:r>
      <w:r w:rsidR="0001337A">
        <w:rPr>
          <w:rFonts w:ascii="Times New Roman" w:hAnsi="Times New Roman"/>
        </w:rPr>
        <w:t xml:space="preserve"> </w:t>
      </w:r>
      <w:r w:rsidR="00C34FA2">
        <w:rPr>
          <w:rFonts w:ascii="Times New Roman" w:hAnsi="Times New Roman"/>
        </w:rPr>
        <w:t xml:space="preserve">emphasizes on </w:t>
      </w:r>
      <w:r w:rsidR="004863FB">
        <w:rPr>
          <w:rFonts w:ascii="Times New Roman" w:hAnsi="Times New Roman"/>
        </w:rPr>
        <w:t>providing positive reinforcements to</w:t>
      </w:r>
      <w:r w:rsidR="00C34FA2">
        <w:rPr>
          <w:rFonts w:ascii="Times New Roman" w:hAnsi="Times New Roman"/>
        </w:rPr>
        <w:t xml:space="preserve"> increase learners’ confidents</w:t>
      </w:r>
      <w:r w:rsidR="004863FB">
        <w:rPr>
          <w:rFonts w:ascii="Times New Roman" w:hAnsi="Times New Roman"/>
        </w:rPr>
        <w:t xml:space="preserve"> as well as motivation</w:t>
      </w:r>
      <w:r w:rsidR="00B33225">
        <w:rPr>
          <w:rFonts w:ascii="Times New Roman" w:hAnsi="Times New Roman"/>
        </w:rPr>
        <w:t xml:space="preserve">. </w:t>
      </w:r>
      <w:r w:rsidR="004863FB">
        <w:rPr>
          <w:rFonts w:ascii="Times New Roman" w:hAnsi="Times New Roman"/>
        </w:rPr>
        <w:t>The second one is</w:t>
      </w:r>
      <w:r w:rsidR="0004311A">
        <w:rPr>
          <w:rFonts w:ascii="Times New Roman" w:hAnsi="Times New Roman"/>
        </w:rPr>
        <w:t xml:space="preserve"> the</w:t>
      </w:r>
      <w:r w:rsidR="004863FB">
        <w:rPr>
          <w:rFonts w:ascii="Times New Roman" w:hAnsi="Times New Roman"/>
        </w:rPr>
        <w:t xml:space="preserve"> “c</w:t>
      </w:r>
      <w:r w:rsidR="00B33225">
        <w:rPr>
          <w:rFonts w:ascii="Times New Roman" w:hAnsi="Times New Roman"/>
        </w:rPr>
        <w:t>ompetition game”</w:t>
      </w:r>
      <w:r w:rsidR="00C34FA2">
        <w:rPr>
          <w:rFonts w:ascii="Times New Roman" w:hAnsi="Times New Roman"/>
        </w:rPr>
        <w:t xml:space="preserve"> </w:t>
      </w:r>
      <w:r w:rsidR="004863FB">
        <w:rPr>
          <w:rFonts w:ascii="Times New Roman" w:hAnsi="Times New Roman"/>
        </w:rPr>
        <w:t>that aims to increase</w:t>
      </w:r>
      <w:r w:rsidR="00D34DD0">
        <w:rPr>
          <w:rFonts w:ascii="Times New Roman" w:hAnsi="Times New Roman"/>
        </w:rPr>
        <w:t xml:space="preserve"> learners’ motivation and </w:t>
      </w:r>
      <w:r w:rsidR="004863FB">
        <w:rPr>
          <w:rFonts w:ascii="Times New Roman" w:hAnsi="Times New Roman"/>
        </w:rPr>
        <w:t>to improve</w:t>
      </w:r>
      <w:r w:rsidR="00417F62">
        <w:rPr>
          <w:rFonts w:ascii="Times New Roman" w:hAnsi="Times New Roman"/>
        </w:rPr>
        <w:t xml:space="preserve"> a</w:t>
      </w:r>
      <w:r w:rsidR="00B33225">
        <w:rPr>
          <w:rFonts w:ascii="Times New Roman" w:hAnsi="Times New Roman"/>
        </w:rPr>
        <w:t xml:space="preserve"> positive</w:t>
      </w:r>
      <w:r w:rsidR="004863FB">
        <w:rPr>
          <w:rFonts w:ascii="Times New Roman" w:hAnsi="Times New Roman"/>
        </w:rPr>
        <w:t xml:space="preserve"> attitude for joining</w:t>
      </w:r>
      <w:r w:rsidR="00B33225">
        <w:rPr>
          <w:rFonts w:ascii="Times New Roman" w:hAnsi="Times New Roman"/>
        </w:rPr>
        <w:t xml:space="preserve"> class</w:t>
      </w:r>
      <w:r w:rsidR="004863FB">
        <w:rPr>
          <w:rFonts w:ascii="Times New Roman" w:hAnsi="Times New Roman"/>
        </w:rPr>
        <w:t>es</w:t>
      </w:r>
      <w:r w:rsidR="00B33225">
        <w:rPr>
          <w:rFonts w:ascii="Times New Roman" w:hAnsi="Times New Roman"/>
        </w:rPr>
        <w:t xml:space="preserve">. </w:t>
      </w:r>
      <w:r w:rsidR="004863FB">
        <w:rPr>
          <w:rFonts w:ascii="Times New Roman" w:hAnsi="Times New Roman"/>
        </w:rPr>
        <w:t xml:space="preserve">The last activity is </w:t>
      </w:r>
      <w:r w:rsidR="0003163B">
        <w:rPr>
          <w:rFonts w:ascii="Times New Roman" w:hAnsi="Times New Roman"/>
        </w:rPr>
        <w:t xml:space="preserve">the </w:t>
      </w:r>
      <w:r w:rsidR="004863FB">
        <w:rPr>
          <w:rFonts w:ascii="Times New Roman" w:hAnsi="Times New Roman"/>
        </w:rPr>
        <w:t>“m</w:t>
      </w:r>
      <w:r w:rsidR="00B33225">
        <w:rPr>
          <w:rFonts w:ascii="Times New Roman" w:hAnsi="Times New Roman"/>
        </w:rPr>
        <w:t>onologue game”</w:t>
      </w:r>
      <w:r w:rsidR="004863FB">
        <w:rPr>
          <w:rFonts w:ascii="Times New Roman" w:hAnsi="Times New Roman"/>
        </w:rPr>
        <w:t xml:space="preserve"> that</w:t>
      </w:r>
      <w:r w:rsidR="00B33225">
        <w:rPr>
          <w:rFonts w:ascii="Times New Roman" w:hAnsi="Times New Roman"/>
        </w:rPr>
        <w:t xml:space="preserve"> </w:t>
      </w:r>
      <w:r w:rsidR="00D34DD0">
        <w:rPr>
          <w:rFonts w:ascii="Times New Roman" w:hAnsi="Times New Roman"/>
        </w:rPr>
        <w:t xml:space="preserve">focuses on providing </w:t>
      </w:r>
      <w:r w:rsidR="004863FB">
        <w:rPr>
          <w:rFonts w:ascii="Times New Roman" w:hAnsi="Times New Roman"/>
        </w:rPr>
        <w:t>feedback t</w:t>
      </w:r>
      <w:r w:rsidR="0004311A">
        <w:rPr>
          <w:rFonts w:ascii="Times New Roman" w:hAnsi="Times New Roman"/>
        </w:rPr>
        <w:t>o learners. In addition to</w:t>
      </w:r>
      <w:r w:rsidR="004863FB">
        <w:rPr>
          <w:rFonts w:ascii="Times New Roman" w:hAnsi="Times New Roman"/>
        </w:rPr>
        <w:t xml:space="preserve"> the previous three activities from the book, I </w:t>
      </w:r>
      <w:r w:rsidR="0003163B">
        <w:rPr>
          <w:rFonts w:ascii="Times New Roman" w:hAnsi="Times New Roman"/>
        </w:rPr>
        <w:t xml:space="preserve">will </w:t>
      </w:r>
      <w:r w:rsidR="0003257C">
        <w:rPr>
          <w:rFonts w:ascii="Times New Roman" w:hAnsi="Times New Roman"/>
        </w:rPr>
        <w:t>to combine the twenty questions</w:t>
      </w:r>
      <w:r w:rsidR="004863FB">
        <w:rPr>
          <w:rFonts w:ascii="Times New Roman" w:hAnsi="Times New Roman"/>
        </w:rPr>
        <w:t xml:space="preserve"> and cooperative learning</w:t>
      </w:r>
      <w:r w:rsidR="00E423D8">
        <w:rPr>
          <w:rFonts w:ascii="Times New Roman" w:hAnsi="Times New Roman"/>
        </w:rPr>
        <w:t xml:space="preserve"> skill to combat my students’ reluctances</w:t>
      </w:r>
      <w:r w:rsidR="004863FB">
        <w:rPr>
          <w:rFonts w:ascii="Times New Roman" w:hAnsi="Times New Roman"/>
        </w:rPr>
        <w:t xml:space="preserve">. </w:t>
      </w:r>
      <w:r w:rsidR="0003257C">
        <w:rPr>
          <w:rFonts w:ascii="Times New Roman" w:hAnsi="Times New Roman"/>
        </w:rPr>
        <w:t>The twenty questions</w:t>
      </w:r>
      <w:r w:rsidR="00E423D8">
        <w:rPr>
          <w:rFonts w:ascii="Times New Roman" w:hAnsi="Times New Roman"/>
        </w:rPr>
        <w:t xml:space="preserve"> is a</w:t>
      </w:r>
      <w:r w:rsidR="00CA7BEE">
        <w:rPr>
          <w:rFonts w:ascii="Times New Roman" w:hAnsi="Times New Roman"/>
        </w:rPr>
        <w:t xml:space="preserve"> game that participants should find out the answer only with limited clues.  </w:t>
      </w:r>
    </w:p>
    <w:p w14:paraId="52AAA0EC" w14:textId="0FF9E638" w:rsidR="00D34DD0" w:rsidRDefault="004863FB" w:rsidP="00071C5E">
      <w:pPr>
        <w:ind w:left="480" w:firstLine="360"/>
        <w:jc w:val="both"/>
        <w:rPr>
          <w:rFonts w:ascii="Times New Roman" w:hAnsi="Times New Roman"/>
        </w:rPr>
      </w:pPr>
      <w:r>
        <w:rPr>
          <w:rFonts w:ascii="Times New Roman" w:hAnsi="Times New Roman"/>
        </w:rPr>
        <w:t>Overall</w:t>
      </w:r>
      <w:r w:rsidR="00CA7BEE">
        <w:rPr>
          <w:rFonts w:ascii="Times New Roman" w:hAnsi="Times New Roman"/>
        </w:rPr>
        <w:t xml:space="preserve">, my solution </w:t>
      </w:r>
      <w:r w:rsidR="00E423D8">
        <w:rPr>
          <w:rFonts w:ascii="Times New Roman" w:hAnsi="Times New Roman"/>
        </w:rPr>
        <w:t xml:space="preserve">in this problem </w:t>
      </w:r>
      <w:r w:rsidR="00CA7BEE">
        <w:rPr>
          <w:rFonts w:ascii="Times New Roman" w:hAnsi="Times New Roman"/>
        </w:rPr>
        <w:t xml:space="preserve">is an </w:t>
      </w:r>
      <w:r w:rsidR="00071C5E">
        <w:rPr>
          <w:rFonts w:ascii="Times New Roman" w:hAnsi="Times New Roman"/>
        </w:rPr>
        <w:t xml:space="preserve">integration of </w:t>
      </w:r>
      <w:r w:rsidR="00E423D8">
        <w:rPr>
          <w:rFonts w:ascii="Times New Roman" w:hAnsi="Times New Roman"/>
        </w:rPr>
        <w:t>the competed</w:t>
      </w:r>
      <w:r w:rsidR="00815760">
        <w:rPr>
          <w:rFonts w:ascii="Times New Roman" w:hAnsi="Times New Roman"/>
        </w:rPr>
        <w:t xml:space="preserve"> </w:t>
      </w:r>
      <w:r w:rsidR="00D34DD0">
        <w:rPr>
          <w:rFonts w:ascii="Times New Roman" w:hAnsi="Times New Roman"/>
        </w:rPr>
        <w:t xml:space="preserve">game </w:t>
      </w:r>
      <w:r w:rsidR="0003257C">
        <w:rPr>
          <w:rFonts w:ascii="Times New Roman" w:hAnsi="Times New Roman"/>
        </w:rPr>
        <w:t>and the twenty questions</w:t>
      </w:r>
      <w:r w:rsidR="00071C5E">
        <w:rPr>
          <w:rFonts w:ascii="Times New Roman" w:hAnsi="Times New Roman"/>
        </w:rPr>
        <w:t xml:space="preserve"> t</w:t>
      </w:r>
      <w:r w:rsidR="00CA7BEE">
        <w:rPr>
          <w:rFonts w:ascii="Times New Roman" w:hAnsi="Times New Roman"/>
        </w:rPr>
        <w:t>hat learners work in groups for winning the game by answering questions correctly as well as quickly</w:t>
      </w:r>
      <w:r w:rsidR="00071C5E">
        <w:rPr>
          <w:rFonts w:ascii="Times New Roman" w:hAnsi="Times New Roman"/>
        </w:rPr>
        <w:t xml:space="preserve">. </w:t>
      </w:r>
      <w:r w:rsidR="00CA7BEE">
        <w:rPr>
          <w:rFonts w:ascii="Times New Roman" w:hAnsi="Times New Roman"/>
        </w:rPr>
        <w:t>Additionally, using positive feedback and saying “</w:t>
      </w:r>
      <w:r w:rsidR="00B77431">
        <w:rPr>
          <w:rFonts w:ascii="Times New Roman" w:hAnsi="Times New Roman"/>
        </w:rPr>
        <w:t>yes” are included as</w:t>
      </w:r>
      <w:r w:rsidR="000A6499">
        <w:rPr>
          <w:rFonts w:ascii="Times New Roman" w:hAnsi="Times New Roman"/>
        </w:rPr>
        <w:t xml:space="preserve"> </w:t>
      </w:r>
      <w:r w:rsidR="00CA7BEE">
        <w:rPr>
          <w:rFonts w:ascii="Times New Roman" w:hAnsi="Times New Roman"/>
        </w:rPr>
        <w:t>instructional methods to keep learners</w:t>
      </w:r>
      <w:r w:rsidR="00E423D8">
        <w:rPr>
          <w:rFonts w:ascii="Times New Roman" w:hAnsi="Times New Roman"/>
        </w:rPr>
        <w:t xml:space="preserve"> engaged</w:t>
      </w:r>
      <w:r w:rsidR="00CA7BEE">
        <w:rPr>
          <w:rFonts w:ascii="Times New Roman" w:hAnsi="Times New Roman"/>
        </w:rPr>
        <w:t xml:space="preserve">. </w:t>
      </w:r>
      <w:r w:rsidR="004250E0">
        <w:rPr>
          <w:rFonts w:ascii="Times New Roman" w:hAnsi="Times New Roman"/>
        </w:rPr>
        <w:t>The goal of the competed</w:t>
      </w:r>
      <w:r w:rsidR="00071C5E">
        <w:rPr>
          <w:rFonts w:ascii="Times New Roman" w:hAnsi="Times New Roman"/>
        </w:rPr>
        <w:t xml:space="preserve"> game is to </w:t>
      </w:r>
      <w:r w:rsidR="00D34DD0">
        <w:rPr>
          <w:rFonts w:ascii="Times New Roman" w:hAnsi="Times New Roman"/>
        </w:rPr>
        <w:t>evaluate whether students memorize and u</w:t>
      </w:r>
      <w:r w:rsidR="00F369C3">
        <w:rPr>
          <w:rFonts w:ascii="Times New Roman" w:hAnsi="Times New Roman"/>
        </w:rPr>
        <w:t>nderstand the</w:t>
      </w:r>
      <w:r w:rsidR="00071C5E">
        <w:rPr>
          <w:rFonts w:ascii="Times New Roman" w:hAnsi="Times New Roman"/>
        </w:rPr>
        <w:t xml:space="preserve">se words </w:t>
      </w:r>
      <w:r w:rsidR="00F369C3">
        <w:rPr>
          <w:rFonts w:ascii="Times New Roman" w:hAnsi="Times New Roman"/>
        </w:rPr>
        <w:t xml:space="preserve">as </w:t>
      </w:r>
      <w:r w:rsidR="00F369C3">
        <w:rPr>
          <w:rFonts w:ascii="Times New Roman" w:hAnsi="Times New Roman"/>
        </w:rPr>
        <w:lastRenderedPageBreak/>
        <w:t>well as</w:t>
      </w:r>
      <w:r w:rsidR="00E423D8">
        <w:rPr>
          <w:rFonts w:ascii="Times New Roman" w:hAnsi="Times New Roman"/>
        </w:rPr>
        <w:t xml:space="preserve"> grammar that i</w:t>
      </w:r>
      <w:r w:rsidR="004250E0">
        <w:rPr>
          <w:rFonts w:ascii="Times New Roman" w:hAnsi="Times New Roman"/>
        </w:rPr>
        <w:t>s</w:t>
      </w:r>
      <w:r w:rsidR="00071C5E">
        <w:rPr>
          <w:rFonts w:ascii="Times New Roman" w:hAnsi="Times New Roman"/>
        </w:rPr>
        <w:t xml:space="preserve"> taught in previous lessons</w:t>
      </w:r>
      <w:r w:rsidR="00D34DD0">
        <w:rPr>
          <w:rFonts w:ascii="Times New Roman" w:hAnsi="Times New Roman"/>
        </w:rPr>
        <w:t xml:space="preserve">. </w:t>
      </w:r>
      <w:r w:rsidR="00A1538C">
        <w:rPr>
          <w:rFonts w:ascii="Times New Roman" w:hAnsi="Times New Roman"/>
        </w:rPr>
        <w:t xml:space="preserve">In addition, students can also </w:t>
      </w:r>
      <w:r w:rsidR="00815760">
        <w:rPr>
          <w:rFonts w:ascii="Times New Roman" w:hAnsi="Times New Roman"/>
        </w:rPr>
        <w:t>rev</w:t>
      </w:r>
      <w:r w:rsidR="00B77431">
        <w:rPr>
          <w:rFonts w:ascii="Times New Roman" w:hAnsi="Times New Roman"/>
        </w:rPr>
        <w:t>iew the instructional contents</w:t>
      </w:r>
      <w:r w:rsidR="004250E0">
        <w:rPr>
          <w:rFonts w:ascii="Times New Roman" w:hAnsi="Times New Roman"/>
        </w:rPr>
        <w:t xml:space="preserve"> during the competed</w:t>
      </w:r>
      <w:r w:rsidR="00A1538C">
        <w:rPr>
          <w:rFonts w:ascii="Times New Roman" w:hAnsi="Times New Roman"/>
        </w:rPr>
        <w:t xml:space="preserve"> game. </w:t>
      </w:r>
      <w:r w:rsidR="004250E0">
        <w:rPr>
          <w:rFonts w:ascii="Times New Roman" w:hAnsi="Times New Roman"/>
        </w:rPr>
        <w:t>The f</w:t>
      </w:r>
      <w:r w:rsidR="00D34DD0">
        <w:rPr>
          <w:rFonts w:ascii="Times New Roman" w:hAnsi="Times New Roman"/>
        </w:rPr>
        <w:t>ollowing are the steps of the game:</w:t>
      </w:r>
    </w:p>
    <w:p w14:paraId="661BDAB9" w14:textId="16F94F4D" w:rsidR="00D34DD0" w:rsidRPr="00D34DD0" w:rsidRDefault="00D34DD0" w:rsidP="00010CAE">
      <w:pPr>
        <w:pStyle w:val="ListParagraph"/>
        <w:numPr>
          <w:ilvl w:val="0"/>
          <w:numId w:val="2"/>
        </w:numPr>
        <w:ind w:leftChars="0"/>
        <w:jc w:val="both"/>
        <w:rPr>
          <w:rFonts w:ascii="Times New Roman" w:hAnsi="Times New Roman"/>
        </w:rPr>
      </w:pPr>
      <w:r>
        <w:rPr>
          <w:rFonts w:ascii="Times New Roman" w:hAnsi="Times New Roman"/>
        </w:rPr>
        <w:t>Dividing</w:t>
      </w:r>
      <w:r w:rsidR="00B77431">
        <w:rPr>
          <w:rFonts w:ascii="Times New Roman" w:hAnsi="Times New Roman"/>
        </w:rPr>
        <w:t xml:space="preserve"> students into three</w:t>
      </w:r>
      <w:r w:rsidRPr="00D34DD0">
        <w:rPr>
          <w:rFonts w:ascii="Times New Roman" w:hAnsi="Times New Roman"/>
        </w:rPr>
        <w:t xml:space="preserve"> </w:t>
      </w:r>
      <w:r w:rsidR="00B77431">
        <w:rPr>
          <w:rFonts w:ascii="Times New Roman" w:hAnsi="Times New Roman"/>
        </w:rPr>
        <w:t>or four</w:t>
      </w:r>
      <w:r w:rsidR="00F369C3">
        <w:rPr>
          <w:rFonts w:ascii="Times New Roman" w:hAnsi="Times New Roman"/>
        </w:rPr>
        <w:t xml:space="preserve"> </w:t>
      </w:r>
      <w:r w:rsidRPr="00D34DD0">
        <w:rPr>
          <w:rFonts w:ascii="Times New Roman" w:hAnsi="Times New Roman"/>
        </w:rPr>
        <w:t>groups</w:t>
      </w:r>
      <w:r w:rsidR="000A6499">
        <w:rPr>
          <w:rFonts w:ascii="Times New Roman" w:hAnsi="Times New Roman" w:hint="eastAsia"/>
        </w:rPr>
        <w:t xml:space="preserve"> </w:t>
      </w:r>
      <w:r w:rsidR="000A6499">
        <w:rPr>
          <w:rFonts w:ascii="Times New Roman" w:hAnsi="Times New Roman"/>
        </w:rPr>
        <w:t>of</w:t>
      </w:r>
      <w:r w:rsidR="00681E0D">
        <w:rPr>
          <w:rFonts w:ascii="Times New Roman" w:hAnsi="Times New Roman"/>
        </w:rPr>
        <w:t xml:space="preserve"> no more than</w:t>
      </w:r>
      <w:r w:rsidR="00F369C3">
        <w:rPr>
          <w:rFonts w:ascii="Times New Roman" w:hAnsi="Times New Roman"/>
        </w:rPr>
        <w:t xml:space="preserve"> eight people</w:t>
      </w:r>
      <w:r w:rsidRPr="00D34DD0">
        <w:rPr>
          <w:rFonts w:ascii="Times New Roman" w:hAnsi="Times New Roman"/>
        </w:rPr>
        <w:t>.</w:t>
      </w:r>
      <w:r w:rsidR="00B77431">
        <w:rPr>
          <w:rFonts w:ascii="Times New Roman" w:hAnsi="Times New Roman"/>
        </w:rPr>
        <w:t xml:space="preserve"> </w:t>
      </w:r>
      <w:r w:rsidR="008741C3">
        <w:rPr>
          <w:rFonts w:ascii="Times New Roman" w:hAnsi="Times New Roman"/>
        </w:rPr>
        <w:t xml:space="preserve">Therefore, every team has more opportunities to get points in each round of the competition. </w:t>
      </w:r>
    </w:p>
    <w:p w14:paraId="4A44B743" w14:textId="3948A3AF" w:rsidR="00D34DD0" w:rsidRDefault="00D34DD0" w:rsidP="00010CAE">
      <w:pPr>
        <w:pStyle w:val="ListParagraph"/>
        <w:numPr>
          <w:ilvl w:val="0"/>
          <w:numId w:val="2"/>
        </w:numPr>
        <w:ind w:leftChars="0"/>
        <w:jc w:val="both"/>
        <w:rPr>
          <w:rFonts w:ascii="Times New Roman" w:hAnsi="Times New Roman"/>
        </w:rPr>
      </w:pPr>
      <w:r>
        <w:rPr>
          <w:rFonts w:ascii="Times New Roman" w:hAnsi="Times New Roman"/>
        </w:rPr>
        <w:t>In</w:t>
      </w:r>
      <w:r w:rsidR="008741C3">
        <w:rPr>
          <w:rFonts w:ascii="Times New Roman" w:hAnsi="Times New Roman"/>
        </w:rPr>
        <w:t>structors maki</w:t>
      </w:r>
      <w:r w:rsidR="004250E0">
        <w:rPr>
          <w:rFonts w:ascii="Times New Roman" w:hAnsi="Times New Roman"/>
        </w:rPr>
        <w:t>ng questions for the competed</w:t>
      </w:r>
      <w:r w:rsidR="008741C3">
        <w:rPr>
          <w:rFonts w:ascii="Times New Roman" w:hAnsi="Times New Roman"/>
        </w:rPr>
        <w:t xml:space="preserve"> game</w:t>
      </w:r>
      <w:r w:rsidR="004250E0">
        <w:rPr>
          <w:rFonts w:ascii="Times New Roman" w:hAnsi="Times New Roman"/>
        </w:rPr>
        <w:t xml:space="preserve"> by taking the twenty questions</w:t>
      </w:r>
      <w:r w:rsidR="008741C3">
        <w:rPr>
          <w:rFonts w:ascii="Times New Roman" w:hAnsi="Times New Roman"/>
        </w:rPr>
        <w:t xml:space="preserve"> game. They provide some clues such as descriptions of the words so that students can try to articulate the correct answers</w:t>
      </w:r>
      <w:r>
        <w:rPr>
          <w:rFonts w:ascii="Times New Roman" w:hAnsi="Times New Roman"/>
        </w:rPr>
        <w:t>.</w:t>
      </w:r>
      <w:r w:rsidR="008741C3">
        <w:rPr>
          <w:rFonts w:ascii="Times New Roman" w:hAnsi="Times New Roman"/>
        </w:rPr>
        <w:t xml:space="preserve"> </w:t>
      </w:r>
    </w:p>
    <w:p w14:paraId="09956AA3" w14:textId="46B1C5FE" w:rsidR="00B83A2A" w:rsidRDefault="0066645F" w:rsidP="00010CAE">
      <w:pPr>
        <w:pStyle w:val="ListParagraph"/>
        <w:numPr>
          <w:ilvl w:val="0"/>
          <w:numId w:val="2"/>
        </w:numPr>
        <w:ind w:leftChars="0"/>
        <w:jc w:val="both"/>
        <w:rPr>
          <w:rFonts w:ascii="Times New Roman" w:hAnsi="Times New Roman"/>
        </w:rPr>
      </w:pPr>
      <w:r>
        <w:rPr>
          <w:rFonts w:ascii="Times New Roman" w:hAnsi="Times New Roman"/>
        </w:rPr>
        <w:t>Students</w:t>
      </w:r>
      <w:r w:rsidR="00A1538C">
        <w:rPr>
          <w:rFonts w:ascii="Times New Roman" w:hAnsi="Times New Roman"/>
        </w:rPr>
        <w:t xml:space="preserve"> in both groups</w:t>
      </w:r>
      <w:r>
        <w:rPr>
          <w:rFonts w:ascii="Times New Roman" w:hAnsi="Times New Roman"/>
        </w:rPr>
        <w:t xml:space="preserve"> should guess what </w:t>
      </w:r>
      <w:r w:rsidR="00F369C3">
        <w:rPr>
          <w:rFonts w:ascii="Times New Roman" w:hAnsi="Times New Roman"/>
        </w:rPr>
        <w:t>the answer</w:t>
      </w:r>
      <w:r>
        <w:rPr>
          <w:rFonts w:ascii="Times New Roman" w:hAnsi="Times New Roman"/>
        </w:rPr>
        <w:t xml:space="preserve"> is</w:t>
      </w:r>
      <w:r w:rsidR="00D34DD0">
        <w:rPr>
          <w:rFonts w:ascii="Times New Roman" w:hAnsi="Times New Roman"/>
        </w:rPr>
        <w:t>. If stud</w:t>
      </w:r>
      <w:r>
        <w:rPr>
          <w:rFonts w:ascii="Times New Roman" w:hAnsi="Times New Roman"/>
        </w:rPr>
        <w:t>ents are on the right track to the correct answer, instructor should say “yes” to encourage them. If the learners are on the wrong track, instructors should</w:t>
      </w:r>
      <w:r w:rsidR="00D34DD0">
        <w:rPr>
          <w:rFonts w:ascii="Times New Roman" w:hAnsi="Times New Roman"/>
        </w:rPr>
        <w:t xml:space="preserve"> </w:t>
      </w:r>
      <w:r>
        <w:rPr>
          <w:rFonts w:ascii="Times New Roman" w:hAnsi="Times New Roman"/>
        </w:rPr>
        <w:t xml:space="preserve">not say “no” to students. Instead, they can provide feedback to students such like “that is close but maybe you can think more about…” or “that is a good </w:t>
      </w:r>
      <w:r w:rsidR="00F369C3">
        <w:rPr>
          <w:rFonts w:ascii="Times New Roman" w:hAnsi="Times New Roman"/>
        </w:rPr>
        <w:t>guess but please try more on it</w:t>
      </w:r>
      <w:r>
        <w:rPr>
          <w:rFonts w:ascii="Times New Roman" w:hAnsi="Times New Roman"/>
        </w:rPr>
        <w:t>”</w:t>
      </w:r>
      <w:r w:rsidR="00F369C3">
        <w:rPr>
          <w:rFonts w:ascii="Times New Roman" w:hAnsi="Times New Roman"/>
        </w:rPr>
        <w:t xml:space="preserve"> to increase students’ engagements.</w:t>
      </w:r>
    </w:p>
    <w:p w14:paraId="17E699AB" w14:textId="564FD0B2" w:rsidR="0066645F" w:rsidRDefault="00A1538C" w:rsidP="00010CAE">
      <w:pPr>
        <w:pStyle w:val="ListParagraph"/>
        <w:numPr>
          <w:ilvl w:val="0"/>
          <w:numId w:val="2"/>
        </w:numPr>
        <w:ind w:leftChars="0"/>
        <w:jc w:val="both"/>
        <w:rPr>
          <w:rFonts w:ascii="Times New Roman" w:hAnsi="Times New Roman"/>
        </w:rPr>
      </w:pPr>
      <w:r>
        <w:rPr>
          <w:rFonts w:ascii="Times New Roman" w:hAnsi="Times New Roman"/>
        </w:rPr>
        <w:t>The person who get</w:t>
      </w:r>
      <w:r w:rsidR="008741C3">
        <w:rPr>
          <w:rFonts w:ascii="Times New Roman" w:hAnsi="Times New Roman"/>
        </w:rPr>
        <w:t>s the correct answer can get</w:t>
      </w:r>
      <w:r>
        <w:rPr>
          <w:rFonts w:ascii="Times New Roman" w:hAnsi="Times New Roman"/>
        </w:rPr>
        <w:t xml:space="preserve"> one point for his or her team.</w:t>
      </w:r>
    </w:p>
    <w:p w14:paraId="1271CBF1" w14:textId="6E6ECDC9" w:rsidR="00815760" w:rsidRPr="00815760" w:rsidRDefault="00A1538C" w:rsidP="00010CAE">
      <w:pPr>
        <w:pStyle w:val="ListParagraph"/>
        <w:numPr>
          <w:ilvl w:val="0"/>
          <w:numId w:val="2"/>
        </w:numPr>
        <w:ind w:leftChars="0"/>
        <w:jc w:val="both"/>
        <w:rPr>
          <w:rFonts w:ascii="Times New Roman" w:hAnsi="Times New Roman"/>
        </w:rPr>
      </w:pPr>
      <w:r>
        <w:rPr>
          <w:rFonts w:ascii="Times New Roman" w:hAnsi="Times New Roman"/>
        </w:rPr>
        <w:t>Afterward, two groups should assign one person who has to spell or</w:t>
      </w:r>
      <w:r w:rsidR="00F369C3">
        <w:rPr>
          <w:rFonts w:ascii="Times New Roman" w:hAnsi="Times New Roman"/>
        </w:rPr>
        <w:t xml:space="preserve"> to</w:t>
      </w:r>
      <w:r>
        <w:rPr>
          <w:rFonts w:ascii="Times New Roman" w:hAnsi="Times New Roman"/>
        </w:rPr>
        <w:t xml:space="preserve"> write down the answer on the black board. The one</w:t>
      </w:r>
      <w:r w:rsidR="00F369C3">
        <w:rPr>
          <w:rFonts w:ascii="Times New Roman" w:hAnsi="Times New Roman"/>
        </w:rPr>
        <w:t xml:space="preserve"> who make the co</w:t>
      </w:r>
      <w:r w:rsidR="00BB7A7F">
        <w:rPr>
          <w:rFonts w:ascii="Times New Roman" w:hAnsi="Times New Roman"/>
        </w:rPr>
        <w:t>rrect answer most quickly</w:t>
      </w:r>
      <w:r>
        <w:rPr>
          <w:rFonts w:ascii="Times New Roman" w:hAnsi="Times New Roman"/>
        </w:rPr>
        <w:t xml:space="preserve"> </w:t>
      </w:r>
      <w:r w:rsidR="00815760">
        <w:rPr>
          <w:rFonts w:ascii="Times New Roman" w:hAnsi="Times New Roman"/>
        </w:rPr>
        <w:t>can get one more point for his or her team. In</w:t>
      </w:r>
      <w:r>
        <w:rPr>
          <w:rFonts w:ascii="Times New Roman" w:hAnsi="Times New Roman"/>
        </w:rPr>
        <w:t xml:space="preserve"> addition, there is a rule that students in the same gr</w:t>
      </w:r>
      <w:r w:rsidR="00681E0D">
        <w:rPr>
          <w:rFonts w:ascii="Times New Roman" w:hAnsi="Times New Roman"/>
        </w:rPr>
        <w:t>oup should take turns</w:t>
      </w:r>
      <w:r w:rsidR="00BB7A7F">
        <w:rPr>
          <w:rFonts w:ascii="Times New Roman" w:hAnsi="Times New Roman"/>
        </w:rPr>
        <w:t xml:space="preserve"> on the black</w:t>
      </w:r>
      <w:r>
        <w:rPr>
          <w:rFonts w:ascii="Times New Roman" w:hAnsi="Times New Roman"/>
        </w:rPr>
        <w:t>board.</w:t>
      </w:r>
    </w:p>
    <w:p w14:paraId="5BC7585A" w14:textId="77777777" w:rsidR="00B83A2A" w:rsidRPr="00B83A2A" w:rsidRDefault="00B83A2A" w:rsidP="00010CAE">
      <w:pPr>
        <w:pStyle w:val="ListParagraph"/>
        <w:ind w:leftChars="0"/>
        <w:jc w:val="both"/>
        <w:rPr>
          <w:rFonts w:ascii="Times New Roman" w:hAnsi="Times New Roman"/>
          <w:b/>
        </w:rPr>
      </w:pPr>
    </w:p>
    <w:p w14:paraId="18DED127" w14:textId="77777777" w:rsidR="00BC0FC2" w:rsidRDefault="00BC0FC2" w:rsidP="00010CAE">
      <w:pPr>
        <w:jc w:val="both"/>
        <w:rPr>
          <w:rFonts w:ascii="Times New Roman" w:hAnsi="Times New Roman"/>
          <w:b/>
        </w:rPr>
      </w:pPr>
    </w:p>
    <w:p w14:paraId="370A89CE" w14:textId="77777777" w:rsidR="00BC0FC2" w:rsidRDefault="00BC0FC2" w:rsidP="00010CAE">
      <w:pPr>
        <w:jc w:val="both"/>
        <w:rPr>
          <w:rFonts w:ascii="Times New Roman" w:hAnsi="Times New Roman"/>
          <w:b/>
        </w:rPr>
      </w:pPr>
      <w:r>
        <w:rPr>
          <w:rFonts w:ascii="Times New Roman" w:hAnsi="Times New Roman"/>
          <w:b/>
        </w:rPr>
        <w:t>Case 2: How to design an activity that is suitable for students with various experiences?</w:t>
      </w:r>
    </w:p>
    <w:p w14:paraId="67323F31" w14:textId="111F5C5D" w:rsidR="00B83A2A" w:rsidRDefault="00BC0FC2" w:rsidP="00010CAE">
      <w:pPr>
        <w:pStyle w:val="ListParagraph"/>
        <w:numPr>
          <w:ilvl w:val="0"/>
          <w:numId w:val="1"/>
        </w:numPr>
        <w:ind w:leftChars="0"/>
        <w:jc w:val="both"/>
        <w:rPr>
          <w:rFonts w:ascii="Times New Roman" w:hAnsi="Times New Roman"/>
          <w:b/>
        </w:rPr>
      </w:pPr>
      <w:r w:rsidRPr="002F46CB">
        <w:rPr>
          <w:rFonts w:ascii="Times New Roman" w:hAnsi="Times New Roman"/>
          <w:b/>
        </w:rPr>
        <w:t>Background Information &amp; Detail Concept:</w:t>
      </w:r>
    </w:p>
    <w:p w14:paraId="7B271BC5" w14:textId="61A8553F" w:rsidR="00E61B25" w:rsidRDefault="00E61B25" w:rsidP="009F4449">
      <w:pPr>
        <w:pStyle w:val="ListParagraph"/>
        <w:ind w:leftChars="0" w:firstLine="480"/>
        <w:jc w:val="both"/>
        <w:rPr>
          <w:rFonts w:ascii="Times New Roman" w:hAnsi="Times New Roman"/>
        </w:rPr>
      </w:pPr>
      <w:r>
        <w:rPr>
          <w:rFonts w:ascii="Times New Roman" w:hAnsi="Times New Roman"/>
        </w:rPr>
        <w:t>Kindergarten teachers usually encourage children to explore</w:t>
      </w:r>
      <w:r w:rsidR="009768BE">
        <w:rPr>
          <w:rFonts w:ascii="Times New Roman" w:hAnsi="Times New Roman"/>
        </w:rPr>
        <w:t xml:space="preserve"> knowledge. They do not give</w:t>
      </w:r>
      <w:r>
        <w:rPr>
          <w:rFonts w:ascii="Times New Roman" w:hAnsi="Times New Roman"/>
        </w:rPr>
        <w:t xml:space="preserve"> limitation</w:t>
      </w:r>
      <w:r w:rsidR="00B14B59">
        <w:rPr>
          <w:rFonts w:ascii="Times New Roman" w:hAnsi="Times New Roman"/>
        </w:rPr>
        <w:t>s of thinking styles and searching answers</w:t>
      </w:r>
      <w:r>
        <w:rPr>
          <w:rFonts w:ascii="Times New Roman" w:hAnsi="Times New Roman"/>
        </w:rPr>
        <w:t xml:space="preserve"> during learning processes; instead, they do their best to support children on figuring out the answer</w:t>
      </w:r>
      <w:r w:rsidR="00B14B59">
        <w:rPr>
          <w:rFonts w:ascii="Times New Roman" w:hAnsi="Times New Roman"/>
        </w:rPr>
        <w:t xml:space="preserve"> with various methods</w:t>
      </w:r>
      <w:r>
        <w:rPr>
          <w:rFonts w:ascii="Times New Roman" w:hAnsi="Times New Roman"/>
        </w:rPr>
        <w:t>. Sometimes,</w:t>
      </w:r>
      <w:r w:rsidR="006B4C05">
        <w:rPr>
          <w:rFonts w:ascii="Times New Roman" w:hAnsi="Times New Roman"/>
        </w:rPr>
        <w:t xml:space="preserve"> some</w:t>
      </w:r>
      <w:r>
        <w:rPr>
          <w:rFonts w:ascii="Times New Roman" w:hAnsi="Times New Roman"/>
        </w:rPr>
        <w:t xml:space="preserve"> children asked difficult questions such as “why it is raining from the sky”, “how rocket can fly to the space”, and “why leaves will turn red in fall.” Even though those questions are related to scientific theories that are taught in third grade or</w:t>
      </w:r>
      <w:r w:rsidR="00F369C3">
        <w:rPr>
          <w:rFonts w:ascii="Times New Roman" w:hAnsi="Times New Roman"/>
        </w:rPr>
        <w:t xml:space="preserve"> even</w:t>
      </w:r>
      <w:r>
        <w:rPr>
          <w:rFonts w:ascii="Times New Roman" w:hAnsi="Times New Roman"/>
        </w:rPr>
        <w:t xml:space="preserve"> higher, kindergarten teacher cannot resist answering those questions. Instead, they should e</w:t>
      </w:r>
      <w:r w:rsidR="00B14B59">
        <w:rPr>
          <w:rFonts w:ascii="Times New Roman" w:hAnsi="Times New Roman"/>
        </w:rPr>
        <w:t>xplain it in different ways for</w:t>
      </w:r>
      <w:r>
        <w:rPr>
          <w:rFonts w:ascii="Times New Roman" w:hAnsi="Times New Roman"/>
        </w:rPr>
        <w:t xml:space="preserve"> assist</w:t>
      </w:r>
      <w:r w:rsidR="00B14B59">
        <w:rPr>
          <w:rFonts w:ascii="Times New Roman" w:hAnsi="Times New Roman"/>
        </w:rPr>
        <w:t>ing</w:t>
      </w:r>
      <w:r>
        <w:rPr>
          <w:rFonts w:ascii="Times New Roman" w:hAnsi="Times New Roman"/>
        </w:rPr>
        <w:t xml:space="preserve"> children</w:t>
      </w:r>
      <w:r w:rsidR="00F369C3">
        <w:rPr>
          <w:rFonts w:ascii="Times New Roman" w:hAnsi="Times New Roman"/>
        </w:rPr>
        <w:t xml:space="preserve"> to</w:t>
      </w:r>
      <w:r>
        <w:rPr>
          <w:rFonts w:ascii="Times New Roman" w:hAnsi="Times New Roman"/>
        </w:rPr>
        <w:t xml:space="preserve"> understand these theories. On the other hand, ther</w:t>
      </w:r>
      <w:r w:rsidR="00815760">
        <w:rPr>
          <w:rFonts w:ascii="Times New Roman" w:hAnsi="Times New Roman"/>
        </w:rPr>
        <w:t>e are still some children who are not always curious with</w:t>
      </w:r>
      <w:r>
        <w:rPr>
          <w:rFonts w:ascii="Times New Roman" w:hAnsi="Times New Roman"/>
        </w:rPr>
        <w:t xml:space="preserve"> detail</w:t>
      </w:r>
      <w:r w:rsidR="00815760">
        <w:rPr>
          <w:rFonts w:ascii="Times New Roman" w:hAnsi="Times New Roman"/>
        </w:rPr>
        <w:t>s</w:t>
      </w:r>
      <w:r>
        <w:rPr>
          <w:rFonts w:ascii="Times New Roman" w:hAnsi="Times New Roman"/>
        </w:rPr>
        <w:t xml:space="preserve">. </w:t>
      </w:r>
      <w:r w:rsidR="006B4C05">
        <w:rPr>
          <w:rFonts w:ascii="Times New Roman" w:hAnsi="Times New Roman"/>
        </w:rPr>
        <w:t>In other words, they are passive</w:t>
      </w:r>
      <w:r w:rsidR="00815760">
        <w:rPr>
          <w:rFonts w:ascii="Times New Roman" w:hAnsi="Times New Roman"/>
        </w:rPr>
        <w:t xml:space="preserve"> to learn and</w:t>
      </w:r>
      <w:r w:rsidR="006B4C05">
        <w:rPr>
          <w:rFonts w:ascii="Times New Roman" w:hAnsi="Times New Roman"/>
        </w:rPr>
        <w:t xml:space="preserve"> </w:t>
      </w:r>
      <w:r w:rsidR="00815760">
        <w:rPr>
          <w:rFonts w:ascii="Times New Roman" w:hAnsi="Times New Roman"/>
        </w:rPr>
        <w:t xml:space="preserve">to </w:t>
      </w:r>
      <w:r w:rsidR="006B4C05">
        <w:rPr>
          <w:rFonts w:ascii="Times New Roman" w:hAnsi="Times New Roman"/>
        </w:rPr>
        <w:t xml:space="preserve">find questions by themselves. </w:t>
      </w:r>
      <w:r w:rsidRPr="00C82C02">
        <w:rPr>
          <w:rFonts w:ascii="Times New Roman" w:hAnsi="Times New Roman"/>
        </w:rPr>
        <w:t>Therefore,</w:t>
      </w:r>
      <w:r w:rsidR="00C82C02">
        <w:rPr>
          <w:rFonts w:ascii="Times New Roman" w:hAnsi="Times New Roman"/>
        </w:rPr>
        <w:t xml:space="preserve"> it would be a </w:t>
      </w:r>
      <w:r w:rsidR="00815760">
        <w:rPr>
          <w:rFonts w:ascii="Times New Roman" w:hAnsi="Times New Roman"/>
        </w:rPr>
        <w:t xml:space="preserve">big but necessary </w:t>
      </w:r>
      <w:r w:rsidR="00C82C02">
        <w:rPr>
          <w:rFonts w:ascii="Times New Roman" w:hAnsi="Times New Roman"/>
        </w:rPr>
        <w:t>challenge for kindergarten teacher</w:t>
      </w:r>
      <w:r w:rsidR="00815760">
        <w:rPr>
          <w:rFonts w:ascii="Times New Roman" w:hAnsi="Times New Roman"/>
        </w:rPr>
        <w:t>s</w:t>
      </w:r>
      <w:r w:rsidR="00C82C02">
        <w:rPr>
          <w:rFonts w:ascii="Times New Roman" w:hAnsi="Times New Roman"/>
        </w:rPr>
        <w:t xml:space="preserve"> to design activities </w:t>
      </w:r>
      <w:r w:rsidR="00F369C3">
        <w:rPr>
          <w:rFonts w:ascii="Times New Roman" w:hAnsi="Times New Roman"/>
        </w:rPr>
        <w:t>that can satisfy each child since that everyone is</w:t>
      </w:r>
      <w:r w:rsidR="00815760">
        <w:rPr>
          <w:rFonts w:ascii="Times New Roman" w:hAnsi="Times New Roman"/>
        </w:rPr>
        <w:t xml:space="preserve"> not</w:t>
      </w:r>
      <w:r w:rsidRPr="00F369C3">
        <w:rPr>
          <w:rFonts w:ascii="Times New Roman" w:hAnsi="Times New Roman"/>
        </w:rPr>
        <w:t xml:space="preserve"> </w:t>
      </w:r>
      <w:r w:rsidR="00F369C3">
        <w:rPr>
          <w:rFonts w:ascii="Times New Roman" w:hAnsi="Times New Roman"/>
        </w:rPr>
        <w:t xml:space="preserve">in the same </w:t>
      </w:r>
      <w:r w:rsidR="00B14B59">
        <w:rPr>
          <w:rFonts w:ascii="Times New Roman" w:hAnsi="Times New Roman"/>
        </w:rPr>
        <w:t xml:space="preserve">knowledge </w:t>
      </w:r>
      <w:r w:rsidR="00F369C3">
        <w:rPr>
          <w:rFonts w:ascii="Times New Roman" w:hAnsi="Times New Roman"/>
        </w:rPr>
        <w:t>level with same experience.</w:t>
      </w:r>
    </w:p>
    <w:p w14:paraId="6FA9E4CE" w14:textId="15E459C4" w:rsidR="00FC642B" w:rsidRDefault="00F369C3" w:rsidP="009F4449">
      <w:pPr>
        <w:pStyle w:val="ListParagraph"/>
        <w:ind w:leftChars="0" w:firstLine="480"/>
        <w:jc w:val="both"/>
        <w:rPr>
          <w:rFonts w:ascii="Times New Roman" w:hAnsi="Times New Roman"/>
        </w:rPr>
      </w:pPr>
      <w:r>
        <w:rPr>
          <w:rFonts w:ascii="Times New Roman" w:hAnsi="Times New Roman"/>
        </w:rPr>
        <w:t xml:space="preserve">Two years ago, when I took intern in </w:t>
      </w:r>
      <w:r w:rsidR="00815760">
        <w:rPr>
          <w:rFonts w:ascii="Times New Roman" w:hAnsi="Times New Roman"/>
        </w:rPr>
        <w:t xml:space="preserve">a </w:t>
      </w:r>
      <w:r>
        <w:rPr>
          <w:rFonts w:ascii="Times New Roman" w:hAnsi="Times New Roman"/>
        </w:rPr>
        <w:t>kindergarten</w:t>
      </w:r>
      <w:r w:rsidR="00B14B59">
        <w:rPr>
          <w:rFonts w:ascii="Times New Roman" w:hAnsi="Times New Roman"/>
        </w:rPr>
        <w:t xml:space="preserve"> in Taiwan</w:t>
      </w:r>
      <w:r>
        <w:rPr>
          <w:rFonts w:ascii="Times New Roman" w:hAnsi="Times New Roman"/>
        </w:rPr>
        <w:t xml:space="preserve">, I taught my student </w:t>
      </w:r>
      <w:r w:rsidR="00815760">
        <w:rPr>
          <w:rFonts w:ascii="Times New Roman" w:hAnsi="Times New Roman"/>
        </w:rPr>
        <w:t xml:space="preserve">how to plant green beans. My students were curious on where bean sprouts come from </w:t>
      </w:r>
      <w:r w:rsidR="00B14B59">
        <w:rPr>
          <w:rFonts w:ascii="Times New Roman" w:hAnsi="Times New Roman"/>
        </w:rPr>
        <w:lastRenderedPageBreak/>
        <w:t>when they once ate lunch in school</w:t>
      </w:r>
      <w:r w:rsidR="00FC642B">
        <w:rPr>
          <w:rFonts w:ascii="Times New Roman" w:hAnsi="Times New Roman"/>
        </w:rPr>
        <w:t xml:space="preserve">. Hence, we started on the topic that how green beans turn to bean sprouts. At that time, I just used pictures to show growing process and then asked children to plant green beans by following the steps and using the specific materials. However, one of the children asked me “why can we only put green beans on tissue paper” and “why do you know how many water for irrigation.” </w:t>
      </w:r>
      <w:r w:rsidR="00174F7C">
        <w:rPr>
          <w:rFonts w:ascii="Times New Roman" w:hAnsi="Times New Roman"/>
        </w:rPr>
        <w:t>Suddenly, I knew that I provide too many limitations to my studen</w:t>
      </w:r>
      <w:r w:rsidR="00B14B59">
        <w:rPr>
          <w:rFonts w:ascii="Times New Roman" w:hAnsi="Times New Roman"/>
        </w:rPr>
        <w:t xml:space="preserve">ts. Additionally, maybe some of the </w:t>
      </w:r>
      <w:r w:rsidR="00BE27E0">
        <w:rPr>
          <w:rFonts w:ascii="Times New Roman" w:hAnsi="Times New Roman"/>
        </w:rPr>
        <w:t xml:space="preserve">ideas are different with their experiences </w:t>
      </w:r>
      <w:r w:rsidR="00174F7C">
        <w:rPr>
          <w:rFonts w:ascii="Times New Roman" w:hAnsi="Times New Roman"/>
        </w:rPr>
        <w:t xml:space="preserve">so that they might not be satisfied </w:t>
      </w:r>
      <w:r w:rsidR="00BE27E0">
        <w:rPr>
          <w:rFonts w:ascii="Times New Roman" w:hAnsi="Times New Roman"/>
        </w:rPr>
        <w:t>and ever have questions with the instruction as well as the content what they learned</w:t>
      </w:r>
      <w:r w:rsidR="00174F7C">
        <w:rPr>
          <w:rFonts w:ascii="Times New Roman" w:hAnsi="Times New Roman"/>
        </w:rPr>
        <w:t xml:space="preserve">. </w:t>
      </w:r>
      <w:r w:rsidR="00FC642B">
        <w:rPr>
          <w:rFonts w:ascii="Times New Roman" w:hAnsi="Times New Roman"/>
        </w:rPr>
        <w:t xml:space="preserve"> </w:t>
      </w:r>
    </w:p>
    <w:p w14:paraId="32493E62" w14:textId="77777777" w:rsidR="00FC642B" w:rsidRDefault="00FC642B" w:rsidP="00010CAE">
      <w:pPr>
        <w:pStyle w:val="ListParagraph"/>
        <w:ind w:leftChars="0"/>
        <w:jc w:val="both"/>
        <w:rPr>
          <w:rFonts w:ascii="Times New Roman" w:hAnsi="Times New Roman"/>
        </w:rPr>
      </w:pPr>
    </w:p>
    <w:p w14:paraId="2936D063" w14:textId="63BBAF84" w:rsidR="00BC0FC2" w:rsidRPr="002F46CB" w:rsidRDefault="00BC0FC2" w:rsidP="00010CAE">
      <w:pPr>
        <w:pStyle w:val="ListParagraph"/>
        <w:ind w:leftChars="0"/>
        <w:jc w:val="both"/>
        <w:rPr>
          <w:rFonts w:ascii="Times New Roman" w:hAnsi="Times New Roman"/>
          <w:b/>
        </w:rPr>
      </w:pPr>
      <w:r w:rsidRPr="002F46CB">
        <w:rPr>
          <w:rFonts w:ascii="Times New Roman" w:hAnsi="Times New Roman"/>
          <w:b/>
        </w:rPr>
        <w:t>Resolution:</w:t>
      </w:r>
    </w:p>
    <w:p w14:paraId="36E53D42" w14:textId="0DB394D1" w:rsidR="00BC0FC2" w:rsidRDefault="00174F7C" w:rsidP="009F4449">
      <w:pPr>
        <w:ind w:left="480" w:firstLine="360"/>
        <w:jc w:val="both"/>
        <w:rPr>
          <w:rFonts w:ascii="Times New Roman" w:hAnsi="Times New Roman"/>
        </w:rPr>
      </w:pPr>
      <w:r>
        <w:rPr>
          <w:rFonts w:ascii="Times New Roman" w:hAnsi="Times New Roman"/>
        </w:rPr>
        <w:t xml:space="preserve">In order to </w:t>
      </w:r>
      <w:r w:rsidR="00276CEC">
        <w:rPr>
          <w:rFonts w:ascii="Times New Roman" w:hAnsi="Times New Roman"/>
        </w:rPr>
        <w:t>provide more o</w:t>
      </w:r>
      <w:r w:rsidR="00BE27E0">
        <w:rPr>
          <w:rFonts w:ascii="Times New Roman" w:hAnsi="Times New Roman"/>
        </w:rPr>
        <w:t>pportunities of explorations as well as</w:t>
      </w:r>
      <w:r w:rsidR="00276CEC">
        <w:rPr>
          <w:rFonts w:ascii="Times New Roman" w:hAnsi="Times New Roman"/>
        </w:rPr>
        <w:t xml:space="preserve"> deeper comprehension,</w:t>
      </w:r>
      <w:r w:rsidR="00B81C45">
        <w:rPr>
          <w:rFonts w:ascii="Times New Roman" w:hAnsi="Times New Roman"/>
        </w:rPr>
        <w:t xml:space="preserve"> </w:t>
      </w:r>
      <w:r w:rsidR="00276CEC">
        <w:rPr>
          <w:rFonts w:ascii="Times New Roman" w:hAnsi="Times New Roman"/>
        </w:rPr>
        <w:t>Bloom’s taxonomy</w:t>
      </w:r>
      <w:r w:rsidR="00B81C45">
        <w:rPr>
          <w:rFonts w:ascii="Times New Roman" w:hAnsi="Times New Roman"/>
        </w:rPr>
        <w:t xml:space="preserve"> inspired me to design a sequence of activities that follow the</w:t>
      </w:r>
      <w:r w:rsidR="00276CEC">
        <w:rPr>
          <w:rFonts w:ascii="Times New Roman" w:hAnsi="Times New Roman"/>
        </w:rPr>
        <w:t xml:space="preserve"> six levels: knowledge,</w:t>
      </w:r>
      <w:r w:rsidR="00A86E83">
        <w:rPr>
          <w:rFonts w:ascii="Times New Roman" w:hAnsi="Times New Roman" w:hint="eastAsia"/>
        </w:rPr>
        <w:t xml:space="preserve"> </w:t>
      </w:r>
      <w:r w:rsidR="00A86E83">
        <w:rPr>
          <w:rFonts w:ascii="Times New Roman" w:hAnsi="Times New Roman"/>
        </w:rPr>
        <w:t>comprehension, application, analysis, synthesis, and evaluation.</w:t>
      </w:r>
      <w:r w:rsidR="00BE27E0">
        <w:rPr>
          <w:rFonts w:ascii="Times New Roman" w:hAnsi="Times New Roman"/>
        </w:rPr>
        <w:t xml:space="preserve"> I would like to apply</w:t>
      </w:r>
      <w:r w:rsidR="00B81C45">
        <w:rPr>
          <w:rFonts w:ascii="Times New Roman" w:hAnsi="Times New Roman"/>
        </w:rPr>
        <w:t xml:space="preserve"> </w:t>
      </w:r>
      <w:r w:rsidR="00BE27E0">
        <w:rPr>
          <w:rFonts w:ascii="Times New Roman" w:hAnsi="Times New Roman"/>
        </w:rPr>
        <w:t>the six levels as</w:t>
      </w:r>
      <w:r w:rsidR="00B81C45">
        <w:rPr>
          <w:rFonts w:ascii="Times New Roman" w:hAnsi="Times New Roman"/>
        </w:rPr>
        <w:t xml:space="preserve"> six steps of the instr</w:t>
      </w:r>
      <w:r w:rsidR="00BE27E0">
        <w:rPr>
          <w:rFonts w:ascii="Times New Roman" w:hAnsi="Times New Roman"/>
        </w:rPr>
        <w:t>uctional design. The instructional design that follows Bloom’s taxonomy will begin from warm up activity to</w:t>
      </w:r>
      <w:r w:rsidR="00B81C45">
        <w:rPr>
          <w:rFonts w:ascii="Times New Roman" w:hAnsi="Times New Roman"/>
        </w:rPr>
        <w:t xml:space="preserve"> self-assessment.</w:t>
      </w:r>
      <w:r w:rsidR="00276CEC">
        <w:rPr>
          <w:rFonts w:ascii="Times New Roman" w:hAnsi="Times New Roman"/>
        </w:rPr>
        <w:t xml:space="preserve"> Not only for my own previous experience about teaching </w:t>
      </w:r>
      <w:r w:rsidR="0095356D">
        <w:rPr>
          <w:rFonts w:ascii="Times New Roman" w:hAnsi="Times New Roman"/>
        </w:rPr>
        <w:t xml:space="preserve">planting green beans, </w:t>
      </w:r>
      <w:r w:rsidR="00276CEC">
        <w:rPr>
          <w:rFonts w:ascii="Times New Roman" w:hAnsi="Times New Roman"/>
        </w:rPr>
        <w:t xml:space="preserve">Bloom’s taxonomy </w:t>
      </w:r>
      <w:r w:rsidR="00BE27E0">
        <w:rPr>
          <w:rFonts w:ascii="Times New Roman" w:hAnsi="Times New Roman"/>
        </w:rPr>
        <w:t>but also</w:t>
      </w:r>
      <w:r w:rsidR="0095356D">
        <w:rPr>
          <w:rFonts w:ascii="Times New Roman" w:hAnsi="Times New Roman"/>
        </w:rPr>
        <w:t xml:space="preserve"> </w:t>
      </w:r>
      <w:r w:rsidR="00BE27E0">
        <w:rPr>
          <w:rFonts w:ascii="Times New Roman" w:hAnsi="Times New Roman"/>
        </w:rPr>
        <w:t>suit</w:t>
      </w:r>
      <w:r w:rsidR="00276CEC">
        <w:rPr>
          <w:rFonts w:ascii="Times New Roman" w:hAnsi="Times New Roman"/>
        </w:rPr>
        <w:t xml:space="preserve"> for all </w:t>
      </w:r>
      <w:r w:rsidR="00BE27E0">
        <w:rPr>
          <w:rFonts w:ascii="Times New Roman" w:hAnsi="Times New Roman"/>
        </w:rPr>
        <w:t xml:space="preserve">kinds of </w:t>
      </w:r>
      <w:r w:rsidR="00276CEC">
        <w:rPr>
          <w:rFonts w:ascii="Times New Roman" w:hAnsi="Times New Roman"/>
        </w:rPr>
        <w:t>scientific learning. Following I use teaching growing beans as an example to demonstrate the instructional design</w:t>
      </w:r>
      <w:r w:rsidR="0095356D">
        <w:rPr>
          <w:rFonts w:ascii="Times New Roman" w:hAnsi="Times New Roman"/>
        </w:rPr>
        <w:t xml:space="preserve"> that follows</w:t>
      </w:r>
      <w:r w:rsidR="00A86E83">
        <w:rPr>
          <w:rFonts w:ascii="Times New Roman" w:hAnsi="Times New Roman"/>
        </w:rPr>
        <w:t xml:space="preserve"> Bloom’s taxonomy</w:t>
      </w:r>
      <w:r w:rsidR="00276CEC">
        <w:rPr>
          <w:rFonts w:ascii="Times New Roman" w:hAnsi="Times New Roman"/>
        </w:rPr>
        <w:t xml:space="preserve"> for scientific</w:t>
      </w:r>
      <w:r w:rsidR="0095356D">
        <w:rPr>
          <w:rFonts w:ascii="Times New Roman" w:hAnsi="Times New Roman"/>
        </w:rPr>
        <w:t xml:space="preserve"> learning</w:t>
      </w:r>
      <w:r w:rsidR="00276CEC">
        <w:rPr>
          <w:rFonts w:ascii="Times New Roman" w:hAnsi="Times New Roman"/>
        </w:rPr>
        <w:t xml:space="preserve"> in kindergarten. </w:t>
      </w:r>
    </w:p>
    <w:p w14:paraId="33645D06" w14:textId="71517ECC" w:rsidR="00A86E83" w:rsidRDefault="00A86E83" w:rsidP="00010CAE">
      <w:pPr>
        <w:pStyle w:val="ListParagraph"/>
        <w:numPr>
          <w:ilvl w:val="0"/>
          <w:numId w:val="3"/>
        </w:numPr>
        <w:ind w:leftChars="0"/>
        <w:jc w:val="both"/>
        <w:rPr>
          <w:rFonts w:ascii="Times New Roman" w:hAnsi="Times New Roman"/>
        </w:rPr>
      </w:pPr>
      <w:r w:rsidRPr="00A86E83">
        <w:rPr>
          <w:rFonts w:ascii="Times New Roman" w:hAnsi="Times New Roman"/>
        </w:rPr>
        <w:t>Kno</w:t>
      </w:r>
      <w:r>
        <w:rPr>
          <w:rFonts w:ascii="Times New Roman" w:hAnsi="Times New Roman"/>
        </w:rPr>
        <w:t>wl</w:t>
      </w:r>
      <w:r w:rsidRPr="00A86E83">
        <w:rPr>
          <w:rFonts w:ascii="Times New Roman" w:hAnsi="Times New Roman"/>
        </w:rPr>
        <w:t>edge:</w:t>
      </w:r>
    </w:p>
    <w:p w14:paraId="6BB50F9A" w14:textId="2F88A51A" w:rsidR="00A86E83" w:rsidRPr="00A86E83" w:rsidRDefault="00A86E83" w:rsidP="00010CAE">
      <w:pPr>
        <w:pStyle w:val="ListParagraph"/>
        <w:ind w:leftChars="0" w:left="840"/>
        <w:jc w:val="both"/>
        <w:rPr>
          <w:rFonts w:ascii="Times New Roman" w:hAnsi="Times New Roman"/>
        </w:rPr>
      </w:pPr>
      <w:r>
        <w:rPr>
          <w:rFonts w:ascii="Times New Roman" w:hAnsi="Times New Roman"/>
        </w:rPr>
        <w:t>Knowledge is the first step</w:t>
      </w:r>
      <w:r w:rsidR="00BE27E0">
        <w:rPr>
          <w:rFonts w:ascii="Times New Roman" w:hAnsi="Times New Roman"/>
        </w:rPr>
        <w:t xml:space="preserve"> of the series of activities</w:t>
      </w:r>
      <w:r>
        <w:rPr>
          <w:rFonts w:ascii="Times New Roman" w:hAnsi="Times New Roman"/>
        </w:rPr>
        <w:t xml:space="preserve"> that focuses on terms and theories of the subject. </w:t>
      </w:r>
      <w:r w:rsidR="00170FC3">
        <w:rPr>
          <w:rFonts w:ascii="Times New Roman" w:hAnsi="Times New Roman"/>
        </w:rPr>
        <w:t xml:space="preserve">I will ask questions such as “where bean sprout comes from” and “Where you can find green beans and bean sprouts” to mention key words and main ideas of the topic. </w:t>
      </w:r>
      <w:r w:rsidR="007D2838">
        <w:rPr>
          <w:rFonts w:ascii="Times New Roman" w:hAnsi="Times New Roman"/>
        </w:rPr>
        <w:t>In addition, I will bring uncooked and cooked green beans and bean sprout in class so that children can see, tough, smell, and eat it</w:t>
      </w:r>
      <w:r w:rsidR="0095356D">
        <w:rPr>
          <w:rFonts w:ascii="Times New Roman" w:hAnsi="Times New Roman"/>
        </w:rPr>
        <w:t xml:space="preserve"> in reality</w:t>
      </w:r>
      <w:r w:rsidR="007D2838">
        <w:rPr>
          <w:rFonts w:ascii="Times New Roman" w:hAnsi="Times New Roman"/>
        </w:rPr>
        <w:t xml:space="preserve">. </w:t>
      </w:r>
      <w:r w:rsidR="0095356D">
        <w:rPr>
          <w:rFonts w:ascii="Times New Roman" w:hAnsi="Times New Roman"/>
        </w:rPr>
        <w:t xml:space="preserve">Finally, I will emphasis that bean sprout is one kind of vegetable so that they grow up as similar as other planets. </w:t>
      </w:r>
      <w:r w:rsidR="00170FC3">
        <w:rPr>
          <w:rFonts w:ascii="Times New Roman" w:hAnsi="Times New Roman"/>
        </w:rPr>
        <w:t xml:space="preserve"> </w:t>
      </w:r>
    </w:p>
    <w:p w14:paraId="52A2CAA4" w14:textId="77777777" w:rsidR="00170FC3" w:rsidRDefault="00A86E83" w:rsidP="00010CAE">
      <w:pPr>
        <w:pStyle w:val="ListParagraph"/>
        <w:numPr>
          <w:ilvl w:val="0"/>
          <w:numId w:val="3"/>
        </w:numPr>
        <w:ind w:leftChars="0"/>
        <w:jc w:val="both"/>
        <w:rPr>
          <w:rFonts w:ascii="Times New Roman" w:hAnsi="Times New Roman"/>
        </w:rPr>
      </w:pPr>
      <w:r>
        <w:rPr>
          <w:rFonts w:ascii="Times New Roman" w:hAnsi="Times New Roman"/>
        </w:rPr>
        <w:t>Comprehension:</w:t>
      </w:r>
      <w:r w:rsidR="00170FC3" w:rsidRPr="00170FC3">
        <w:rPr>
          <w:rFonts w:ascii="Times New Roman" w:hAnsi="Times New Roman"/>
        </w:rPr>
        <w:t xml:space="preserve"> </w:t>
      </w:r>
    </w:p>
    <w:p w14:paraId="5E7A3E9C" w14:textId="04D9B886" w:rsidR="00A86E83" w:rsidRPr="00B81C45" w:rsidRDefault="00BE27E0" w:rsidP="00010CAE">
      <w:pPr>
        <w:pStyle w:val="ListParagraph"/>
        <w:ind w:leftChars="0" w:left="840"/>
        <w:jc w:val="both"/>
        <w:rPr>
          <w:rFonts w:ascii="Times New Roman" w:hAnsi="Times New Roman"/>
        </w:rPr>
      </w:pPr>
      <w:r>
        <w:rPr>
          <w:rFonts w:ascii="Times New Roman" w:hAnsi="Times New Roman"/>
        </w:rPr>
        <w:t xml:space="preserve">In the </w:t>
      </w:r>
      <w:r w:rsidR="001D6CD9">
        <w:rPr>
          <w:rFonts w:ascii="Times New Roman" w:hAnsi="Times New Roman"/>
        </w:rPr>
        <w:t>comprehension step</w:t>
      </w:r>
      <w:r w:rsidR="00170FC3" w:rsidRPr="00170FC3">
        <w:rPr>
          <w:rFonts w:ascii="Times New Roman" w:hAnsi="Times New Roman"/>
        </w:rPr>
        <w:t xml:space="preserve">, I will use pictures, videos, books, and stories to </w:t>
      </w:r>
      <w:r w:rsidR="00B81C45">
        <w:rPr>
          <w:rFonts w:ascii="Times New Roman" w:hAnsi="Times New Roman"/>
        </w:rPr>
        <w:t>explain theories</w:t>
      </w:r>
      <w:r w:rsidR="00656918" w:rsidRPr="00B81C45">
        <w:rPr>
          <w:rFonts w:ascii="Times New Roman" w:hAnsi="Times New Roman"/>
        </w:rPr>
        <w:t xml:space="preserve">. </w:t>
      </w:r>
      <w:r w:rsidR="00B81C45">
        <w:rPr>
          <w:rFonts w:ascii="Times New Roman" w:hAnsi="Times New Roman"/>
        </w:rPr>
        <w:t>For this example, f</w:t>
      </w:r>
      <w:r w:rsidR="00656918" w:rsidRPr="00B81C45">
        <w:rPr>
          <w:rFonts w:ascii="Times New Roman" w:hAnsi="Times New Roman"/>
        </w:rPr>
        <w:t>irst of all, I will like to tell stories about planting</w:t>
      </w:r>
      <w:r w:rsidR="0095356D">
        <w:rPr>
          <w:rFonts w:ascii="Times New Roman" w:hAnsi="Times New Roman"/>
        </w:rPr>
        <w:t xml:space="preserve"> and the growing process</w:t>
      </w:r>
      <w:r w:rsidR="00656918" w:rsidRPr="00B81C45">
        <w:rPr>
          <w:rFonts w:ascii="Times New Roman" w:hAnsi="Times New Roman"/>
        </w:rPr>
        <w:t xml:space="preserve"> </w:t>
      </w:r>
      <w:r w:rsidR="0095356D">
        <w:rPr>
          <w:rFonts w:ascii="Times New Roman" w:hAnsi="Times New Roman"/>
        </w:rPr>
        <w:t xml:space="preserve">of planets </w:t>
      </w:r>
      <w:r w:rsidR="00656918" w:rsidRPr="00B81C45">
        <w:rPr>
          <w:rFonts w:ascii="Times New Roman" w:hAnsi="Times New Roman"/>
        </w:rPr>
        <w:t xml:space="preserve">because children are generally interested in listening stories. Then we can discuss the content </w:t>
      </w:r>
      <w:r w:rsidR="0095356D">
        <w:rPr>
          <w:rFonts w:ascii="Times New Roman" w:hAnsi="Times New Roman"/>
        </w:rPr>
        <w:t>of the stories</w:t>
      </w:r>
      <w:r w:rsidR="00656918" w:rsidRPr="00B81C45">
        <w:rPr>
          <w:rFonts w:ascii="Times New Roman" w:hAnsi="Times New Roman"/>
        </w:rPr>
        <w:t>. During the discussion, children will learn the basic concept of planting</w:t>
      </w:r>
      <w:r w:rsidR="0095356D">
        <w:rPr>
          <w:rFonts w:ascii="Times New Roman" w:hAnsi="Times New Roman"/>
        </w:rPr>
        <w:t xml:space="preserve"> and the growing process of planets</w:t>
      </w:r>
      <w:r w:rsidR="00656918" w:rsidRPr="00B81C45">
        <w:rPr>
          <w:rFonts w:ascii="Times New Roman" w:hAnsi="Times New Roman"/>
        </w:rPr>
        <w:t xml:space="preserve">. Afterward, I will use </w:t>
      </w:r>
      <w:r w:rsidR="00746920" w:rsidRPr="00B81C45">
        <w:rPr>
          <w:rFonts w:ascii="Times New Roman" w:hAnsi="Times New Roman"/>
        </w:rPr>
        <w:t xml:space="preserve">pictures, videos, or books </w:t>
      </w:r>
      <w:r w:rsidR="00656918" w:rsidRPr="00B81C45">
        <w:rPr>
          <w:rFonts w:ascii="Times New Roman" w:hAnsi="Times New Roman"/>
        </w:rPr>
        <w:t>to show the</w:t>
      </w:r>
      <w:r w:rsidR="00656918" w:rsidRPr="00B81C45">
        <w:rPr>
          <w:rFonts w:ascii="Times New Roman" w:hAnsi="Times New Roman" w:hint="eastAsia"/>
        </w:rPr>
        <w:t xml:space="preserve"> </w:t>
      </w:r>
      <w:r w:rsidR="00656918" w:rsidRPr="00B81C45">
        <w:rPr>
          <w:rFonts w:ascii="Times New Roman" w:hAnsi="Times New Roman"/>
        </w:rPr>
        <w:t>rea</w:t>
      </w:r>
      <w:r w:rsidR="0095356D">
        <w:rPr>
          <w:rFonts w:ascii="Times New Roman" w:hAnsi="Times New Roman"/>
        </w:rPr>
        <w:t>l growing process of planets</w:t>
      </w:r>
      <w:r w:rsidR="00656918" w:rsidRPr="00B81C45">
        <w:rPr>
          <w:rFonts w:ascii="Times New Roman" w:hAnsi="Times New Roman"/>
        </w:rPr>
        <w:t>.</w:t>
      </w:r>
      <w:r w:rsidR="00746920" w:rsidRPr="00B81C45">
        <w:rPr>
          <w:rFonts w:ascii="Times New Roman" w:hAnsi="Times New Roman"/>
        </w:rPr>
        <w:t xml:space="preserve"> In addition, they can also share their experience in the discussion. Therefore, children can connect the concept with the real world and their own experiences. </w:t>
      </w:r>
    </w:p>
    <w:p w14:paraId="5835D01D" w14:textId="77777777" w:rsidR="00656918" w:rsidRDefault="00656918" w:rsidP="00010CAE">
      <w:pPr>
        <w:pStyle w:val="ListParagraph"/>
        <w:numPr>
          <w:ilvl w:val="0"/>
          <w:numId w:val="3"/>
        </w:numPr>
        <w:ind w:leftChars="0"/>
        <w:jc w:val="both"/>
        <w:rPr>
          <w:rFonts w:ascii="Times New Roman" w:hAnsi="Times New Roman"/>
        </w:rPr>
      </w:pPr>
      <w:r w:rsidRPr="00656918">
        <w:rPr>
          <w:rFonts w:ascii="Times New Roman" w:hAnsi="Times New Roman"/>
        </w:rPr>
        <w:t>Application:</w:t>
      </w:r>
    </w:p>
    <w:p w14:paraId="17DD766C" w14:textId="58848488" w:rsidR="00746920" w:rsidRPr="001D6CD9" w:rsidRDefault="001D6CD9" w:rsidP="00010CAE">
      <w:pPr>
        <w:pStyle w:val="ListParagraph"/>
        <w:ind w:leftChars="0" w:left="840"/>
        <w:jc w:val="both"/>
        <w:rPr>
          <w:rFonts w:ascii="Times New Roman" w:hAnsi="Times New Roman"/>
        </w:rPr>
      </w:pPr>
      <w:r>
        <w:rPr>
          <w:rFonts w:ascii="Times New Roman" w:hAnsi="Times New Roman"/>
        </w:rPr>
        <w:t xml:space="preserve">This step focuses on experiments and practices. For the example, </w:t>
      </w:r>
      <w:r w:rsidR="00746920" w:rsidRPr="001D6CD9">
        <w:rPr>
          <w:rFonts w:ascii="Times New Roman" w:hAnsi="Times New Roman"/>
        </w:rPr>
        <w:t xml:space="preserve">children </w:t>
      </w:r>
      <w:r>
        <w:rPr>
          <w:rFonts w:ascii="Times New Roman" w:hAnsi="Times New Roman"/>
        </w:rPr>
        <w:t xml:space="preserve">have </w:t>
      </w:r>
      <w:r w:rsidR="00746920" w:rsidRPr="001D6CD9">
        <w:rPr>
          <w:rFonts w:ascii="Times New Roman" w:hAnsi="Times New Roman"/>
        </w:rPr>
        <w:lastRenderedPageBreak/>
        <w:t>learned general growing process and planting methods</w:t>
      </w:r>
      <w:r w:rsidRPr="001D6CD9">
        <w:rPr>
          <w:rFonts w:ascii="Times New Roman" w:hAnsi="Times New Roman"/>
        </w:rPr>
        <w:t xml:space="preserve"> from the comprehensive level</w:t>
      </w:r>
      <w:r w:rsidR="00746920" w:rsidRPr="001D6CD9">
        <w:rPr>
          <w:rFonts w:ascii="Times New Roman" w:hAnsi="Times New Roman"/>
        </w:rPr>
        <w:t>. Hence, they start to plant bean sprout by themselves. Before pla</w:t>
      </w:r>
      <w:r w:rsidR="00323A56">
        <w:rPr>
          <w:rFonts w:ascii="Times New Roman" w:hAnsi="Times New Roman"/>
        </w:rPr>
        <w:t>nting, children can select</w:t>
      </w:r>
      <w:r w:rsidR="00746920" w:rsidRPr="001D6CD9">
        <w:rPr>
          <w:rFonts w:ascii="Times New Roman" w:hAnsi="Times New Roman"/>
        </w:rPr>
        <w:t xml:space="preserve"> material</w:t>
      </w:r>
      <w:r w:rsidR="00323A56">
        <w:rPr>
          <w:rFonts w:ascii="Times New Roman" w:hAnsi="Times New Roman"/>
        </w:rPr>
        <w:t>s</w:t>
      </w:r>
      <w:r w:rsidR="00746920" w:rsidRPr="001D6CD9">
        <w:rPr>
          <w:rFonts w:ascii="Times New Roman" w:hAnsi="Times New Roman"/>
        </w:rPr>
        <w:t xml:space="preserve"> and methods </w:t>
      </w:r>
      <w:r w:rsidR="00323A56">
        <w:rPr>
          <w:rFonts w:ascii="Times New Roman" w:hAnsi="Times New Roman"/>
        </w:rPr>
        <w:t xml:space="preserve">that </w:t>
      </w:r>
      <w:r w:rsidR="00746920" w:rsidRPr="001D6CD9">
        <w:rPr>
          <w:rFonts w:ascii="Times New Roman" w:hAnsi="Times New Roman"/>
        </w:rPr>
        <w:t>they would like to use. For instance, some children can use tissue paper to plant beans, some children can use soil instead of tissue paper, and others can</w:t>
      </w:r>
      <w:r w:rsidR="007177C0">
        <w:rPr>
          <w:rFonts w:ascii="Times New Roman" w:hAnsi="Times New Roman"/>
        </w:rPr>
        <w:t xml:space="preserve"> choose cotton as the material. In addition, they can </w:t>
      </w:r>
      <w:r w:rsidR="0095356D">
        <w:rPr>
          <w:rFonts w:ascii="Times New Roman" w:hAnsi="Times New Roman"/>
        </w:rPr>
        <w:t xml:space="preserve">control </w:t>
      </w:r>
      <w:r w:rsidR="007177C0">
        <w:rPr>
          <w:rFonts w:ascii="Times New Roman" w:hAnsi="Times New Roman"/>
        </w:rPr>
        <w:t xml:space="preserve">watering and decide the place where they want to locate their planets by themselves. Therefore, children can observe the planets that grow up with different conditions such as sunshine and wind. </w:t>
      </w:r>
      <w:r w:rsidR="00746920" w:rsidRPr="001D6CD9">
        <w:rPr>
          <w:rFonts w:ascii="Times New Roman" w:hAnsi="Times New Roman"/>
        </w:rPr>
        <w:t>Childre</w:t>
      </w:r>
      <w:r w:rsidR="00C820BE" w:rsidRPr="001D6CD9">
        <w:rPr>
          <w:rFonts w:ascii="Times New Roman" w:hAnsi="Times New Roman"/>
        </w:rPr>
        <w:t>n should record the process and result</w:t>
      </w:r>
      <w:r w:rsidR="00323A56">
        <w:rPr>
          <w:rFonts w:ascii="Times New Roman" w:hAnsi="Times New Roman"/>
        </w:rPr>
        <w:t xml:space="preserve"> by drawing down or completing worksheets that including planting details such as how many water for irrigation.  </w:t>
      </w:r>
      <w:r w:rsidR="00C820BE" w:rsidRPr="001D6CD9">
        <w:rPr>
          <w:rFonts w:ascii="Times New Roman" w:hAnsi="Times New Roman"/>
        </w:rPr>
        <w:t xml:space="preserve">. </w:t>
      </w:r>
    </w:p>
    <w:p w14:paraId="4C3E0872" w14:textId="237DC898" w:rsidR="00A86E83" w:rsidRDefault="00A86E83" w:rsidP="00010CAE">
      <w:pPr>
        <w:pStyle w:val="ListParagraph"/>
        <w:numPr>
          <w:ilvl w:val="0"/>
          <w:numId w:val="3"/>
        </w:numPr>
        <w:ind w:leftChars="0"/>
        <w:jc w:val="both"/>
        <w:rPr>
          <w:rFonts w:ascii="Times New Roman" w:hAnsi="Times New Roman"/>
        </w:rPr>
      </w:pPr>
      <w:r>
        <w:rPr>
          <w:rFonts w:ascii="Times New Roman" w:hAnsi="Times New Roman"/>
        </w:rPr>
        <w:t>Analysis:</w:t>
      </w:r>
    </w:p>
    <w:p w14:paraId="4FE9420B" w14:textId="0F59495E" w:rsidR="00C820BE" w:rsidRPr="001D6CD9" w:rsidRDefault="001D6CD9" w:rsidP="00010CAE">
      <w:pPr>
        <w:pStyle w:val="ListParagraph"/>
        <w:ind w:leftChars="0" w:left="840"/>
        <w:jc w:val="both"/>
        <w:rPr>
          <w:rFonts w:ascii="Times New Roman" w:hAnsi="Times New Roman"/>
        </w:rPr>
      </w:pPr>
      <w:r>
        <w:rPr>
          <w:rFonts w:ascii="Times New Roman" w:hAnsi="Times New Roman"/>
        </w:rPr>
        <w:t>During the experiments and practices, learners might face some problems. Therefore, they are encouraged to find out the possib</w:t>
      </w:r>
      <w:r w:rsidR="00323A56">
        <w:rPr>
          <w:rFonts w:ascii="Times New Roman" w:hAnsi="Times New Roman"/>
        </w:rPr>
        <w:t>le causes and resolutions in this</w:t>
      </w:r>
      <w:r>
        <w:rPr>
          <w:rFonts w:ascii="Times New Roman" w:hAnsi="Times New Roman"/>
        </w:rPr>
        <w:t xml:space="preserve"> step. Going back to the example, d</w:t>
      </w:r>
      <w:r w:rsidR="00C820BE" w:rsidRPr="001D6CD9">
        <w:rPr>
          <w:rFonts w:ascii="Times New Roman" w:hAnsi="Times New Roman"/>
        </w:rPr>
        <w:t>uring the planting process, children will face some problems</w:t>
      </w:r>
      <w:r w:rsidR="00323A56">
        <w:rPr>
          <w:rFonts w:ascii="Times New Roman" w:hAnsi="Times New Roman"/>
        </w:rPr>
        <w:t xml:space="preserve"> such as why my beans cannot sprout</w:t>
      </w:r>
      <w:r w:rsidR="00C820BE" w:rsidRPr="001D6CD9">
        <w:rPr>
          <w:rFonts w:ascii="Times New Roman" w:hAnsi="Times New Roman"/>
        </w:rPr>
        <w:t>. Hence, I will encourage children</w:t>
      </w:r>
      <w:r w:rsidR="007177C0">
        <w:rPr>
          <w:rFonts w:ascii="Times New Roman" w:hAnsi="Times New Roman"/>
        </w:rPr>
        <w:t xml:space="preserve"> to observe others’ works</w:t>
      </w:r>
      <w:r w:rsidR="003A206E">
        <w:rPr>
          <w:rFonts w:ascii="Times New Roman" w:hAnsi="Times New Roman"/>
        </w:rPr>
        <w:t xml:space="preserve"> by reading others records as well as worksheets</w:t>
      </w:r>
      <w:r w:rsidR="007177C0">
        <w:rPr>
          <w:rFonts w:ascii="Times New Roman" w:hAnsi="Times New Roman"/>
        </w:rPr>
        <w:t>. Afterward</w:t>
      </w:r>
      <w:r w:rsidR="00C820BE" w:rsidRPr="001D6CD9">
        <w:rPr>
          <w:rFonts w:ascii="Times New Roman" w:hAnsi="Times New Roman"/>
        </w:rPr>
        <w:t>, children start to think about the differences and the possible causes of the problems by comparing others’ work</w:t>
      </w:r>
      <w:r w:rsidR="003A206E">
        <w:rPr>
          <w:rFonts w:ascii="Times New Roman" w:hAnsi="Times New Roman"/>
        </w:rPr>
        <w:t>s</w:t>
      </w:r>
      <w:r w:rsidR="00C820BE" w:rsidRPr="001D6CD9">
        <w:rPr>
          <w:rFonts w:ascii="Times New Roman" w:hAnsi="Times New Roman"/>
        </w:rPr>
        <w:t xml:space="preserve"> with their own work</w:t>
      </w:r>
      <w:r w:rsidR="003A206E">
        <w:rPr>
          <w:rFonts w:ascii="Times New Roman" w:hAnsi="Times New Roman"/>
        </w:rPr>
        <w:t>s</w:t>
      </w:r>
      <w:r w:rsidR="00C820BE" w:rsidRPr="001D6CD9">
        <w:rPr>
          <w:rFonts w:ascii="Times New Roman" w:hAnsi="Times New Roman"/>
        </w:rPr>
        <w:t xml:space="preserve">. </w:t>
      </w:r>
    </w:p>
    <w:p w14:paraId="66F503C1" w14:textId="77777777" w:rsidR="00C820BE" w:rsidRDefault="00A86E83" w:rsidP="00010CAE">
      <w:pPr>
        <w:pStyle w:val="ListParagraph"/>
        <w:numPr>
          <w:ilvl w:val="0"/>
          <w:numId w:val="3"/>
        </w:numPr>
        <w:ind w:leftChars="0"/>
        <w:jc w:val="both"/>
        <w:rPr>
          <w:rFonts w:ascii="Times New Roman" w:hAnsi="Times New Roman"/>
        </w:rPr>
      </w:pPr>
      <w:r>
        <w:rPr>
          <w:rFonts w:ascii="Times New Roman" w:hAnsi="Times New Roman"/>
        </w:rPr>
        <w:t>Synthesis:</w:t>
      </w:r>
      <w:r w:rsidR="00C820BE" w:rsidRPr="00C820BE">
        <w:rPr>
          <w:rFonts w:ascii="Times New Roman" w:hAnsi="Times New Roman"/>
        </w:rPr>
        <w:t xml:space="preserve"> </w:t>
      </w:r>
    </w:p>
    <w:p w14:paraId="06493315" w14:textId="53274DA4" w:rsidR="00A86E83" w:rsidRPr="0060638F" w:rsidRDefault="001D6CD9" w:rsidP="00010CAE">
      <w:pPr>
        <w:pStyle w:val="ListParagraph"/>
        <w:ind w:leftChars="0" w:left="840"/>
        <w:jc w:val="both"/>
        <w:rPr>
          <w:rFonts w:ascii="Times New Roman" w:hAnsi="Times New Roman"/>
        </w:rPr>
      </w:pPr>
      <w:r>
        <w:rPr>
          <w:rFonts w:ascii="Times New Roman" w:hAnsi="Times New Roman"/>
        </w:rPr>
        <w:t>Learners can discuss problems, experiments, and observation that are from previous steps with instructors and colleagues. Then, trying to come up a conclusion, best solutions or interpretation of the concept.</w:t>
      </w:r>
      <w:r w:rsidR="0060638F">
        <w:rPr>
          <w:rFonts w:ascii="Times New Roman" w:hAnsi="Times New Roman" w:hint="eastAsia"/>
        </w:rPr>
        <w:t xml:space="preserve"> </w:t>
      </w:r>
      <w:r w:rsidR="0060638F">
        <w:rPr>
          <w:rFonts w:ascii="Times New Roman" w:hAnsi="Times New Roman"/>
        </w:rPr>
        <w:t xml:space="preserve">In the example, </w:t>
      </w:r>
      <w:r w:rsidR="00C820BE" w:rsidRPr="0060638F">
        <w:rPr>
          <w:rFonts w:ascii="Times New Roman" w:hAnsi="Times New Roman"/>
        </w:rPr>
        <w:t xml:space="preserve">most </w:t>
      </w:r>
      <w:r w:rsidR="003C56DC" w:rsidRPr="0060638F">
        <w:rPr>
          <w:rFonts w:ascii="Times New Roman" w:hAnsi="Times New Roman"/>
        </w:rPr>
        <w:t>of bean sprouts have already gro</w:t>
      </w:r>
      <w:r w:rsidR="00C820BE" w:rsidRPr="0060638F">
        <w:rPr>
          <w:rFonts w:ascii="Times New Roman" w:hAnsi="Times New Roman"/>
        </w:rPr>
        <w:t>wn up</w:t>
      </w:r>
      <w:r w:rsidR="0060638F">
        <w:rPr>
          <w:rFonts w:ascii="Times New Roman" w:hAnsi="Times New Roman"/>
        </w:rPr>
        <w:t xml:space="preserve"> in a</w:t>
      </w:r>
      <w:r w:rsidR="0060638F" w:rsidRPr="0060638F">
        <w:rPr>
          <w:rFonts w:ascii="Times New Roman" w:hAnsi="Times New Roman"/>
        </w:rPr>
        <w:t xml:space="preserve"> couple of days</w:t>
      </w:r>
      <w:r w:rsidR="00C820BE" w:rsidRPr="0060638F">
        <w:rPr>
          <w:rFonts w:ascii="Times New Roman" w:hAnsi="Times New Roman"/>
        </w:rPr>
        <w:t>. Due to diverse materials and methods, some bean spr</w:t>
      </w:r>
      <w:r w:rsidR="003A206E">
        <w:rPr>
          <w:rFonts w:ascii="Times New Roman" w:hAnsi="Times New Roman"/>
        </w:rPr>
        <w:t>outs can grow very fast and tall</w:t>
      </w:r>
      <w:r w:rsidR="00C820BE" w:rsidRPr="0060638F">
        <w:rPr>
          <w:rFonts w:ascii="Times New Roman" w:hAnsi="Times New Roman"/>
        </w:rPr>
        <w:t xml:space="preserve"> but others cannot. Therefore, children start to discuss their results to others. Furthermore, they </w:t>
      </w:r>
      <w:r w:rsidR="003C56DC" w:rsidRPr="0060638F">
        <w:rPr>
          <w:rFonts w:ascii="Times New Roman" w:hAnsi="Times New Roman"/>
        </w:rPr>
        <w:t>can share what they discovered during their own work or comparing with others work.</w:t>
      </w:r>
      <w:r w:rsidR="00C820BE" w:rsidRPr="0060638F">
        <w:rPr>
          <w:rFonts w:ascii="Times New Roman" w:hAnsi="Times New Roman"/>
        </w:rPr>
        <w:t xml:space="preserve"> They w</w:t>
      </w:r>
      <w:r w:rsidR="003C56DC" w:rsidRPr="0060638F">
        <w:rPr>
          <w:rFonts w:ascii="Times New Roman" w:hAnsi="Times New Roman"/>
        </w:rPr>
        <w:t>ill find the differences by</w:t>
      </w:r>
      <w:r w:rsidR="00C820BE" w:rsidRPr="0060638F">
        <w:rPr>
          <w:rFonts w:ascii="Times New Roman" w:hAnsi="Times New Roman"/>
        </w:rPr>
        <w:t xml:space="preserve"> using various materials and methods.</w:t>
      </w:r>
      <w:r w:rsidR="007177C0">
        <w:rPr>
          <w:rFonts w:ascii="Times New Roman" w:hAnsi="Times New Roman"/>
        </w:rPr>
        <w:t xml:space="preserve"> Then, they</w:t>
      </w:r>
      <w:r w:rsidR="003C56DC" w:rsidRPr="0060638F">
        <w:rPr>
          <w:rFonts w:ascii="Times New Roman" w:hAnsi="Times New Roman"/>
        </w:rPr>
        <w:t xml:space="preserve"> can come up a conclusion for the best way to plant bean sprouts. </w:t>
      </w:r>
    </w:p>
    <w:p w14:paraId="52D80113" w14:textId="09004DCB" w:rsidR="00A86E83" w:rsidRDefault="00A86E83" w:rsidP="00010CAE">
      <w:pPr>
        <w:pStyle w:val="ListParagraph"/>
        <w:numPr>
          <w:ilvl w:val="0"/>
          <w:numId w:val="3"/>
        </w:numPr>
        <w:ind w:leftChars="0"/>
        <w:jc w:val="both"/>
        <w:rPr>
          <w:rFonts w:ascii="Times New Roman" w:hAnsi="Times New Roman"/>
        </w:rPr>
      </w:pPr>
      <w:r>
        <w:rPr>
          <w:rFonts w:ascii="Times New Roman" w:hAnsi="Times New Roman"/>
        </w:rPr>
        <w:t>Evaluation:</w:t>
      </w:r>
    </w:p>
    <w:p w14:paraId="5E1B0CCA" w14:textId="6AB85781" w:rsidR="003C56DC" w:rsidRPr="0060638F" w:rsidRDefault="007177C0" w:rsidP="00010CAE">
      <w:pPr>
        <w:pStyle w:val="ListParagraph"/>
        <w:ind w:leftChars="0" w:left="840"/>
        <w:jc w:val="both"/>
        <w:rPr>
          <w:rFonts w:ascii="Times New Roman" w:hAnsi="Times New Roman"/>
        </w:rPr>
      </w:pPr>
      <w:r>
        <w:rPr>
          <w:rFonts w:ascii="Times New Roman" w:hAnsi="Times New Roman"/>
        </w:rPr>
        <w:t>Evaluation is the final step of the sequence activities. L</w:t>
      </w:r>
      <w:r w:rsidR="0060638F">
        <w:rPr>
          <w:rFonts w:ascii="Times New Roman" w:hAnsi="Times New Roman"/>
        </w:rPr>
        <w:t>earners can do some self-assessment or peer evaluations</w:t>
      </w:r>
      <w:r>
        <w:rPr>
          <w:rFonts w:ascii="Times New Roman" w:hAnsi="Times New Roman"/>
        </w:rPr>
        <w:t xml:space="preserve"> in the step</w:t>
      </w:r>
      <w:r w:rsidR="0060638F">
        <w:rPr>
          <w:rFonts w:ascii="Times New Roman" w:hAnsi="Times New Roman"/>
        </w:rPr>
        <w:t>. In addition, they can also explore more critical phases of the concept such as opposed ideas and theories for rethinking and reversing</w:t>
      </w:r>
      <w:r>
        <w:rPr>
          <w:rFonts w:ascii="Times New Roman" w:hAnsi="Times New Roman"/>
        </w:rPr>
        <w:t xml:space="preserve"> their</w:t>
      </w:r>
      <w:r w:rsidR="0060638F">
        <w:rPr>
          <w:rFonts w:ascii="Times New Roman" w:hAnsi="Times New Roman"/>
        </w:rPr>
        <w:t xml:space="preserve"> ideas. In this case, c</w:t>
      </w:r>
      <w:r w:rsidR="003C56DC" w:rsidRPr="0060638F">
        <w:rPr>
          <w:rFonts w:ascii="Times New Roman" w:hAnsi="Times New Roman"/>
        </w:rPr>
        <w:t xml:space="preserve">hildren can provide peer feedback to others. In addition, they can </w:t>
      </w:r>
      <w:r w:rsidR="0060638F">
        <w:rPr>
          <w:rFonts w:ascii="Times New Roman" w:hAnsi="Times New Roman"/>
        </w:rPr>
        <w:t xml:space="preserve">also </w:t>
      </w:r>
      <w:r w:rsidR="003C56DC" w:rsidRPr="0060638F">
        <w:rPr>
          <w:rFonts w:ascii="Times New Roman" w:hAnsi="Times New Roman"/>
        </w:rPr>
        <w:t xml:space="preserve">do self-assessment for the whole learning process. Furthermore, I can also use </w:t>
      </w:r>
      <w:r>
        <w:rPr>
          <w:rFonts w:ascii="Times New Roman" w:hAnsi="Times New Roman"/>
        </w:rPr>
        <w:t>a competition game,</w:t>
      </w:r>
      <w:r w:rsidR="003C56DC" w:rsidRPr="0060638F">
        <w:rPr>
          <w:rFonts w:ascii="Times New Roman" w:hAnsi="Times New Roman"/>
        </w:rPr>
        <w:t xml:space="preserve"> </w:t>
      </w:r>
      <w:r>
        <w:rPr>
          <w:rFonts w:ascii="Times New Roman" w:hAnsi="Times New Roman"/>
        </w:rPr>
        <w:t xml:space="preserve">which is mentioned in the first case, to evaluate </w:t>
      </w:r>
      <w:r w:rsidR="003C56DC" w:rsidRPr="0060638F">
        <w:rPr>
          <w:rFonts w:ascii="Times New Roman" w:hAnsi="Times New Roman"/>
        </w:rPr>
        <w:t xml:space="preserve">whether children learned and understand the concept or not. </w:t>
      </w:r>
    </w:p>
    <w:p w14:paraId="136BD7E8" w14:textId="77777777" w:rsidR="00BC0FC2" w:rsidRDefault="00BC0FC2" w:rsidP="00010CAE">
      <w:pPr>
        <w:jc w:val="both"/>
        <w:rPr>
          <w:rFonts w:ascii="Times New Roman" w:hAnsi="Times New Roman"/>
          <w:b/>
        </w:rPr>
      </w:pPr>
    </w:p>
    <w:p w14:paraId="2B46AB56" w14:textId="77777777" w:rsidR="00BC0FC2" w:rsidRDefault="00BC0FC2" w:rsidP="00010CAE">
      <w:pPr>
        <w:jc w:val="both"/>
        <w:rPr>
          <w:rFonts w:ascii="Times New Roman" w:hAnsi="Times New Roman"/>
          <w:b/>
        </w:rPr>
      </w:pPr>
      <w:r w:rsidRPr="00DA4624">
        <w:rPr>
          <w:rFonts w:ascii="Times New Roman" w:hAnsi="Times New Roman"/>
          <w:b/>
        </w:rPr>
        <w:t>Case 3:</w:t>
      </w:r>
      <w:r>
        <w:rPr>
          <w:rFonts w:ascii="Times New Roman" w:hAnsi="Times New Roman"/>
          <w:b/>
        </w:rPr>
        <w:t xml:space="preserve"> How to minimize disparities of children’s engagement in groups work?</w:t>
      </w:r>
    </w:p>
    <w:p w14:paraId="5127C3BB" w14:textId="77777777" w:rsidR="00BC0FC2" w:rsidRDefault="00BC0FC2" w:rsidP="00010CAE">
      <w:pPr>
        <w:pStyle w:val="ListParagraph"/>
        <w:numPr>
          <w:ilvl w:val="0"/>
          <w:numId w:val="1"/>
        </w:numPr>
        <w:ind w:leftChars="0"/>
        <w:jc w:val="both"/>
        <w:rPr>
          <w:rFonts w:ascii="Times New Roman" w:hAnsi="Times New Roman"/>
          <w:b/>
        </w:rPr>
      </w:pPr>
      <w:r w:rsidRPr="002F46CB">
        <w:rPr>
          <w:rFonts w:ascii="Times New Roman" w:hAnsi="Times New Roman"/>
          <w:b/>
        </w:rPr>
        <w:lastRenderedPageBreak/>
        <w:t>Background Information &amp; Detail Concept:</w:t>
      </w:r>
    </w:p>
    <w:p w14:paraId="6E1337F5" w14:textId="28CB5A05" w:rsidR="0083525D" w:rsidRDefault="00787020" w:rsidP="009F4449">
      <w:pPr>
        <w:pStyle w:val="ListParagraph"/>
        <w:ind w:leftChars="0" w:firstLine="480"/>
        <w:jc w:val="both"/>
        <w:rPr>
          <w:rFonts w:ascii="Times New Roman" w:hAnsi="Times New Roman"/>
        </w:rPr>
      </w:pPr>
      <w:r w:rsidRPr="008F7A33">
        <w:rPr>
          <w:rFonts w:ascii="Times New Roman" w:hAnsi="Times New Roman"/>
        </w:rPr>
        <w:t>In kinde</w:t>
      </w:r>
      <w:r w:rsidR="00DA4624">
        <w:rPr>
          <w:rFonts w:ascii="Times New Roman" w:hAnsi="Times New Roman"/>
        </w:rPr>
        <w:t>rgarten, there are a lot of individual as well as team</w:t>
      </w:r>
      <w:r w:rsidRPr="008F7A33">
        <w:rPr>
          <w:rFonts w:ascii="Times New Roman" w:hAnsi="Times New Roman"/>
        </w:rPr>
        <w:t xml:space="preserve"> works </w:t>
      </w:r>
      <w:r w:rsidR="00DA4624">
        <w:rPr>
          <w:rFonts w:ascii="Times New Roman" w:hAnsi="Times New Roman"/>
        </w:rPr>
        <w:t xml:space="preserve">activities. </w:t>
      </w:r>
      <w:r w:rsidRPr="008F7A33">
        <w:rPr>
          <w:rFonts w:ascii="Times New Roman" w:hAnsi="Times New Roman"/>
        </w:rPr>
        <w:t>Team works are designed to increase coope</w:t>
      </w:r>
      <w:r w:rsidR="00DA4624">
        <w:rPr>
          <w:rFonts w:ascii="Times New Roman" w:hAnsi="Times New Roman"/>
        </w:rPr>
        <w:t>rative learning skill and experiences; additionally</w:t>
      </w:r>
      <w:r w:rsidRPr="008F7A33">
        <w:rPr>
          <w:rFonts w:ascii="Times New Roman" w:hAnsi="Times New Roman"/>
        </w:rPr>
        <w:t>, children ca</w:t>
      </w:r>
      <w:r w:rsidR="008F7A33">
        <w:rPr>
          <w:rFonts w:ascii="Times New Roman" w:hAnsi="Times New Roman"/>
        </w:rPr>
        <w:t xml:space="preserve">n also learn some social skills </w:t>
      </w:r>
      <w:r w:rsidRPr="008F7A33">
        <w:rPr>
          <w:rFonts w:ascii="Times New Roman" w:hAnsi="Times New Roman"/>
        </w:rPr>
        <w:t>during the process. How</w:t>
      </w:r>
      <w:r w:rsidR="008F7A33">
        <w:rPr>
          <w:rFonts w:ascii="Times New Roman" w:hAnsi="Times New Roman"/>
        </w:rPr>
        <w:t>ever, we can found that there are some engaging disparities among individuals in a team. Some specif</w:t>
      </w:r>
      <w:r w:rsidR="00DA4624">
        <w:rPr>
          <w:rFonts w:ascii="Times New Roman" w:hAnsi="Times New Roman"/>
        </w:rPr>
        <w:t>ic people engage positively</w:t>
      </w:r>
      <w:r w:rsidR="008F7A33">
        <w:rPr>
          <w:rFonts w:ascii="Times New Roman" w:hAnsi="Times New Roman"/>
        </w:rPr>
        <w:t xml:space="preserve"> in a group but others have less opportunity to show themselves</w:t>
      </w:r>
      <w:r w:rsidRPr="008F7A33">
        <w:rPr>
          <w:rFonts w:ascii="Times New Roman" w:hAnsi="Times New Roman"/>
        </w:rPr>
        <w:t xml:space="preserve">. </w:t>
      </w:r>
    </w:p>
    <w:p w14:paraId="0DAF390F" w14:textId="03CDF895" w:rsidR="00B83A2A" w:rsidRPr="008F7A33" w:rsidRDefault="0083525D" w:rsidP="009F4449">
      <w:pPr>
        <w:pStyle w:val="ListParagraph"/>
        <w:ind w:leftChars="0" w:firstLine="480"/>
        <w:jc w:val="both"/>
        <w:rPr>
          <w:rFonts w:ascii="Times New Roman" w:hAnsi="Times New Roman"/>
        </w:rPr>
      </w:pPr>
      <w:r>
        <w:rPr>
          <w:rFonts w:ascii="Times New Roman" w:hAnsi="Times New Roman"/>
        </w:rPr>
        <w:t>Take my own teaching experience on decorating Christmas tree as an example. At the beginning, all my stude</w:t>
      </w:r>
      <w:r w:rsidR="00483F8F">
        <w:rPr>
          <w:rFonts w:ascii="Times New Roman" w:hAnsi="Times New Roman"/>
        </w:rPr>
        <w:t>nts were excited to the topic</w:t>
      </w:r>
      <w:r>
        <w:rPr>
          <w:rFonts w:ascii="Times New Roman" w:hAnsi="Times New Roman"/>
        </w:rPr>
        <w:t xml:space="preserve"> because everyone wanted</w:t>
      </w:r>
      <w:r w:rsidR="00483F8F">
        <w:rPr>
          <w:rFonts w:ascii="Times New Roman" w:hAnsi="Times New Roman"/>
        </w:rPr>
        <w:t xml:space="preserve"> to own their </w:t>
      </w:r>
      <w:r>
        <w:rPr>
          <w:rFonts w:ascii="Times New Roman" w:hAnsi="Times New Roman"/>
        </w:rPr>
        <w:t xml:space="preserve">beautiful Christmas tree. However, some children felt frustrated during </w:t>
      </w:r>
      <w:r w:rsidR="006008C0">
        <w:rPr>
          <w:rFonts w:ascii="Times New Roman" w:hAnsi="Times New Roman"/>
        </w:rPr>
        <w:t>their team works since they had less confidenc</w:t>
      </w:r>
      <w:r w:rsidR="00483F8F">
        <w:rPr>
          <w:rFonts w:ascii="Times New Roman" w:hAnsi="Times New Roman"/>
        </w:rPr>
        <w:t>e to share and discuss their ideas with other. Addi</w:t>
      </w:r>
      <w:r w:rsidR="00BE6695">
        <w:rPr>
          <w:rFonts w:ascii="Times New Roman" w:hAnsi="Times New Roman"/>
        </w:rPr>
        <w:t>tionally, they either</w:t>
      </w:r>
      <w:r w:rsidR="00483F8F">
        <w:rPr>
          <w:rFonts w:ascii="Times New Roman" w:hAnsi="Times New Roman"/>
        </w:rPr>
        <w:t xml:space="preserve"> did not want to try making some decorations because</w:t>
      </w:r>
      <w:r w:rsidR="00BE6695">
        <w:rPr>
          <w:rFonts w:ascii="Times New Roman" w:hAnsi="Times New Roman"/>
        </w:rPr>
        <w:t xml:space="preserve"> they could </w:t>
      </w:r>
      <w:r w:rsidR="00483F8F">
        <w:rPr>
          <w:rFonts w:ascii="Times New Roman" w:hAnsi="Times New Roman"/>
        </w:rPr>
        <w:t>not make it as good as others</w:t>
      </w:r>
      <w:r w:rsidR="006008C0">
        <w:rPr>
          <w:rFonts w:ascii="Times New Roman" w:hAnsi="Times New Roman"/>
        </w:rPr>
        <w:t xml:space="preserve">. </w:t>
      </w:r>
      <w:r w:rsidR="00681E0D">
        <w:rPr>
          <w:rFonts w:ascii="Times New Roman" w:hAnsi="Times New Roman"/>
        </w:rPr>
        <w:t>T</w:t>
      </w:r>
      <w:r w:rsidR="00BE6695">
        <w:rPr>
          <w:rFonts w:ascii="Times New Roman" w:hAnsi="Times New Roman"/>
        </w:rPr>
        <w:t>herefore, those children who were</w:t>
      </w:r>
      <w:r w:rsidR="00681E0D">
        <w:rPr>
          <w:rFonts w:ascii="Times New Roman" w:hAnsi="Times New Roman"/>
        </w:rPr>
        <w:t xml:space="preserve"> less confident might lose opportunities to practice and they also felt bored</w:t>
      </w:r>
      <w:r w:rsidR="00BE6695">
        <w:rPr>
          <w:rFonts w:ascii="Times New Roman" w:hAnsi="Times New Roman"/>
        </w:rPr>
        <w:t xml:space="preserve"> as well as frustrated</w:t>
      </w:r>
      <w:r w:rsidR="00681E0D">
        <w:rPr>
          <w:rFonts w:ascii="Times New Roman" w:hAnsi="Times New Roman"/>
        </w:rPr>
        <w:t xml:space="preserve"> to listen to others’ ideas and </w:t>
      </w:r>
      <w:r w:rsidR="00BE6695">
        <w:rPr>
          <w:rFonts w:ascii="Times New Roman" w:hAnsi="Times New Roman"/>
        </w:rPr>
        <w:t xml:space="preserve">to </w:t>
      </w:r>
      <w:r w:rsidR="00681E0D">
        <w:rPr>
          <w:rFonts w:ascii="Times New Roman" w:hAnsi="Times New Roman"/>
        </w:rPr>
        <w:t xml:space="preserve">engage in the </w:t>
      </w:r>
      <w:r w:rsidR="00BE6695">
        <w:rPr>
          <w:rFonts w:ascii="Times New Roman" w:hAnsi="Times New Roman"/>
        </w:rPr>
        <w:t>group works</w:t>
      </w:r>
      <w:r w:rsidR="00681E0D">
        <w:rPr>
          <w:rFonts w:ascii="Times New Roman" w:hAnsi="Times New Roman"/>
        </w:rPr>
        <w:t xml:space="preserve">. </w:t>
      </w:r>
    </w:p>
    <w:p w14:paraId="50CD450D" w14:textId="77777777" w:rsidR="00787020" w:rsidRDefault="00787020" w:rsidP="00010CAE">
      <w:pPr>
        <w:pStyle w:val="ListParagraph"/>
        <w:ind w:leftChars="0"/>
        <w:jc w:val="both"/>
        <w:rPr>
          <w:rFonts w:ascii="Times New Roman" w:hAnsi="Times New Roman"/>
          <w:b/>
        </w:rPr>
      </w:pPr>
    </w:p>
    <w:p w14:paraId="6DDED65E" w14:textId="77777777" w:rsidR="00787020" w:rsidRPr="002F46CB" w:rsidRDefault="00787020" w:rsidP="00010CAE">
      <w:pPr>
        <w:pStyle w:val="ListParagraph"/>
        <w:ind w:leftChars="0"/>
        <w:jc w:val="both"/>
        <w:rPr>
          <w:rFonts w:ascii="Times New Roman" w:hAnsi="Times New Roman"/>
          <w:b/>
        </w:rPr>
      </w:pPr>
    </w:p>
    <w:p w14:paraId="7D8CAD54" w14:textId="77777777" w:rsidR="00BC0FC2" w:rsidRPr="002F46CB" w:rsidRDefault="00BC0FC2" w:rsidP="00010CAE">
      <w:pPr>
        <w:pStyle w:val="ListParagraph"/>
        <w:numPr>
          <w:ilvl w:val="0"/>
          <w:numId w:val="1"/>
        </w:numPr>
        <w:ind w:leftChars="0"/>
        <w:jc w:val="both"/>
        <w:rPr>
          <w:rFonts w:ascii="Times New Roman" w:hAnsi="Times New Roman"/>
          <w:b/>
        </w:rPr>
      </w:pPr>
      <w:r w:rsidRPr="002F46CB">
        <w:rPr>
          <w:rFonts w:ascii="Times New Roman" w:hAnsi="Times New Roman"/>
          <w:b/>
        </w:rPr>
        <w:t>Resolution:</w:t>
      </w:r>
    </w:p>
    <w:p w14:paraId="6B82DC4C" w14:textId="43380CA4" w:rsidR="00293277" w:rsidRDefault="00BE6695" w:rsidP="009F4449">
      <w:pPr>
        <w:ind w:left="480" w:firstLine="360"/>
        <w:jc w:val="both"/>
        <w:rPr>
          <w:rFonts w:ascii="Times New Roman" w:hAnsi="Times New Roman"/>
        </w:rPr>
      </w:pPr>
      <w:r>
        <w:rPr>
          <w:rFonts w:ascii="Times New Roman" w:hAnsi="Times New Roman"/>
        </w:rPr>
        <w:t>Following cooperative learning style</w:t>
      </w:r>
      <w:r w:rsidR="00787020">
        <w:rPr>
          <w:rFonts w:ascii="Times New Roman" w:hAnsi="Times New Roman"/>
        </w:rPr>
        <w:t>, I would like to use “Jigsaw” as my instructional strateg</w:t>
      </w:r>
      <w:r w:rsidR="00FA42E7">
        <w:rPr>
          <w:rFonts w:ascii="Times New Roman" w:hAnsi="Times New Roman"/>
        </w:rPr>
        <w:t>y for the case. J</w:t>
      </w:r>
      <w:r w:rsidR="00787020">
        <w:rPr>
          <w:rFonts w:ascii="Times New Roman" w:hAnsi="Times New Roman"/>
        </w:rPr>
        <w:t xml:space="preserve">igsaw is to form several cooperative teams and </w:t>
      </w:r>
      <w:r w:rsidR="00FA42E7">
        <w:rPr>
          <w:rFonts w:ascii="Times New Roman" w:hAnsi="Times New Roman"/>
        </w:rPr>
        <w:t xml:space="preserve">to </w:t>
      </w:r>
      <w:r w:rsidR="00787020">
        <w:rPr>
          <w:rFonts w:ascii="Times New Roman" w:hAnsi="Times New Roman"/>
        </w:rPr>
        <w:t>assign various tasks t</w:t>
      </w:r>
      <w:r w:rsidR="00293277">
        <w:rPr>
          <w:rFonts w:ascii="Times New Roman" w:hAnsi="Times New Roman"/>
        </w:rPr>
        <w:t>o each member who is in the team. Afterward, learners who get the same task from different teams</w:t>
      </w:r>
      <w:r w:rsidR="00FA42E7">
        <w:rPr>
          <w:rFonts w:ascii="Times New Roman" w:hAnsi="Times New Roman"/>
        </w:rPr>
        <w:t xml:space="preserve"> will discuss and work on the same thing together for completing the their common task</w:t>
      </w:r>
      <w:r w:rsidR="00293277">
        <w:rPr>
          <w:rFonts w:ascii="Times New Roman" w:hAnsi="Times New Roman"/>
        </w:rPr>
        <w:t>. After they finish the discussion and the practices, they go back to their previous team for sharing their learning resu</w:t>
      </w:r>
      <w:r w:rsidR="00FA42E7">
        <w:rPr>
          <w:rFonts w:ascii="Times New Roman" w:hAnsi="Times New Roman"/>
        </w:rPr>
        <w:t>lts and even teach other member</w:t>
      </w:r>
      <w:r w:rsidR="00293277">
        <w:rPr>
          <w:rFonts w:ascii="Times New Roman" w:hAnsi="Times New Roman"/>
        </w:rPr>
        <w:t xml:space="preserve">s. At the end of the </w:t>
      </w:r>
      <w:r w:rsidR="00FA42E7">
        <w:rPr>
          <w:rFonts w:ascii="Times New Roman" w:hAnsi="Times New Roman"/>
        </w:rPr>
        <w:t>jigsaw, each cooperat</w:t>
      </w:r>
      <w:r>
        <w:rPr>
          <w:rFonts w:ascii="Times New Roman" w:hAnsi="Times New Roman"/>
        </w:rPr>
        <w:t>ive team will complete their</w:t>
      </w:r>
      <w:r w:rsidR="00293277">
        <w:rPr>
          <w:rFonts w:ascii="Times New Roman" w:hAnsi="Times New Roman"/>
        </w:rPr>
        <w:t xml:space="preserve"> </w:t>
      </w:r>
      <w:r w:rsidR="00FA42E7">
        <w:rPr>
          <w:rFonts w:ascii="Times New Roman" w:hAnsi="Times New Roman"/>
        </w:rPr>
        <w:t>projects</w:t>
      </w:r>
      <w:r w:rsidR="00293277">
        <w:rPr>
          <w:rFonts w:ascii="Times New Roman" w:hAnsi="Times New Roman"/>
        </w:rPr>
        <w:t xml:space="preserve">. </w:t>
      </w:r>
      <w:r>
        <w:rPr>
          <w:rFonts w:ascii="Times New Roman" w:hAnsi="Times New Roman"/>
        </w:rPr>
        <w:t>Additionally</w:t>
      </w:r>
      <w:r w:rsidR="00FA42E7">
        <w:rPr>
          <w:rFonts w:ascii="Times New Roman" w:hAnsi="Times New Roman"/>
        </w:rPr>
        <w:t xml:space="preserve">, </w:t>
      </w:r>
      <w:r w:rsidR="00C37FE4">
        <w:rPr>
          <w:rFonts w:ascii="Times New Roman" w:hAnsi="Times New Roman"/>
        </w:rPr>
        <w:t xml:space="preserve">instructors can make sure that each team member gets opportunities to </w:t>
      </w:r>
      <w:r w:rsidR="00FA42E7">
        <w:rPr>
          <w:rFonts w:ascii="Times New Roman" w:hAnsi="Times New Roman"/>
        </w:rPr>
        <w:t xml:space="preserve">engage </w:t>
      </w:r>
      <w:r w:rsidR="00D712C9">
        <w:rPr>
          <w:rFonts w:ascii="Times New Roman" w:hAnsi="Times New Roman"/>
        </w:rPr>
        <w:t>in the learning or</w:t>
      </w:r>
      <w:r w:rsidR="00C37FE4">
        <w:rPr>
          <w:rFonts w:ascii="Times New Roman" w:hAnsi="Times New Roman"/>
        </w:rPr>
        <w:t xml:space="preserve"> the</w:t>
      </w:r>
      <w:r w:rsidR="00D712C9">
        <w:rPr>
          <w:rFonts w:ascii="Times New Roman" w:hAnsi="Times New Roman"/>
        </w:rPr>
        <w:t xml:space="preserve"> working process. </w:t>
      </w:r>
      <w:r w:rsidR="00293277">
        <w:rPr>
          <w:rFonts w:ascii="Times New Roman" w:hAnsi="Times New Roman"/>
        </w:rPr>
        <w:t xml:space="preserve">Using the </w:t>
      </w:r>
      <w:r w:rsidR="00D712C9">
        <w:rPr>
          <w:rFonts w:ascii="Times New Roman" w:hAnsi="Times New Roman"/>
        </w:rPr>
        <w:t>jigsaw</w:t>
      </w:r>
      <w:r w:rsidR="00293277">
        <w:rPr>
          <w:rFonts w:ascii="Times New Roman" w:hAnsi="Times New Roman"/>
        </w:rPr>
        <w:t xml:space="preserve"> into my own experienced problem, there are four steps for the Christmas tree decoration activities. </w:t>
      </w:r>
    </w:p>
    <w:p w14:paraId="37D6FF12" w14:textId="116F44F1" w:rsidR="00293277" w:rsidRDefault="00293277" w:rsidP="00010CAE">
      <w:pPr>
        <w:pStyle w:val="ListParagraph"/>
        <w:numPr>
          <w:ilvl w:val="0"/>
          <w:numId w:val="4"/>
        </w:numPr>
        <w:ind w:leftChars="0"/>
        <w:jc w:val="both"/>
        <w:rPr>
          <w:rFonts w:ascii="Times New Roman" w:hAnsi="Times New Roman"/>
        </w:rPr>
      </w:pPr>
      <w:r w:rsidRPr="00293277">
        <w:rPr>
          <w:rFonts w:ascii="Times New Roman" w:hAnsi="Times New Roman"/>
        </w:rPr>
        <w:t>Ins</w:t>
      </w:r>
      <w:r w:rsidR="00D712C9">
        <w:rPr>
          <w:rFonts w:ascii="Times New Roman" w:hAnsi="Times New Roman"/>
        </w:rPr>
        <w:t>tructors divide all children in</w:t>
      </w:r>
      <w:r w:rsidRPr="00293277">
        <w:rPr>
          <w:rFonts w:ascii="Times New Roman" w:hAnsi="Times New Roman"/>
        </w:rPr>
        <w:t xml:space="preserve">to several teams. </w:t>
      </w:r>
      <w:r w:rsidR="00BE6695">
        <w:rPr>
          <w:rFonts w:ascii="Times New Roman" w:hAnsi="Times New Roman"/>
        </w:rPr>
        <w:t>There are 5 children</w:t>
      </w:r>
      <w:r>
        <w:rPr>
          <w:rFonts w:ascii="Times New Roman" w:hAnsi="Times New Roman"/>
        </w:rPr>
        <w:t xml:space="preserve"> in a team</w:t>
      </w:r>
      <w:r w:rsidR="00BE6695">
        <w:rPr>
          <w:rFonts w:ascii="Times New Roman" w:hAnsi="Times New Roman"/>
        </w:rPr>
        <w:t xml:space="preserve"> since five people can work for five kinds of decorations so that thy can make their tree looks colorful and diverse</w:t>
      </w:r>
      <w:r>
        <w:rPr>
          <w:rFonts w:ascii="Times New Roman" w:hAnsi="Times New Roman"/>
        </w:rPr>
        <w:t>. In addition, each team member can choose the task that they have to take responsibilities</w:t>
      </w:r>
      <w:r w:rsidR="00BE6695">
        <w:rPr>
          <w:rFonts w:ascii="Times New Roman" w:hAnsi="Times New Roman"/>
        </w:rPr>
        <w:t xml:space="preserve"> for</w:t>
      </w:r>
      <w:r w:rsidR="00D712C9">
        <w:rPr>
          <w:rFonts w:ascii="Times New Roman" w:hAnsi="Times New Roman"/>
        </w:rPr>
        <w:t>. For instance, one person can do paper cutting, someone can do paper folding, the other one can draw pictures, and still an i</w:t>
      </w:r>
      <w:r w:rsidR="00C37FE4">
        <w:rPr>
          <w:rFonts w:ascii="Times New Roman" w:hAnsi="Times New Roman"/>
        </w:rPr>
        <w:t>n</w:t>
      </w:r>
      <w:r w:rsidR="00D712C9">
        <w:rPr>
          <w:rFonts w:ascii="Times New Roman" w:hAnsi="Times New Roman"/>
        </w:rPr>
        <w:t xml:space="preserve">dividual can make ribbon butterflies.  </w:t>
      </w:r>
    </w:p>
    <w:p w14:paraId="0538FD75" w14:textId="7B905770" w:rsidR="00293277" w:rsidRPr="00293277" w:rsidRDefault="00293277" w:rsidP="00010CAE">
      <w:pPr>
        <w:pStyle w:val="ListParagraph"/>
        <w:numPr>
          <w:ilvl w:val="0"/>
          <w:numId w:val="4"/>
        </w:numPr>
        <w:ind w:leftChars="0"/>
        <w:jc w:val="both"/>
        <w:rPr>
          <w:rFonts w:ascii="Times New Roman" w:hAnsi="Times New Roman"/>
        </w:rPr>
      </w:pPr>
      <w:r>
        <w:rPr>
          <w:rFonts w:ascii="Times New Roman" w:hAnsi="Times New Roman"/>
        </w:rPr>
        <w:t>Lea</w:t>
      </w:r>
      <w:r w:rsidR="00BE6695">
        <w:rPr>
          <w:rFonts w:ascii="Times New Roman" w:hAnsi="Times New Roman"/>
        </w:rPr>
        <w:t>rners who got the same task</w:t>
      </w:r>
      <w:r w:rsidR="00C37FE4">
        <w:rPr>
          <w:rFonts w:ascii="Times New Roman" w:hAnsi="Times New Roman"/>
        </w:rPr>
        <w:t xml:space="preserve"> from different teams come</w:t>
      </w:r>
      <w:r>
        <w:rPr>
          <w:rFonts w:ascii="Times New Roman" w:hAnsi="Times New Roman"/>
        </w:rPr>
        <w:t xml:space="preserve"> together in a new group. </w:t>
      </w:r>
      <w:r w:rsidR="00C37FE4">
        <w:rPr>
          <w:rFonts w:ascii="Times New Roman" w:hAnsi="Times New Roman"/>
        </w:rPr>
        <w:t>They start to work together and share ideas to others</w:t>
      </w:r>
      <w:r w:rsidR="00BE6695">
        <w:rPr>
          <w:rFonts w:ascii="Times New Roman" w:hAnsi="Times New Roman"/>
        </w:rPr>
        <w:t xml:space="preserve"> for making their products</w:t>
      </w:r>
      <w:r w:rsidR="00C37FE4">
        <w:rPr>
          <w:rFonts w:ascii="Times New Roman" w:hAnsi="Times New Roman"/>
        </w:rPr>
        <w:t>. For instance, people who aim to do paper folding can share what they have tried or seen before. Then they can teach o</w:t>
      </w:r>
      <w:r w:rsidR="00BE6695">
        <w:rPr>
          <w:rFonts w:ascii="Times New Roman" w:hAnsi="Times New Roman"/>
        </w:rPr>
        <w:t>thers what they can make. Additionally,</w:t>
      </w:r>
      <w:r w:rsidR="00C37FE4">
        <w:rPr>
          <w:rFonts w:ascii="Times New Roman" w:hAnsi="Times New Roman"/>
        </w:rPr>
        <w:t xml:space="preserve"> they can look for paper folding books to get some new ideas</w:t>
      </w:r>
      <w:r w:rsidR="00BE6695">
        <w:rPr>
          <w:rFonts w:ascii="Times New Roman" w:hAnsi="Times New Roman"/>
        </w:rPr>
        <w:t xml:space="preserve"> and then try to make it together</w:t>
      </w:r>
      <w:r w:rsidR="00C37FE4">
        <w:rPr>
          <w:rFonts w:ascii="Times New Roman" w:hAnsi="Times New Roman"/>
        </w:rPr>
        <w:t xml:space="preserve">.   </w:t>
      </w:r>
    </w:p>
    <w:p w14:paraId="03EA5EC6" w14:textId="599E7EAB" w:rsidR="00B83A2A" w:rsidRDefault="00C37FE4" w:rsidP="00010CAE">
      <w:pPr>
        <w:pStyle w:val="ListParagraph"/>
        <w:numPr>
          <w:ilvl w:val="0"/>
          <w:numId w:val="4"/>
        </w:numPr>
        <w:ind w:leftChars="0"/>
        <w:jc w:val="both"/>
        <w:rPr>
          <w:rFonts w:ascii="Times New Roman" w:hAnsi="Times New Roman"/>
        </w:rPr>
      </w:pPr>
      <w:r>
        <w:rPr>
          <w:rFonts w:ascii="Times New Roman" w:hAnsi="Times New Roman"/>
        </w:rPr>
        <w:lastRenderedPageBreak/>
        <w:t>After a period of time, team members come back from the same task team to their previous cooperative team. Each team member should share what they did for his or her o</w:t>
      </w:r>
      <w:r w:rsidR="00765EE8">
        <w:rPr>
          <w:rFonts w:ascii="Times New Roman" w:hAnsi="Times New Roman"/>
        </w:rPr>
        <w:t>w</w:t>
      </w:r>
      <w:r>
        <w:rPr>
          <w:rFonts w:ascii="Times New Roman" w:hAnsi="Times New Roman"/>
        </w:rPr>
        <w:t>n task</w:t>
      </w:r>
      <w:r w:rsidR="00891A98">
        <w:rPr>
          <w:rFonts w:ascii="Times New Roman" w:hAnsi="Times New Roman"/>
        </w:rPr>
        <w:t xml:space="preserve"> to others</w:t>
      </w:r>
      <w:r>
        <w:rPr>
          <w:rFonts w:ascii="Times New Roman" w:hAnsi="Times New Roman"/>
        </w:rPr>
        <w:t xml:space="preserve">. </w:t>
      </w:r>
      <w:r w:rsidR="00891A98">
        <w:rPr>
          <w:rFonts w:ascii="Times New Roman" w:hAnsi="Times New Roman"/>
        </w:rPr>
        <w:t xml:space="preserve">Moreover, they can demonstrate and teach other teammates the skills of the task. For instance, children who work together in tying group can teach their old team members how to make a ribbon butterfly. At the same time, other team members can also provide some suggestions </w:t>
      </w:r>
      <w:r w:rsidR="00765EE8">
        <w:rPr>
          <w:rFonts w:ascii="Times New Roman" w:hAnsi="Times New Roman"/>
        </w:rPr>
        <w:t xml:space="preserve">or brainstorm new ideas </w:t>
      </w:r>
      <w:r w:rsidR="00891A98">
        <w:rPr>
          <w:rFonts w:ascii="Times New Roman" w:hAnsi="Times New Roman"/>
        </w:rPr>
        <w:t xml:space="preserve">to the person who is sharing his or her work. For example, other children can provide some ideas to add more decoration on ribbon butterflies or maybe they can try to combine two or more ribbon butterflies as a supper decoration. </w:t>
      </w:r>
    </w:p>
    <w:p w14:paraId="353977C1" w14:textId="60525049" w:rsidR="00891A98" w:rsidRPr="00765EE8" w:rsidRDefault="00B229FA" w:rsidP="00765EE8">
      <w:pPr>
        <w:pStyle w:val="ListParagraph"/>
        <w:numPr>
          <w:ilvl w:val="0"/>
          <w:numId w:val="4"/>
        </w:numPr>
        <w:ind w:leftChars="0"/>
        <w:jc w:val="both"/>
        <w:rPr>
          <w:rFonts w:ascii="Times New Roman" w:hAnsi="Times New Roman"/>
        </w:rPr>
      </w:pPr>
      <w:r>
        <w:rPr>
          <w:rFonts w:ascii="Times New Roman" w:hAnsi="Times New Roman"/>
        </w:rPr>
        <w:t>T</w:t>
      </w:r>
      <w:r>
        <w:rPr>
          <w:rFonts w:ascii="Times New Roman" w:hAnsi="Times New Roman" w:hint="eastAsia"/>
        </w:rPr>
        <w:t>h</w:t>
      </w:r>
      <w:r w:rsidR="008F7A33">
        <w:rPr>
          <w:rFonts w:ascii="Times New Roman" w:hAnsi="Times New Roman"/>
        </w:rPr>
        <w:t>e final step is to decorate their</w:t>
      </w:r>
      <w:r>
        <w:rPr>
          <w:rFonts w:ascii="Times New Roman" w:hAnsi="Times New Roman"/>
        </w:rPr>
        <w:t xml:space="preserve"> tree</w:t>
      </w:r>
      <w:r w:rsidR="00765EE8">
        <w:rPr>
          <w:rFonts w:ascii="Times New Roman" w:hAnsi="Times New Roman"/>
        </w:rPr>
        <w:t xml:space="preserve"> by all team members</w:t>
      </w:r>
      <w:r>
        <w:rPr>
          <w:rFonts w:ascii="Times New Roman" w:hAnsi="Times New Roman"/>
        </w:rPr>
        <w:t>. Children can discuss where they woul</w:t>
      </w:r>
      <w:r w:rsidR="00765EE8">
        <w:rPr>
          <w:rFonts w:ascii="Times New Roman" w:hAnsi="Times New Roman"/>
        </w:rPr>
        <w:t>d like to put their decorations</w:t>
      </w:r>
      <w:r>
        <w:rPr>
          <w:rFonts w:ascii="Times New Roman" w:hAnsi="Times New Roman"/>
        </w:rPr>
        <w:t>. In add</w:t>
      </w:r>
      <w:r w:rsidR="008F7A33">
        <w:rPr>
          <w:rFonts w:ascii="Times New Roman" w:hAnsi="Times New Roman"/>
        </w:rPr>
        <w:t>ition, they can</w:t>
      </w:r>
      <w:r>
        <w:rPr>
          <w:rFonts w:ascii="Times New Roman" w:hAnsi="Times New Roman"/>
        </w:rPr>
        <w:t xml:space="preserve"> wrap up the</w:t>
      </w:r>
      <w:r w:rsidR="008F7A33">
        <w:rPr>
          <w:rFonts w:ascii="Times New Roman" w:hAnsi="Times New Roman"/>
        </w:rPr>
        <w:t xml:space="preserve"> boxes together as presents that will be putted under Christmas trees, and then they can</w:t>
      </w:r>
      <w:r w:rsidR="00765EE8">
        <w:rPr>
          <w:rFonts w:ascii="Times New Roman" w:hAnsi="Times New Roman"/>
        </w:rPr>
        <w:t xml:space="preserve"> brainstorm more ideas for decorating their trees together such as </w:t>
      </w:r>
      <w:r w:rsidR="008F7A33" w:rsidRPr="00765EE8">
        <w:rPr>
          <w:rFonts w:ascii="Times New Roman" w:hAnsi="Times New Roman"/>
        </w:rPr>
        <w:t xml:space="preserve">put on Christmas light on </w:t>
      </w:r>
      <w:r w:rsidR="00765EE8">
        <w:rPr>
          <w:rFonts w:ascii="Times New Roman" w:hAnsi="Times New Roman"/>
        </w:rPr>
        <w:t xml:space="preserve">their </w:t>
      </w:r>
      <w:r w:rsidR="008F7A33" w:rsidRPr="00765EE8">
        <w:rPr>
          <w:rFonts w:ascii="Times New Roman" w:hAnsi="Times New Roman"/>
        </w:rPr>
        <w:t xml:space="preserve">trees. </w:t>
      </w:r>
      <w:r w:rsidRPr="00765EE8">
        <w:rPr>
          <w:rFonts w:ascii="Times New Roman" w:hAnsi="Times New Roman"/>
        </w:rPr>
        <w:t xml:space="preserve"> </w:t>
      </w:r>
    </w:p>
    <w:p w14:paraId="51428BD9" w14:textId="77777777" w:rsidR="00B83A2A" w:rsidRDefault="00B83A2A" w:rsidP="00010CAE">
      <w:pPr>
        <w:jc w:val="both"/>
        <w:rPr>
          <w:rFonts w:ascii="Times New Roman" w:hAnsi="Times New Roman"/>
        </w:rPr>
      </w:pPr>
    </w:p>
    <w:p w14:paraId="00FBED56" w14:textId="77777777" w:rsidR="00B83A2A" w:rsidRDefault="00B83A2A" w:rsidP="00010CAE">
      <w:pPr>
        <w:jc w:val="both"/>
        <w:rPr>
          <w:rFonts w:ascii="Times New Roman" w:hAnsi="Times New Roman"/>
        </w:rPr>
      </w:pPr>
    </w:p>
    <w:p w14:paraId="5BCCA620" w14:textId="77777777" w:rsidR="00B83A2A" w:rsidRDefault="00B83A2A" w:rsidP="00010CAE">
      <w:pPr>
        <w:jc w:val="both"/>
        <w:rPr>
          <w:rFonts w:ascii="Times New Roman" w:hAnsi="Times New Roman"/>
        </w:rPr>
      </w:pPr>
    </w:p>
    <w:p w14:paraId="550E0812" w14:textId="5AAC1C74" w:rsidR="00B83A2A" w:rsidRPr="00B83A2A" w:rsidRDefault="00B83A2A" w:rsidP="00010CAE">
      <w:pPr>
        <w:jc w:val="both"/>
        <w:rPr>
          <w:rFonts w:ascii="Times New Roman" w:hAnsi="Times New Roman"/>
          <w:b/>
        </w:rPr>
      </w:pPr>
      <w:r w:rsidRPr="00B83A2A">
        <w:rPr>
          <w:rFonts w:ascii="Times New Roman" w:hAnsi="Times New Roman"/>
          <w:b/>
        </w:rPr>
        <w:t>References:</w:t>
      </w:r>
    </w:p>
    <w:p w14:paraId="165875CE" w14:textId="50DEF8A1" w:rsidR="00B83A2A" w:rsidRPr="00765EE8" w:rsidRDefault="003A234B" w:rsidP="00765EE8">
      <w:pPr>
        <w:widowControl/>
        <w:jc w:val="both"/>
        <w:rPr>
          <w:rFonts w:ascii="Times New Roman" w:eastAsia="Times New Roman" w:hAnsi="Times New Roman" w:cs="Times New Roman"/>
          <w:kern w:val="0"/>
        </w:rPr>
      </w:pPr>
      <w:r w:rsidRPr="003A234B">
        <w:rPr>
          <w:rFonts w:ascii="Times New Roman" w:eastAsia="Times New Roman" w:hAnsi="Times New Roman" w:cs="Times New Roman"/>
          <w:color w:val="222222"/>
          <w:kern w:val="0"/>
          <w:shd w:val="clear" w:color="auto" w:fill="FFFFFF"/>
        </w:rPr>
        <w:t>Epstein, R., &amp; Rogers, J. (2001). </w:t>
      </w:r>
      <w:r w:rsidRPr="003A234B">
        <w:rPr>
          <w:rFonts w:ascii="Times New Roman" w:eastAsia="Times New Roman" w:hAnsi="Times New Roman" w:cs="Times New Roman"/>
          <w:i/>
          <w:iCs/>
          <w:color w:val="222222"/>
          <w:kern w:val="0"/>
          <w:shd w:val="clear" w:color="auto" w:fill="FFFFFF"/>
        </w:rPr>
        <w:t>The big book of motivation games</w:t>
      </w:r>
      <w:r w:rsidRPr="003A234B">
        <w:rPr>
          <w:rFonts w:ascii="Times New Roman" w:eastAsia="Times New Roman" w:hAnsi="Times New Roman" w:cs="Times New Roman"/>
          <w:color w:val="222222"/>
          <w:kern w:val="0"/>
          <w:shd w:val="clear" w:color="auto" w:fill="FFFFFF"/>
        </w:rPr>
        <w:t>. New York, NY: McGraw-Hill.</w:t>
      </w:r>
    </w:p>
    <w:sectPr w:rsidR="00B83A2A" w:rsidRPr="00765EE8" w:rsidSect="00FE765F">
      <w:pgSz w:w="11900" w:h="16840"/>
      <w:pgMar w:top="851" w:right="1440" w:bottom="709"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402"/>
    <w:multiLevelType w:val="hybridMultilevel"/>
    <w:tmpl w:val="1C4E29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155446"/>
    <w:multiLevelType w:val="hybridMultilevel"/>
    <w:tmpl w:val="860A9874"/>
    <w:lvl w:ilvl="0" w:tplc="FDEA94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2" w15:restartNumberingAfterBreak="0">
    <w:nsid w:val="48E41731"/>
    <w:multiLevelType w:val="hybridMultilevel"/>
    <w:tmpl w:val="19F0829C"/>
    <w:lvl w:ilvl="0" w:tplc="A11AD3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3" w15:restartNumberingAfterBreak="0">
    <w:nsid w:val="7053735C"/>
    <w:multiLevelType w:val="hybridMultilevel"/>
    <w:tmpl w:val="6576E76E"/>
    <w:lvl w:ilvl="0" w:tplc="E7EE43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CB"/>
    <w:rsid w:val="00010CAE"/>
    <w:rsid w:val="0001337A"/>
    <w:rsid w:val="0003163B"/>
    <w:rsid w:val="0003257C"/>
    <w:rsid w:val="0004311A"/>
    <w:rsid w:val="00071C5E"/>
    <w:rsid w:val="000A6499"/>
    <w:rsid w:val="00117C92"/>
    <w:rsid w:val="00170FC3"/>
    <w:rsid w:val="00174F7C"/>
    <w:rsid w:val="001D6CD9"/>
    <w:rsid w:val="00276CEC"/>
    <w:rsid w:val="00293277"/>
    <w:rsid w:val="002F46CB"/>
    <w:rsid w:val="00323A56"/>
    <w:rsid w:val="003A206E"/>
    <w:rsid w:val="003A234B"/>
    <w:rsid w:val="003C56DC"/>
    <w:rsid w:val="00417F62"/>
    <w:rsid w:val="004250E0"/>
    <w:rsid w:val="00483F8F"/>
    <w:rsid w:val="004863FB"/>
    <w:rsid w:val="006008C0"/>
    <w:rsid w:val="0060638F"/>
    <w:rsid w:val="006447BB"/>
    <w:rsid w:val="00656918"/>
    <w:rsid w:val="0066645F"/>
    <w:rsid w:val="00681E0D"/>
    <w:rsid w:val="006B4C05"/>
    <w:rsid w:val="007177C0"/>
    <w:rsid w:val="00722A52"/>
    <w:rsid w:val="00746920"/>
    <w:rsid w:val="00765EE8"/>
    <w:rsid w:val="00787020"/>
    <w:rsid w:val="007C67D7"/>
    <w:rsid w:val="007D2838"/>
    <w:rsid w:val="00815760"/>
    <w:rsid w:val="0083525D"/>
    <w:rsid w:val="008741C3"/>
    <w:rsid w:val="00891A98"/>
    <w:rsid w:val="008F7A33"/>
    <w:rsid w:val="009039E6"/>
    <w:rsid w:val="0095356D"/>
    <w:rsid w:val="009768BE"/>
    <w:rsid w:val="009E17D1"/>
    <w:rsid w:val="009F4449"/>
    <w:rsid w:val="00A1538C"/>
    <w:rsid w:val="00A86E83"/>
    <w:rsid w:val="00B14B59"/>
    <w:rsid w:val="00B229FA"/>
    <w:rsid w:val="00B33225"/>
    <w:rsid w:val="00B77431"/>
    <w:rsid w:val="00B81C45"/>
    <w:rsid w:val="00B83A2A"/>
    <w:rsid w:val="00BB7A7F"/>
    <w:rsid w:val="00BC0FC2"/>
    <w:rsid w:val="00BE27E0"/>
    <w:rsid w:val="00BE6695"/>
    <w:rsid w:val="00C34FA2"/>
    <w:rsid w:val="00C37FE4"/>
    <w:rsid w:val="00C820BE"/>
    <w:rsid w:val="00C82C02"/>
    <w:rsid w:val="00CA7BEE"/>
    <w:rsid w:val="00D34DD0"/>
    <w:rsid w:val="00D712C9"/>
    <w:rsid w:val="00DA4624"/>
    <w:rsid w:val="00DC179C"/>
    <w:rsid w:val="00E423D8"/>
    <w:rsid w:val="00E61B25"/>
    <w:rsid w:val="00F369C3"/>
    <w:rsid w:val="00F4304C"/>
    <w:rsid w:val="00FA42E7"/>
    <w:rsid w:val="00FC642B"/>
    <w:rsid w:val="00FE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A03EC"/>
  <w14:defaultImageDpi w14:val="300"/>
  <w15:docId w15:val="{50891A06-CB36-41E8-AEA1-3DA5317E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CB"/>
    <w:pPr>
      <w:ind w:leftChars="200" w:left="480"/>
    </w:pPr>
  </w:style>
  <w:style w:type="character" w:customStyle="1" w:styleId="apple-converted-space">
    <w:name w:val="apple-converted-space"/>
    <w:basedOn w:val="DefaultParagraphFont"/>
    <w:rsid w:val="003A234B"/>
  </w:style>
  <w:style w:type="paragraph" w:styleId="BalloonText">
    <w:name w:val="Balloon Text"/>
    <w:basedOn w:val="Normal"/>
    <w:link w:val="BalloonTextChar"/>
    <w:uiPriority w:val="99"/>
    <w:semiHidden/>
    <w:unhideWhenUsed/>
    <w:rsid w:val="009E1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apple</dc:creator>
  <cp:keywords/>
  <dc:description/>
  <cp:lastModifiedBy>User</cp:lastModifiedBy>
  <cp:revision>2</cp:revision>
  <cp:lastPrinted>2014-10-18T22:18:00Z</cp:lastPrinted>
  <dcterms:created xsi:type="dcterms:W3CDTF">2015-08-23T02:28:00Z</dcterms:created>
  <dcterms:modified xsi:type="dcterms:W3CDTF">2015-08-23T02:28:00Z</dcterms:modified>
</cp:coreProperties>
</file>