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1A" w:rsidRPr="007A181A" w:rsidRDefault="007A181A" w:rsidP="00710DE6">
      <w:pPr>
        <w:spacing w:line="240" w:lineRule="auto"/>
        <w:rPr>
          <w:b/>
          <w:sz w:val="16"/>
          <w:szCs w:val="16"/>
        </w:rPr>
      </w:pPr>
    </w:p>
    <w:p w:rsidR="007A181A" w:rsidRPr="00913CA3" w:rsidRDefault="000B4CCC" w:rsidP="00710DE6">
      <w:pPr>
        <w:spacing w:line="240" w:lineRule="auto"/>
        <w:rPr>
          <w:b/>
          <w:sz w:val="40"/>
          <w:szCs w:val="40"/>
        </w:rPr>
      </w:pPr>
      <w:r w:rsidRPr="00913CA3">
        <w:rPr>
          <w:b/>
          <w:sz w:val="40"/>
          <w:szCs w:val="40"/>
        </w:rPr>
        <w:t>Test or Instrument Review</w:t>
      </w:r>
      <w:r w:rsidR="003E0477" w:rsidRPr="00913CA3">
        <w:rPr>
          <w:b/>
          <w:sz w:val="40"/>
          <w:szCs w:val="40"/>
        </w:rPr>
        <w:t xml:space="preserve"> </w:t>
      </w:r>
      <w:r w:rsidRPr="00913CA3">
        <w:rPr>
          <w:b/>
          <w:sz w:val="40"/>
          <w:szCs w:val="40"/>
        </w:rPr>
        <w:t xml:space="preserve"> </w:t>
      </w:r>
    </w:p>
    <w:p w:rsidR="00367E1D" w:rsidRPr="007A181A" w:rsidRDefault="00400569" w:rsidP="00710DE6">
      <w:pPr>
        <w:spacing w:line="240" w:lineRule="auto"/>
        <w:rPr>
          <w:b/>
          <w:sz w:val="40"/>
          <w:szCs w:val="40"/>
        </w:rPr>
      </w:pPr>
      <w:r>
        <w:rPr>
          <w:sz w:val="24"/>
          <w:szCs w:val="24"/>
        </w:rPr>
        <w:t xml:space="preserve">This is a review of an online Motivation test. This test process is prepared by LearnMyself.com. It is a non-profit organization, and </w:t>
      </w:r>
      <w:r w:rsidR="007A181A">
        <w:rPr>
          <w:sz w:val="24"/>
          <w:szCs w:val="24"/>
        </w:rPr>
        <w:t>their</w:t>
      </w:r>
      <w:r>
        <w:rPr>
          <w:sz w:val="24"/>
          <w:szCs w:val="24"/>
        </w:rPr>
        <w:t xml:space="preserve"> tests are free and require no signup. According to the test site, this organization uses the latest techniques t</w:t>
      </w:r>
      <w:r w:rsidR="00E7089B">
        <w:rPr>
          <w:sz w:val="24"/>
          <w:szCs w:val="24"/>
        </w:rPr>
        <w:t xml:space="preserve">o do </w:t>
      </w:r>
      <w:r w:rsidR="007A181A">
        <w:rPr>
          <w:sz w:val="24"/>
          <w:szCs w:val="24"/>
        </w:rPr>
        <w:t>the evaluation</w:t>
      </w:r>
      <w:r w:rsidR="00E7089B">
        <w:rPr>
          <w:sz w:val="24"/>
          <w:szCs w:val="24"/>
        </w:rPr>
        <w:t xml:space="preserve">. At the same time, one can custom </w:t>
      </w:r>
      <w:r w:rsidR="002203A8">
        <w:rPr>
          <w:sz w:val="24"/>
          <w:szCs w:val="24"/>
        </w:rPr>
        <w:t>creates</w:t>
      </w:r>
      <w:r w:rsidR="00E7089B">
        <w:rPr>
          <w:sz w:val="24"/>
          <w:szCs w:val="24"/>
        </w:rPr>
        <w:t xml:space="preserve"> a web based test tool from scratch. On the main page of the site, it has several free personally test tool</w:t>
      </w:r>
      <w:r w:rsidR="00A176DE">
        <w:rPr>
          <w:sz w:val="24"/>
          <w:szCs w:val="24"/>
        </w:rPr>
        <w:t>s</w:t>
      </w:r>
      <w:r w:rsidR="00E7089B">
        <w:rPr>
          <w:sz w:val="24"/>
          <w:szCs w:val="24"/>
        </w:rPr>
        <w:t xml:space="preserve"> available for the users. These tests are based on Meyers-Briggs</w:t>
      </w:r>
      <w:r w:rsidR="001C012E">
        <w:rPr>
          <w:sz w:val="24"/>
          <w:szCs w:val="24"/>
        </w:rPr>
        <w:t xml:space="preserve"> type indicator, which</w:t>
      </w:r>
      <w:r w:rsidR="00A176DE">
        <w:rPr>
          <w:sz w:val="24"/>
          <w:szCs w:val="24"/>
        </w:rPr>
        <w:t xml:space="preserve"> </w:t>
      </w:r>
      <w:r w:rsidR="001C012E">
        <w:rPr>
          <w:sz w:val="24"/>
          <w:szCs w:val="24"/>
        </w:rPr>
        <w:t>is</w:t>
      </w:r>
      <w:r w:rsidR="00A176DE">
        <w:rPr>
          <w:sz w:val="24"/>
          <w:szCs w:val="24"/>
        </w:rPr>
        <w:t xml:space="preserve"> an</w:t>
      </w:r>
      <w:r w:rsidR="001C012E">
        <w:rPr>
          <w:sz w:val="24"/>
          <w:szCs w:val="24"/>
        </w:rPr>
        <w:t xml:space="preserve"> inventory that was developed by </w:t>
      </w:r>
      <w:r w:rsidR="00202E8F">
        <w:rPr>
          <w:sz w:val="24"/>
          <w:szCs w:val="24"/>
        </w:rPr>
        <w:t xml:space="preserve">Katharine Briggs and Isabel Briggs Meyers. The Meyers-Briggs test was first developed for women during the Second World War to help them of find out what type of job will be most suitable for them. The Meyer-Briggs personality test itself is based on psychological theories </w:t>
      </w:r>
      <w:r w:rsidR="00A176DE">
        <w:rPr>
          <w:sz w:val="24"/>
          <w:szCs w:val="24"/>
        </w:rPr>
        <w:t xml:space="preserve">proposed </w:t>
      </w:r>
      <w:r w:rsidR="00202E8F">
        <w:rPr>
          <w:sz w:val="24"/>
          <w:szCs w:val="24"/>
        </w:rPr>
        <w:t>by Carl Jung.</w:t>
      </w:r>
      <w:r w:rsidR="00367E1D">
        <w:rPr>
          <w:sz w:val="24"/>
          <w:szCs w:val="24"/>
        </w:rPr>
        <w:t xml:space="preserve"> </w:t>
      </w:r>
      <w:sdt>
        <w:sdtPr>
          <w:rPr>
            <w:sz w:val="24"/>
            <w:szCs w:val="24"/>
          </w:rPr>
          <w:id w:val="13112259"/>
          <w:citation/>
        </w:sdtPr>
        <w:sdtContent>
          <w:r w:rsidR="000B30BD">
            <w:rPr>
              <w:sz w:val="24"/>
              <w:szCs w:val="24"/>
            </w:rPr>
            <w:fldChar w:fldCharType="begin"/>
          </w:r>
          <w:r w:rsidR="00367E1D">
            <w:rPr>
              <w:sz w:val="24"/>
              <w:szCs w:val="24"/>
            </w:rPr>
            <w:instrText xml:space="preserve"> CITATION Mye10 \l 1033 </w:instrText>
          </w:r>
          <w:r w:rsidR="000B30BD">
            <w:rPr>
              <w:sz w:val="24"/>
              <w:szCs w:val="24"/>
            </w:rPr>
            <w:fldChar w:fldCharType="separate"/>
          </w:r>
          <w:r w:rsidR="00367E1D" w:rsidRPr="00367E1D">
            <w:rPr>
              <w:noProof/>
              <w:sz w:val="24"/>
              <w:szCs w:val="24"/>
            </w:rPr>
            <w:t>(Myers-Briggs Type Indicator, 2010)</w:t>
          </w:r>
          <w:r w:rsidR="000B30BD">
            <w:rPr>
              <w:sz w:val="24"/>
              <w:szCs w:val="24"/>
            </w:rPr>
            <w:fldChar w:fldCharType="end"/>
          </w:r>
        </w:sdtContent>
      </w:sdt>
      <w:r w:rsidR="00367E1D">
        <w:rPr>
          <w:sz w:val="24"/>
          <w:szCs w:val="24"/>
        </w:rPr>
        <w:t xml:space="preserve"> The LearnMyself.com has several tests beside the Motivation test and </w:t>
      </w:r>
      <w:r w:rsidR="00633561">
        <w:rPr>
          <w:sz w:val="24"/>
          <w:szCs w:val="24"/>
        </w:rPr>
        <w:t>they are</w:t>
      </w:r>
      <w:r w:rsidR="00367E1D">
        <w:rPr>
          <w:sz w:val="24"/>
          <w:szCs w:val="24"/>
        </w:rPr>
        <w:t>:</w:t>
      </w:r>
    </w:p>
    <w:p w:rsidR="00367E1D" w:rsidRDefault="00367E1D" w:rsidP="00710DE6">
      <w:pPr>
        <w:pStyle w:val="ListParagraph"/>
        <w:numPr>
          <w:ilvl w:val="0"/>
          <w:numId w:val="2"/>
        </w:numPr>
        <w:spacing w:line="240" w:lineRule="auto"/>
        <w:rPr>
          <w:sz w:val="24"/>
          <w:szCs w:val="24"/>
        </w:rPr>
      </w:pPr>
      <w:r>
        <w:rPr>
          <w:sz w:val="24"/>
          <w:szCs w:val="24"/>
        </w:rPr>
        <w:t>Personality Test</w:t>
      </w:r>
    </w:p>
    <w:p w:rsidR="009E0D58" w:rsidRDefault="009E0D58" w:rsidP="00710DE6">
      <w:pPr>
        <w:pStyle w:val="ListParagraph"/>
        <w:numPr>
          <w:ilvl w:val="0"/>
          <w:numId w:val="2"/>
        </w:numPr>
        <w:spacing w:line="240" w:lineRule="auto"/>
        <w:rPr>
          <w:sz w:val="24"/>
          <w:szCs w:val="24"/>
        </w:rPr>
      </w:pPr>
      <w:r>
        <w:rPr>
          <w:sz w:val="24"/>
          <w:szCs w:val="24"/>
        </w:rPr>
        <w:t>Optimism</w:t>
      </w:r>
      <w:r w:rsidR="00367E1D">
        <w:rPr>
          <w:sz w:val="24"/>
          <w:szCs w:val="24"/>
        </w:rPr>
        <w:t xml:space="preserve"> /</w:t>
      </w:r>
      <w:r w:rsidR="00367E1D" w:rsidRPr="00367E1D">
        <w:rPr>
          <w:sz w:val="24"/>
          <w:szCs w:val="24"/>
        </w:rPr>
        <w:t xml:space="preserve"> </w:t>
      </w:r>
      <w:r w:rsidR="00367E1D">
        <w:rPr>
          <w:sz w:val="24"/>
          <w:szCs w:val="24"/>
        </w:rPr>
        <w:t>Pessi</w:t>
      </w:r>
      <w:r>
        <w:rPr>
          <w:sz w:val="24"/>
          <w:szCs w:val="24"/>
        </w:rPr>
        <w:t>mism Test</w:t>
      </w:r>
      <w:r w:rsidR="00202E8F" w:rsidRPr="00367E1D">
        <w:rPr>
          <w:sz w:val="24"/>
          <w:szCs w:val="24"/>
        </w:rPr>
        <w:t xml:space="preserve"> </w:t>
      </w:r>
    </w:p>
    <w:p w:rsidR="009E0D58" w:rsidRDefault="009E0D58" w:rsidP="00710DE6">
      <w:pPr>
        <w:pStyle w:val="ListParagraph"/>
        <w:numPr>
          <w:ilvl w:val="0"/>
          <w:numId w:val="2"/>
        </w:numPr>
        <w:spacing w:line="240" w:lineRule="auto"/>
        <w:rPr>
          <w:sz w:val="24"/>
          <w:szCs w:val="24"/>
        </w:rPr>
      </w:pPr>
      <w:r>
        <w:rPr>
          <w:sz w:val="24"/>
          <w:szCs w:val="24"/>
        </w:rPr>
        <w:t>Depression Test</w:t>
      </w:r>
    </w:p>
    <w:p w:rsidR="009E0D58" w:rsidRDefault="009E0D58" w:rsidP="00710DE6">
      <w:pPr>
        <w:pStyle w:val="ListParagraph"/>
        <w:numPr>
          <w:ilvl w:val="0"/>
          <w:numId w:val="2"/>
        </w:numPr>
        <w:spacing w:line="240" w:lineRule="auto"/>
        <w:rPr>
          <w:sz w:val="24"/>
          <w:szCs w:val="24"/>
        </w:rPr>
      </w:pPr>
      <w:r>
        <w:rPr>
          <w:sz w:val="24"/>
          <w:szCs w:val="24"/>
        </w:rPr>
        <w:t>Stress test</w:t>
      </w:r>
    </w:p>
    <w:p w:rsidR="00B9791F" w:rsidRDefault="009E0D58" w:rsidP="00710DE6">
      <w:pPr>
        <w:pStyle w:val="ListParagraph"/>
        <w:numPr>
          <w:ilvl w:val="0"/>
          <w:numId w:val="2"/>
        </w:numPr>
        <w:spacing w:line="240" w:lineRule="auto"/>
        <w:rPr>
          <w:sz w:val="24"/>
          <w:szCs w:val="24"/>
        </w:rPr>
      </w:pPr>
      <w:r>
        <w:rPr>
          <w:sz w:val="24"/>
          <w:szCs w:val="24"/>
        </w:rPr>
        <w:t>Self perception test</w:t>
      </w:r>
    </w:p>
    <w:p w:rsidR="00F714BF" w:rsidRPr="005413AA" w:rsidRDefault="00BB40F2" w:rsidP="00710DE6">
      <w:pPr>
        <w:spacing w:line="240" w:lineRule="auto"/>
        <w:rPr>
          <w:b/>
          <w:sz w:val="32"/>
          <w:szCs w:val="32"/>
        </w:rPr>
      </w:pPr>
      <w:r w:rsidRPr="005413AA">
        <w:rPr>
          <w:b/>
          <w:sz w:val="32"/>
          <w:szCs w:val="32"/>
        </w:rPr>
        <w:t>Motivation Test</w:t>
      </w:r>
    </w:p>
    <w:p w:rsidR="00BB40F2" w:rsidRDefault="00AA664F" w:rsidP="00710DE6">
      <w:pPr>
        <w:spacing w:line="240" w:lineRule="auto"/>
        <w:rPr>
          <w:sz w:val="24"/>
          <w:szCs w:val="24"/>
        </w:rPr>
      </w:pPr>
      <w:r>
        <w:rPr>
          <w:sz w:val="24"/>
          <w:szCs w:val="24"/>
        </w:rPr>
        <w:t xml:space="preserve">The Motivation </w:t>
      </w:r>
      <w:r w:rsidR="00A176DE">
        <w:rPr>
          <w:sz w:val="24"/>
          <w:szCs w:val="24"/>
        </w:rPr>
        <w:t xml:space="preserve">test </w:t>
      </w:r>
      <w:r>
        <w:rPr>
          <w:sz w:val="24"/>
          <w:szCs w:val="24"/>
        </w:rPr>
        <w:t xml:space="preserve">is one of the major </w:t>
      </w:r>
      <w:r w:rsidR="00B03758">
        <w:rPr>
          <w:sz w:val="24"/>
          <w:szCs w:val="24"/>
        </w:rPr>
        <w:t>tests</w:t>
      </w:r>
      <w:r>
        <w:rPr>
          <w:sz w:val="24"/>
          <w:szCs w:val="24"/>
        </w:rPr>
        <w:t xml:space="preserve"> </w:t>
      </w:r>
      <w:r w:rsidR="00A176DE">
        <w:rPr>
          <w:sz w:val="24"/>
          <w:szCs w:val="24"/>
        </w:rPr>
        <w:t xml:space="preserve">on </w:t>
      </w:r>
      <w:r>
        <w:rPr>
          <w:sz w:val="24"/>
          <w:szCs w:val="24"/>
        </w:rPr>
        <w:t xml:space="preserve">the </w:t>
      </w:r>
      <w:r w:rsidR="00A176DE">
        <w:rPr>
          <w:sz w:val="24"/>
          <w:szCs w:val="24"/>
        </w:rPr>
        <w:t>site.</w:t>
      </w:r>
      <w:r>
        <w:rPr>
          <w:sz w:val="24"/>
          <w:szCs w:val="24"/>
        </w:rPr>
        <w:t xml:space="preserve"> In the first page </w:t>
      </w:r>
      <w:r w:rsidR="00A176DE">
        <w:rPr>
          <w:sz w:val="24"/>
          <w:szCs w:val="24"/>
        </w:rPr>
        <w:t xml:space="preserve">test-takers are </w:t>
      </w:r>
      <w:r>
        <w:rPr>
          <w:sz w:val="24"/>
          <w:szCs w:val="24"/>
        </w:rPr>
        <w:t>ask</w:t>
      </w:r>
      <w:r w:rsidR="00A176DE">
        <w:rPr>
          <w:sz w:val="24"/>
          <w:szCs w:val="24"/>
        </w:rPr>
        <w:t>ed</w:t>
      </w:r>
      <w:r>
        <w:rPr>
          <w:sz w:val="24"/>
          <w:szCs w:val="24"/>
        </w:rPr>
        <w:t xml:space="preserve"> </w:t>
      </w:r>
      <w:r w:rsidR="00A176DE">
        <w:rPr>
          <w:sz w:val="24"/>
          <w:szCs w:val="24"/>
        </w:rPr>
        <w:t>a few</w:t>
      </w:r>
      <w:r w:rsidR="003B53F3">
        <w:rPr>
          <w:sz w:val="24"/>
          <w:szCs w:val="24"/>
        </w:rPr>
        <w:t xml:space="preserve"> </w:t>
      </w:r>
      <w:r w:rsidR="00A176DE">
        <w:rPr>
          <w:sz w:val="24"/>
          <w:szCs w:val="24"/>
        </w:rPr>
        <w:t>demographic related</w:t>
      </w:r>
      <w:r>
        <w:rPr>
          <w:sz w:val="24"/>
          <w:szCs w:val="24"/>
        </w:rPr>
        <w:t xml:space="preserve"> question</w:t>
      </w:r>
      <w:r w:rsidR="003B53F3">
        <w:rPr>
          <w:sz w:val="24"/>
          <w:szCs w:val="24"/>
        </w:rPr>
        <w:t>s</w:t>
      </w:r>
      <w:r w:rsidR="00A176DE">
        <w:rPr>
          <w:sz w:val="24"/>
          <w:szCs w:val="24"/>
        </w:rPr>
        <w:t>.</w:t>
      </w:r>
      <w:r>
        <w:rPr>
          <w:sz w:val="24"/>
          <w:szCs w:val="24"/>
        </w:rPr>
        <w:t xml:space="preserve"> </w:t>
      </w:r>
      <w:r w:rsidR="003B53F3">
        <w:rPr>
          <w:sz w:val="24"/>
          <w:szCs w:val="24"/>
        </w:rPr>
        <w:t>I</w:t>
      </w:r>
      <w:r>
        <w:rPr>
          <w:sz w:val="24"/>
          <w:szCs w:val="24"/>
        </w:rPr>
        <w:t xml:space="preserve">t doesn’t ask any </w:t>
      </w:r>
      <w:r w:rsidR="00A176DE">
        <w:rPr>
          <w:sz w:val="24"/>
          <w:szCs w:val="24"/>
        </w:rPr>
        <w:t>personal</w:t>
      </w:r>
      <w:r>
        <w:rPr>
          <w:sz w:val="24"/>
          <w:szCs w:val="24"/>
        </w:rPr>
        <w:t xml:space="preserve"> question</w:t>
      </w:r>
      <w:r w:rsidR="00A176DE">
        <w:rPr>
          <w:sz w:val="24"/>
          <w:szCs w:val="24"/>
        </w:rPr>
        <w:t>s</w:t>
      </w:r>
      <w:r>
        <w:rPr>
          <w:sz w:val="24"/>
          <w:szCs w:val="24"/>
        </w:rPr>
        <w:t>, rather it asks for name, age, gender, and country.</w:t>
      </w:r>
      <w:r w:rsidR="00B03758">
        <w:rPr>
          <w:sz w:val="24"/>
          <w:szCs w:val="24"/>
        </w:rPr>
        <w:t xml:space="preserve"> The </w:t>
      </w:r>
      <w:r w:rsidR="00A176DE">
        <w:rPr>
          <w:sz w:val="24"/>
          <w:szCs w:val="24"/>
        </w:rPr>
        <w:t xml:space="preserve">following </w:t>
      </w:r>
      <w:r w:rsidR="00B03758">
        <w:rPr>
          <w:sz w:val="24"/>
          <w:szCs w:val="24"/>
        </w:rPr>
        <w:t>page</w:t>
      </w:r>
      <w:r w:rsidR="00A176DE">
        <w:rPr>
          <w:sz w:val="24"/>
          <w:szCs w:val="24"/>
        </w:rPr>
        <w:t xml:space="preserve"> is where the questions related to motivation begin</w:t>
      </w:r>
      <w:r w:rsidR="00B03758">
        <w:rPr>
          <w:sz w:val="24"/>
          <w:szCs w:val="24"/>
        </w:rPr>
        <w:t>. There are</w:t>
      </w:r>
      <w:r w:rsidR="00A176DE">
        <w:rPr>
          <w:sz w:val="24"/>
          <w:szCs w:val="24"/>
        </w:rPr>
        <w:t xml:space="preserve"> a</w:t>
      </w:r>
      <w:r w:rsidR="00B03758">
        <w:rPr>
          <w:sz w:val="24"/>
          <w:szCs w:val="24"/>
        </w:rPr>
        <w:t xml:space="preserve"> total </w:t>
      </w:r>
      <w:r w:rsidR="00A176DE">
        <w:rPr>
          <w:sz w:val="24"/>
          <w:szCs w:val="24"/>
        </w:rPr>
        <w:t xml:space="preserve">of </w:t>
      </w:r>
      <w:r w:rsidR="00B03758">
        <w:rPr>
          <w:sz w:val="24"/>
          <w:szCs w:val="24"/>
        </w:rPr>
        <w:t>24 questions and the questions are clear and easy to understand</w:t>
      </w:r>
      <w:r w:rsidR="00541533">
        <w:rPr>
          <w:sz w:val="24"/>
          <w:szCs w:val="24"/>
        </w:rPr>
        <w:t>. At the same time, the system gives a wide choice of answer</w:t>
      </w:r>
      <w:r w:rsidR="00A176DE">
        <w:rPr>
          <w:sz w:val="24"/>
          <w:szCs w:val="24"/>
        </w:rPr>
        <w:t xml:space="preserve"> to</w:t>
      </w:r>
      <w:r w:rsidR="00541533">
        <w:rPr>
          <w:sz w:val="24"/>
          <w:szCs w:val="24"/>
        </w:rPr>
        <w:t xml:space="preserve"> the</w:t>
      </w:r>
      <w:r w:rsidR="00A176DE">
        <w:rPr>
          <w:sz w:val="24"/>
          <w:szCs w:val="24"/>
        </w:rPr>
        <w:t>se</w:t>
      </w:r>
      <w:r w:rsidR="00541533">
        <w:rPr>
          <w:sz w:val="24"/>
          <w:szCs w:val="24"/>
        </w:rPr>
        <w:t xml:space="preserve"> questions. The choices are as following:</w:t>
      </w:r>
    </w:p>
    <w:p w:rsidR="00541533" w:rsidRDefault="00541533" w:rsidP="00710DE6">
      <w:pPr>
        <w:pStyle w:val="ListParagraph"/>
        <w:numPr>
          <w:ilvl w:val="0"/>
          <w:numId w:val="4"/>
        </w:numPr>
        <w:spacing w:line="240" w:lineRule="auto"/>
        <w:rPr>
          <w:sz w:val="24"/>
          <w:szCs w:val="24"/>
        </w:rPr>
      </w:pPr>
      <w:r>
        <w:rPr>
          <w:sz w:val="24"/>
          <w:szCs w:val="24"/>
        </w:rPr>
        <w:t>Very false for me</w:t>
      </w:r>
    </w:p>
    <w:p w:rsidR="00541533" w:rsidRDefault="00541533" w:rsidP="00710DE6">
      <w:pPr>
        <w:pStyle w:val="ListParagraph"/>
        <w:numPr>
          <w:ilvl w:val="0"/>
          <w:numId w:val="4"/>
        </w:numPr>
        <w:spacing w:line="240" w:lineRule="auto"/>
        <w:rPr>
          <w:sz w:val="24"/>
          <w:szCs w:val="24"/>
        </w:rPr>
      </w:pPr>
      <w:r>
        <w:rPr>
          <w:sz w:val="24"/>
          <w:szCs w:val="24"/>
        </w:rPr>
        <w:t>Somewhat false for me</w:t>
      </w:r>
    </w:p>
    <w:p w:rsidR="00541533" w:rsidRDefault="00541533" w:rsidP="00710DE6">
      <w:pPr>
        <w:pStyle w:val="ListParagraph"/>
        <w:numPr>
          <w:ilvl w:val="0"/>
          <w:numId w:val="4"/>
        </w:numPr>
        <w:spacing w:line="240" w:lineRule="auto"/>
        <w:rPr>
          <w:sz w:val="24"/>
          <w:szCs w:val="24"/>
        </w:rPr>
      </w:pPr>
      <w:r>
        <w:rPr>
          <w:sz w:val="24"/>
          <w:szCs w:val="24"/>
        </w:rPr>
        <w:t xml:space="preserve">Somewhat true for me </w:t>
      </w:r>
    </w:p>
    <w:p w:rsidR="00541533" w:rsidRDefault="00541533" w:rsidP="00710DE6">
      <w:pPr>
        <w:pStyle w:val="ListParagraph"/>
        <w:numPr>
          <w:ilvl w:val="0"/>
          <w:numId w:val="4"/>
        </w:numPr>
        <w:spacing w:line="240" w:lineRule="auto"/>
        <w:rPr>
          <w:sz w:val="24"/>
          <w:szCs w:val="24"/>
        </w:rPr>
      </w:pPr>
      <w:r>
        <w:rPr>
          <w:sz w:val="24"/>
          <w:szCs w:val="24"/>
        </w:rPr>
        <w:t>Very true for me</w:t>
      </w:r>
    </w:p>
    <w:p w:rsidR="00236875" w:rsidRDefault="00A176DE" w:rsidP="00710DE6">
      <w:pPr>
        <w:spacing w:line="240" w:lineRule="auto"/>
        <w:rPr>
          <w:sz w:val="24"/>
          <w:szCs w:val="24"/>
        </w:rPr>
      </w:pPr>
      <w:r>
        <w:rPr>
          <w:sz w:val="24"/>
          <w:szCs w:val="24"/>
        </w:rPr>
        <w:t>When conducting a usability test on the questionnaire, i</w:t>
      </w:r>
      <w:r w:rsidR="00DC523F">
        <w:rPr>
          <w:sz w:val="24"/>
          <w:szCs w:val="24"/>
        </w:rPr>
        <w:t xml:space="preserve">t took the </w:t>
      </w:r>
      <w:r>
        <w:rPr>
          <w:sz w:val="24"/>
          <w:szCs w:val="24"/>
        </w:rPr>
        <w:t>subject taking the test</w:t>
      </w:r>
      <w:r w:rsidR="00DC523F">
        <w:rPr>
          <w:sz w:val="24"/>
          <w:szCs w:val="24"/>
        </w:rPr>
        <w:t xml:space="preserve"> 15 minutes to </w:t>
      </w:r>
      <w:r>
        <w:rPr>
          <w:sz w:val="24"/>
          <w:szCs w:val="24"/>
        </w:rPr>
        <w:t>complete</w:t>
      </w:r>
      <w:r w:rsidR="00DC523F">
        <w:rPr>
          <w:sz w:val="24"/>
          <w:szCs w:val="24"/>
        </w:rPr>
        <w:t xml:space="preserve"> the evaluation.</w:t>
      </w:r>
      <w:r w:rsidR="00236875">
        <w:rPr>
          <w:sz w:val="24"/>
          <w:szCs w:val="24"/>
        </w:rPr>
        <w:t xml:space="preserve"> The questions were straight forward. </w:t>
      </w:r>
      <w:r>
        <w:rPr>
          <w:sz w:val="24"/>
          <w:szCs w:val="24"/>
        </w:rPr>
        <w:t>Once finished,</w:t>
      </w:r>
      <w:r w:rsidR="00236875">
        <w:rPr>
          <w:sz w:val="24"/>
          <w:szCs w:val="24"/>
        </w:rPr>
        <w:t xml:space="preserve"> the result</w:t>
      </w:r>
      <w:r>
        <w:rPr>
          <w:sz w:val="24"/>
          <w:szCs w:val="24"/>
        </w:rPr>
        <w:t>s</w:t>
      </w:r>
      <w:r w:rsidR="00236875">
        <w:rPr>
          <w:sz w:val="24"/>
          <w:szCs w:val="24"/>
        </w:rPr>
        <w:t xml:space="preserve"> w</w:t>
      </w:r>
      <w:r>
        <w:rPr>
          <w:sz w:val="24"/>
          <w:szCs w:val="24"/>
        </w:rPr>
        <w:t>ere</w:t>
      </w:r>
      <w:r w:rsidR="00236875">
        <w:rPr>
          <w:sz w:val="24"/>
          <w:szCs w:val="24"/>
        </w:rPr>
        <w:t xml:space="preserve"> forwarded to the </w:t>
      </w:r>
      <w:r>
        <w:rPr>
          <w:sz w:val="24"/>
          <w:szCs w:val="24"/>
        </w:rPr>
        <w:t>subject’s</w:t>
      </w:r>
      <w:r w:rsidR="00236875">
        <w:rPr>
          <w:sz w:val="24"/>
          <w:szCs w:val="24"/>
        </w:rPr>
        <w:t xml:space="preserve"> email address. The result</w:t>
      </w:r>
      <w:r>
        <w:rPr>
          <w:sz w:val="24"/>
          <w:szCs w:val="24"/>
        </w:rPr>
        <w:t>s were</w:t>
      </w:r>
      <w:r w:rsidR="00236875">
        <w:rPr>
          <w:sz w:val="24"/>
          <w:szCs w:val="24"/>
        </w:rPr>
        <w:t xml:space="preserve"> as follows: </w:t>
      </w:r>
    </w:p>
    <w:p w:rsidR="00541533" w:rsidRDefault="00236875" w:rsidP="00710DE6">
      <w:pPr>
        <w:spacing w:line="240" w:lineRule="auto"/>
        <w:rPr>
          <w:sz w:val="24"/>
          <w:szCs w:val="24"/>
        </w:rPr>
      </w:pPr>
      <w:r>
        <w:rPr>
          <w:noProof/>
          <w:sz w:val="24"/>
          <w:szCs w:val="24"/>
        </w:rPr>
        <w:lastRenderedPageBreak/>
        <w:drawing>
          <wp:inline distT="0" distB="0" distL="0" distR="0">
            <wp:extent cx="4723130" cy="1311910"/>
            <wp:effectExtent l="19050" t="0" r="1270" b="0"/>
            <wp:docPr id="1" name="Picture 1" descr="C:\Users\tmalek\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lek\Desktop\1.jpg"/>
                    <pic:cNvPicPr>
                      <a:picLocks noChangeAspect="1" noChangeArrowheads="1"/>
                    </pic:cNvPicPr>
                  </pic:nvPicPr>
                  <pic:blipFill>
                    <a:blip r:embed="rId8" cstate="print"/>
                    <a:srcRect/>
                    <a:stretch>
                      <a:fillRect/>
                    </a:stretch>
                  </pic:blipFill>
                  <pic:spPr bwMode="auto">
                    <a:xfrm>
                      <a:off x="0" y="0"/>
                      <a:ext cx="4723130" cy="1311910"/>
                    </a:xfrm>
                    <a:prstGeom prst="rect">
                      <a:avLst/>
                    </a:prstGeom>
                    <a:noFill/>
                    <a:ln w="9525">
                      <a:noFill/>
                      <a:miter lim="800000"/>
                      <a:headEnd/>
                      <a:tailEnd/>
                    </a:ln>
                  </pic:spPr>
                </pic:pic>
              </a:graphicData>
            </a:graphic>
          </wp:inline>
        </w:drawing>
      </w:r>
      <w:r>
        <w:rPr>
          <w:sz w:val="24"/>
          <w:szCs w:val="24"/>
        </w:rPr>
        <w:t xml:space="preserve"> </w:t>
      </w:r>
    </w:p>
    <w:p w:rsidR="00C0709C" w:rsidRDefault="000B30BD" w:rsidP="00710DE6">
      <w:pPr>
        <w:spacing w:line="240" w:lineRule="auto"/>
        <w:rPr>
          <w:sz w:val="24"/>
          <w:szCs w:val="24"/>
        </w:rPr>
      </w:pPr>
      <w:sdt>
        <w:sdtPr>
          <w:rPr>
            <w:sz w:val="24"/>
            <w:szCs w:val="24"/>
          </w:rPr>
          <w:id w:val="13112260"/>
          <w:citation/>
        </w:sdtPr>
        <w:sdtContent>
          <w:r>
            <w:rPr>
              <w:sz w:val="24"/>
              <w:szCs w:val="24"/>
            </w:rPr>
            <w:fldChar w:fldCharType="begin"/>
          </w:r>
          <w:r w:rsidR="00053F5C">
            <w:rPr>
              <w:sz w:val="24"/>
              <w:szCs w:val="24"/>
            </w:rPr>
            <w:instrText xml:space="preserve"> CITATION Mot10 \l 1033 </w:instrText>
          </w:r>
          <w:r>
            <w:rPr>
              <w:sz w:val="24"/>
              <w:szCs w:val="24"/>
            </w:rPr>
            <w:fldChar w:fldCharType="separate"/>
          </w:r>
          <w:r w:rsidR="00053F5C" w:rsidRPr="00053F5C">
            <w:rPr>
              <w:noProof/>
              <w:sz w:val="24"/>
              <w:szCs w:val="24"/>
            </w:rPr>
            <w:t>(Motivational Behavior Test - Report, 2010)</w:t>
          </w:r>
          <w:r>
            <w:rPr>
              <w:sz w:val="24"/>
              <w:szCs w:val="24"/>
            </w:rPr>
            <w:fldChar w:fldCharType="end"/>
          </w:r>
        </w:sdtContent>
      </w:sdt>
    </w:p>
    <w:p w:rsidR="00053F5C" w:rsidRDefault="00053F5C" w:rsidP="00710DE6">
      <w:pPr>
        <w:spacing w:line="240" w:lineRule="auto"/>
        <w:rPr>
          <w:sz w:val="24"/>
          <w:szCs w:val="24"/>
        </w:rPr>
      </w:pPr>
      <w:r>
        <w:rPr>
          <w:sz w:val="24"/>
          <w:szCs w:val="24"/>
        </w:rPr>
        <w:t xml:space="preserve">The test also </w:t>
      </w:r>
      <w:r w:rsidR="00A176DE">
        <w:rPr>
          <w:sz w:val="24"/>
          <w:szCs w:val="24"/>
        </w:rPr>
        <w:t xml:space="preserve">provided the subject with </w:t>
      </w:r>
      <w:r>
        <w:rPr>
          <w:sz w:val="24"/>
          <w:szCs w:val="24"/>
        </w:rPr>
        <w:t>a report</w:t>
      </w:r>
      <w:r w:rsidR="002F41AD">
        <w:rPr>
          <w:sz w:val="24"/>
          <w:szCs w:val="24"/>
        </w:rPr>
        <w:t xml:space="preserve"> to explain the graph</w:t>
      </w:r>
      <w:r>
        <w:rPr>
          <w:sz w:val="24"/>
          <w:szCs w:val="24"/>
        </w:rPr>
        <w:t>.</w:t>
      </w:r>
      <w:r w:rsidR="002F41AD">
        <w:rPr>
          <w:sz w:val="24"/>
          <w:szCs w:val="24"/>
        </w:rPr>
        <w:t xml:space="preserve"> According to the report</w:t>
      </w:r>
      <w:r w:rsidR="00AE3286">
        <w:rPr>
          <w:sz w:val="24"/>
          <w:szCs w:val="24"/>
        </w:rPr>
        <w:t>, the</w:t>
      </w:r>
      <w:r w:rsidR="007A18E8">
        <w:rPr>
          <w:sz w:val="24"/>
          <w:szCs w:val="24"/>
        </w:rPr>
        <w:t xml:space="preserve"> </w:t>
      </w:r>
      <w:r w:rsidR="00A176DE">
        <w:rPr>
          <w:sz w:val="24"/>
          <w:szCs w:val="24"/>
        </w:rPr>
        <w:t>subject was</w:t>
      </w:r>
      <w:r w:rsidR="007A18E8">
        <w:rPr>
          <w:sz w:val="24"/>
          <w:szCs w:val="24"/>
        </w:rPr>
        <w:t xml:space="preserve"> very driven and motivated toward completing a task</w:t>
      </w:r>
      <w:r w:rsidR="00A176DE">
        <w:rPr>
          <w:sz w:val="24"/>
          <w:szCs w:val="24"/>
        </w:rPr>
        <w:t>. She was</w:t>
      </w:r>
      <w:r w:rsidR="007A18E8">
        <w:rPr>
          <w:sz w:val="24"/>
          <w:szCs w:val="24"/>
        </w:rPr>
        <w:t xml:space="preserve"> hard working and very responsive to positive motivation. Also, </w:t>
      </w:r>
      <w:r w:rsidR="008D240E">
        <w:rPr>
          <w:sz w:val="24"/>
          <w:szCs w:val="24"/>
        </w:rPr>
        <w:t xml:space="preserve">the </w:t>
      </w:r>
      <w:r w:rsidR="00A176DE">
        <w:rPr>
          <w:sz w:val="24"/>
          <w:szCs w:val="24"/>
        </w:rPr>
        <w:t xml:space="preserve">subject demonstrated </w:t>
      </w:r>
      <w:r w:rsidR="008D240E">
        <w:rPr>
          <w:sz w:val="24"/>
          <w:szCs w:val="24"/>
        </w:rPr>
        <w:t>a very strong drive to</w:t>
      </w:r>
      <w:r w:rsidR="00A176DE">
        <w:rPr>
          <w:sz w:val="24"/>
          <w:szCs w:val="24"/>
        </w:rPr>
        <w:t>ward</w:t>
      </w:r>
      <w:r w:rsidR="008D240E">
        <w:rPr>
          <w:sz w:val="24"/>
          <w:szCs w:val="24"/>
        </w:rPr>
        <w:t xml:space="preserve"> complet</w:t>
      </w:r>
      <w:r w:rsidR="00A176DE">
        <w:rPr>
          <w:sz w:val="24"/>
          <w:szCs w:val="24"/>
        </w:rPr>
        <w:t>ing</w:t>
      </w:r>
      <w:r w:rsidR="008D240E">
        <w:rPr>
          <w:sz w:val="24"/>
          <w:szCs w:val="24"/>
        </w:rPr>
        <w:t xml:space="preserve"> tasks that she ha</w:t>
      </w:r>
      <w:r w:rsidR="00A176DE">
        <w:rPr>
          <w:sz w:val="24"/>
          <w:szCs w:val="24"/>
        </w:rPr>
        <w:t>d</w:t>
      </w:r>
      <w:r w:rsidR="008D240E">
        <w:rPr>
          <w:sz w:val="24"/>
          <w:szCs w:val="24"/>
        </w:rPr>
        <w:t xml:space="preserve"> set</w:t>
      </w:r>
      <w:r w:rsidR="00A176DE">
        <w:rPr>
          <w:sz w:val="24"/>
          <w:szCs w:val="24"/>
        </w:rPr>
        <w:t xml:space="preserve"> for</w:t>
      </w:r>
      <w:r w:rsidR="008D240E">
        <w:rPr>
          <w:sz w:val="24"/>
          <w:szCs w:val="24"/>
        </w:rPr>
        <w:t xml:space="preserve"> herself. At the same time, the </w:t>
      </w:r>
      <w:r w:rsidR="00A176DE">
        <w:rPr>
          <w:sz w:val="24"/>
          <w:szCs w:val="24"/>
        </w:rPr>
        <w:t>subject was</w:t>
      </w:r>
      <w:r w:rsidR="008D240E">
        <w:rPr>
          <w:sz w:val="24"/>
          <w:szCs w:val="24"/>
        </w:rPr>
        <w:t xml:space="preserve"> very motivated by seeking reward for her behavior</w:t>
      </w:r>
      <w:r w:rsidR="003B70FF">
        <w:rPr>
          <w:sz w:val="24"/>
          <w:szCs w:val="24"/>
        </w:rPr>
        <w:t xml:space="preserve"> when</w:t>
      </w:r>
      <w:r w:rsidR="008D240E">
        <w:rPr>
          <w:sz w:val="24"/>
          <w:szCs w:val="24"/>
        </w:rPr>
        <w:t xml:space="preserve"> offer</w:t>
      </w:r>
      <w:r w:rsidR="003B70FF">
        <w:rPr>
          <w:sz w:val="24"/>
          <w:szCs w:val="24"/>
        </w:rPr>
        <w:t xml:space="preserve">ed </w:t>
      </w:r>
      <w:r w:rsidR="008D240E">
        <w:rPr>
          <w:sz w:val="24"/>
          <w:szCs w:val="24"/>
        </w:rPr>
        <w:t xml:space="preserve">a reward such as a promotion for working hard or winning a bet. </w:t>
      </w:r>
      <w:r w:rsidR="003B70FF">
        <w:rPr>
          <w:sz w:val="24"/>
          <w:szCs w:val="24"/>
        </w:rPr>
        <w:t xml:space="preserve">In addition the test also noted that </w:t>
      </w:r>
      <w:r w:rsidR="00E76365">
        <w:rPr>
          <w:sz w:val="24"/>
          <w:szCs w:val="24"/>
        </w:rPr>
        <w:t>her major motivation</w:t>
      </w:r>
      <w:r w:rsidR="003B70FF">
        <w:rPr>
          <w:sz w:val="24"/>
          <w:szCs w:val="24"/>
        </w:rPr>
        <w:t xml:space="preserve"> was</w:t>
      </w:r>
      <w:r w:rsidR="00E76365">
        <w:rPr>
          <w:sz w:val="24"/>
          <w:szCs w:val="24"/>
        </w:rPr>
        <w:t xml:space="preserve"> to avoid things</w:t>
      </w:r>
      <w:r w:rsidR="00AE3286">
        <w:rPr>
          <w:sz w:val="24"/>
          <w:szCs w:val="24"/>
        </w:rPr>
        <w:t xml:space="preserve"> that she d</w:t>
      </w:r>
      <w:r w:rsidR="003B70FF">
        <w:rPr>
          <w:sz w:val="24"/>
          <w:szCs w:val="24"/>
        </w:rPr>
        <w:t>idn’t</w:t>
      </w:r>
      <w:r w:rsidR="00AE3286">
        <w:rPr>
          <w:sz w:val="24"/>
          <w:szCs w:val="24"/>
        </w:rPr>
        <w:t xml:space="preserve"> like. </w:t>
      </w:r>
      <w:r w:rsidR="003B70FF">
        <w:rPr>
          <w:sz w:val="24"/>
          <w:szCs w:val="24"/>
        </w:rPr>
        <w:t>This would imply that the subject would function at her best if she were to o</w:t>
      </w:r>
      <w:r w:rsidR="00AE3286">
        <w:rPr>
          <w:sz w:val="24"/>
          <w:szCs w:val="24"/>
        </w:rPr>
        <w:t>rganiz</w:t>
      </w:r>
      <w:r w:rsidR="003B70FF">
        <w:rPr>
          <w:sz w:val="24"/>
          <w:szCs w:val="24"/>
        </w:rPr>
        <w:t>e</w:t>
      </w:r>
      <w:r w:rsidR="00AE3286">
        <w:rPr>
          <w:sz w:val="24"/>
          <w:szCs w:val="24"/>
        </w:rPr>
        <w:t xml:space="preserve"> her life to avoid activities she </w:t>
      </w:r>
      <w:r w:rsidR="003B70FF">
        <w:rPr>
          <w:sz w:val="24"/>
          <w:szCs w:val="24"/>
        </w:rPr>
        <w:t>didn’t</w:t>
      </w:r>
      <w:r w:rsidR="00AE3286">
        <w:rPr>
          <w:sz w:val="24"/>
          <w:szCs w:val="24"/>
        </w:rPr>
        <w:t xml:space="preserve"> enjoy. </w:t>
      </w:r>
      <w:r w:rsidR="003B70FF">
        <w:rPr>
          <w:sz w:val="24"/>
          <w:szCs w:val="24"/>
        </w:rPr>
        <w:t>The test also noted that the subject</w:t>
      </w:r>
      <w:r w:rsidR="00AE3286">
        <w:rPr>
          <w:sz w:val="24"/>
          <w:szCs w:val="24"/>
        </w:rPr>
        <w:t xml:space="preserve"> ha</w:t>
      </w:r>
      <w:r w:rsidR="003B70FF">
        <w:rPr>
          <w:sz w:val="24"/>
          <w:szCs w:val="24"/>
        </w:rPr>
        <w:t>d</w:t>
      </w:r>
      <w:r w:rsidR="00AE3286">
        <w:rPr>
          <w:sz w:val="24"/>
          <w:szCs w:val="24"/>
        </w:rPr>
        <w:t xml:space="preserve"> a tendency to be a nervous person. </w:t>
      </w:r>
      <w:sdt>
        <w:sdtPr>
          <w:rPr>
            <w:sz w:val="24"/>
            <w:szCs w:val="24"/>
          </w:rPr>
          <w:id w:val="23635384"/>
          <w:citation/>
        </w:sdtPr>
        <w:sdtContent>
          <w:r w:rsidR="000B30BD">
            <w:rPr>
              <w:sz w:val="24"/>
              <w:szCs w:val="24"/>
            </w:rPr>
            <w:fldChar w:fldCharType="begin"/>
          </w:r>
          <w:r w:rsidR="00AE3286">
            <w:rPr>
              <w:sz w:val="24"/>
              <w:szCs w:val="24"/>
            </w:rPr>
            <w:instrText xml:space="preserve"> CITATION Mot10 \l 1033 </w:instrText>
          </w:r>
          <w:r w:rsidR="000B30BD">
            <w:rPr>
              <w:sz w:val="24"/>
              <w:szCs w:val="24"/>
            </w:rPr>
            <w:fldChar w:fldCharType="separate"/>
          </w:r>
          <w:r w:rsidR="00AE3286" w:rsidRPr="00AE3286">
            <w:rPr>
              <w:noProof/>
              <w:sz w:val="24"/>
              <w:szCs w:val="24"/>
            </w:rPr>
            <w:t>(Motivational Behavior Test - Report, 2010)</w:t>
          </w:r>
          <w:r w:rsidR="000B30BD">
            <w:rPr>
              <w:sz w:val="24"/>
              <w:szCs w:val="24"/>
            </w:rPr>
            <w:fldChar w:fldCharType="end"/>
          </w:r>
        </w:sdtContent>
      </w:sdt>
    </w:p>
    <w:p w:rsidR="00AE3286" w:rsidRPr="005413AA" w:rsidRDefault="00AE3286" w:rsidP="00710DE6">
      <w:pPr>
        <w:spacing w:line="240" w:lineRule="auto"/>
        <w:rPr>
          <w:b/>
          <w:sz w:val="32"/>
          <w:szCs w:val="32"/>
        </w:rPr>
      </w:pPr>
      <w:r w:rsidRPr="005413AA">
        <w:rPr>
          <w:b/>
          <w:sz w:val="32"/>
          <w:szCs w:val="32"/>
        </w:rPr>
        <w:t>Critiquing the Testing Tool</w:t>
      </w:r>
    </w:p>
    <w:p w:rsidR="00AE3286" w:rsidRDefault="00D60F2E" w:rsidP="00710DE6">
      <w:pPr>
        <w:spacing w:line="240" w:lineRule="auto"/>
        <w:rPr>
          <w:sz w:val="24"/>
          <w:szCs w:val="24"/>
        </w:rPr>
      </w:pPr>
      <w:r>
        <w:rPr>
          <w:sz w:val="24"/>
          <w:szCs w:val="24"/>
        </w:rPr>
        <w:t xml:space="preserve">This is a web based testing site. Even though the site </w:t>
      </w:r>
      <w:r w:rsidR="007D619B">
        <w:rPr>
          <w:sz w:val="24"/>
          <w:szCs w:val="24"/>
        </w:rPr>
        <w:t>was</w:t>
      </w:r>
      <w:r>
        <w:rPr>
          <w:sz w:val="24"/>
          <w:szCs w:val="24"/>
        </w:rPr>
        <w:t xml:space="preserve"> well organized, the Motivation test tool </w:t>
      </w:r>
      <w:r w:rsidR="007D619B">
        <w:rPr>
          <w:sz w:val="24"/>
          <w:szCs w:val="24"/>
        </w:rPr>
        <w:t>could be</w:t>
      </w:r>
      <w:r>
        <w:rPr>
          <w:sz w:val="24"/>
          <w:szCs w:val="24"/>
        </w:rPr>
        <w:t xml:space="preserve"> improve</w:t>
      </w:r>
      <w:r w:rsidR="007D619B">
        <w:rPr>
          <w:sz w:val="24"/>
          <w:szCs w:val="24"/>
        </w:rPr>
        <w:t>d</w:t>
      </w:r>
      <w:r>
        <w:rPr>
          <w:sz w:val="24"/>
          <w:szCs w:val="24"/>
        </w:rPr>
        <w:t xml:space="preserve"> by making it </w:t>
      </w:r>
      <w:r w:rsidR="007D619B">
        <w:rPr>
          <w:sz w:val="24"/>
          <w:szCs w:val="24"/>
        </w:rPr>
        <w:t xml:space="preserve">a </w:t>
      </w:r>
      <w:r>
        <w:rPr>
          <w:sz w:val="24"/>
          <w:szCs w:val="24"/>
        </w:rPr>
        <w:t xml:space="preserve">Dynamic </w:t>
      </w:r>
      <w:r w:rsidR="003B53F3">
        <w:rPr>
          <w:sz w:val="24"/>
          <w:szCs w:val="24"/>
        </w:rPr>
        <w:t>Test site</w:t>
      </w:r>
      <w:r>
        <w:rPr>
          <w:sz w:val="24"/>
          <w:szCs w:val="24"/>
        </w:rPr>
        <w:t xml:space="preserve">. Here are some suggestions for the enhancement of the site: </w:t>
      </w:r>
    </w:p>
    <w:p w:rsidR="00747181" w:rsidRDefault="00D60F2E" w:rsidP="00710DE6">
      <w:pPr>
        <w:pStyle w:val="ListParagraph"/>
        <w:numPr>
          <w:ilvl w:val="0"/>
          <w:numId w:val="5"/>
        </w:numPr>
        <w:spacing w:line="240" w:lineRule="auto"/>
        <w:rPr>
          <w:sz w:val="24"/>
          <w:szCs w:val="24"/>
        </w:rPr>
      </w:pPr>
      <w:r>
        <w:rPr>
          <w:sz w:val="24"/>
          <w:szCs w:val="24"/>
        </w:rPr>
        <w:t xml:space="preserve">There should be different sets of questions </w:t>
      </w:r>
      <w:r w:rsidR="00E252E5">
        <w:rPr>
          <w:sz w:val="24"/>
          <w:szCs w:val="24"/>
        </w:rPr>
        <w:t>for different age group</w:t>
      </w:r>
      <w:r w:rsidR="007D619B">
        <w:rPr>
          <w:sz w:val="24"/>
          <w:szCs w:val="24"/>
        </w:rPr>
        <w:t>s</w:t>
      </w:r>
      <w:r w:rsidR="00E252E5">
        <w:rPr>
          <w:sz w:val="24"/>
          <w:szCs w:val="24"/>
        </w:rPr>
        <w:t>.</w:t>
      </w:r>
      <w:r>
        <w:rPr>
          <w:sz w:val="24"/>
          <w:szCs w:val="24"/>
        </w:rPr>
        <w:t xml:space="preserve"> </w:t>
      </w:r>
      <w:r w:rsidR="00E252E5">
        <w:rPr>
          <w:sz w:val="24"/>
          <w:szCs w:val="24"/>
        </w:rPr>
        <w:t>D</w:t>
      </w:r>
      <w:r>
        <w:rPr>
          <w:sz w:val="24"/>
          <w:szCs w:val="24"/>
        </w:rPr>
        <w:t xml:space="preserve">uring </w:t>
      </w:r>
      <w:r w:rsidR="00E252E5">
        <w:rPr>
          <w:sz w:val="24"/>
          <w:szCs w:val="24"/>
        </w:rPr>
        <w:t>the review</w:t>
      </w:r>
      <w:r>
        <w:rPr>
          <w:sz w:val="24"/>
          <w:szCs w:val="24"/>
        </w:rPr>
        <w:t xml:space="preserve"> </w:t>
      </w:r>
      <w:r w:rsidR="00E252E5">
        <w:rPr>
          <w:sz w:val="24"/>
          <w:szCs w:val="24"/>
        </w:rPr>
        <w:t xml:space="preserve">of </w:t>
      </w:r>
      <w:r>
        <w:rPr>
          <w:sz w:val="24"/>
          <w:szCs w:val="24"/>
        </w:rPr>
        <w:t>the test question</w:t>
      </w:r>
      <w:r w:rsidR="00E252E5">
        <w:rPr>
          <w:sz w:val="24"/>
          <w:szCs w:val="24"/>
        </w:rPr>
        <w:t>s</w:t>
      </w:r>
      <w:r>
        <w:rPr>
          <w:sz w:val="24"/>
          <w:szCs w:val="24"/>
        </w:rPr>
        <w:t xml:space="preserve"> it seemed like some of the questions may not be applicable to </w:t>
      </w:r>
      <w:r w:rsidR="007D619B">
        <w:rPr>
          <w:sz w:val="24"/>
          <w:szCs w:val="24"/>
        </w:rPr>
        <w:t xml:space="preserve">people </w:t>
      </w:r>
      <w:r>
        <w:rPr>
          <w:sz w:val="24"/>
          <w:szCs w:val="24"/>
        </w:rPr>
        <w:t xml:space="preserve">of all ages. </w:t>
      </w:r>
      <w:r w:rsidR="007D619B">
        <w:rPr>
          <w:sz w:val="24"/>
          <w:szCs w:val="24"/>
        </w:rPr>
        <w:t>For</w:t>
      </w:r>
      <w:r w:rsidR="00747181">
        <w:rPr>
          <w:sz w:val="24"/>
          <w:szCs w:val="24"/>
        </w:rPr>
        <w:t xml:space="preserve"> example: </w:t>
      </w:r>
    </w:p>
    <w:p w:rsidR="00D60F2E" w:rsidRPr="00747181" w:rsidRDefault="00747181" w:rsidP="00710DE6">
      <w:pPr>
        <w:spacing w:line="240" w:lineRule="auto"/>
        <w:ind w:left="1080" w:firstLine="360"/>
        <w:rPr>
          <w:sz w:val="24"/>
          <w:szCs w:val="24"/>
        </w:rPr>
      </w:pPr>
      <w:r w:rsidRPr="00747181">
        <w:rPr>
          <w:sz w:val="24"/>
          <w:szCs w:val="24"/>
        </w:rPr>
        <w:t xml:space="preserve">“It's hard for me to find the time to do things such as get a haircut.” </w:t>
      </w:r>
      <w:r w:rsidR="00D60F2E" w:rsidRPr="00747181">
        <w:rPr>
          <w:sz w:val="24"/>
          <w:szCs w:val="24"/>
        </w:rPr>
        <w:t xml:space="preserve"> </w:t>
      </w:r>
    </w:p>
    <w:p w:rsidR="004065CB" w:rsidRDefault="00747181">
      <w:pPr>
        <w:spacing w:line="240" w:lineRule="auto"/>
        <w:ind w:left="720"/>
        <w:rPr>
          <w:sz w:val="24"/>
          <w:szCs w:val="24"/>
        </w:rPr>
      </w:pPr>
      <w:r>
        <w:rPr>
          <w:sz w:val="24"/>
          <w:szCs w:val="24"/>
        </w:rPr>
        <w:t>The question is not applicable for all age group</w:t>
      </w:r>
      <w:r w:rsidR="007D619B">
        <w:rPr>
          <w:sz w:val="24"/>
          <w:szCs w:val="24"/>
        </w:rPr>
        <w:t>s</w:t>
      </w:r>
      <w:r>
        <w:rPr>
          <w:sz w:val="24"/>
          <w:szCs w:val="24"/>
        </w:rPr>
        <w:t>. For example a 10 years old boy may not know much about a barber</w:t>
      </w:r>
      <w:r w:rsidR="007D619B">
        <w:rPr>
          <w:sz w:val="24"/>
          <w:szCs w:val="24"/>
        </w:rPr>
        <w:t xml:space="preserve"> shop</w:t>
      </w:r>
      <w:r>
        <w:rPr>
          <w:sz w:val="24"/>
          <w:szCs w:val="24"/>
        </w:rPr>
        <w:t xml:space="preserve"> but he might </w:t>
      </w:r>
      <w:r w:rsidR="00C65108">
        <w:rPr>
          <w:sz w:val="24"/>
          <w:szCs w:val="24"/>
        </w:rPr>
        <w:t>need</w:t>
      </w:r>
      <w:r>
        <w:rPr>
          <w:sz w:val="24"/>
          <w:szCs w:val="24"/>
        </w:rPr>
        <w:t xml:space="preserve"> to take a motivation test as</w:t>
      </w:r>
      <w:r w:rsidR="00C65108">
        <w:rPr>
          <w:sz w:val="24"/>
          <w:szCs w:val="24"/>
        </w:rPr>
        <w:t xml:space="preserve"> part of </w:t>
      </w:r>
      <w:r w:rsidR="007D619B">
        <w:rPr>
          <w:sz w:val="24"/>
          <w:szCs w:val="24"/>
        </w:rPr>
        <w:t xml:space="preserve">a </w:t>
      </w:r>
      <w:r w:rsidR="00C65108">
        <w:rPr>
          <w:sz w:val="24"/>
          <w:szCs w:val="24"/>
        </w:rPr>
        <w:t>class exercise. So, the questions should change according to the user’s age.</w:t>
      </w:r>
    </w:p>
    <w:p w:rsidR="00C65108" w:rsidRDefault="00C65108" w:rsidP="00710DE6">
      <w:pPr>
        <w:pStyle w:val="ListParagraph"/>
        <w:numPr>
          <w:ilvl w:val="0"/>
          <w:numId w:val="5"/>
        </w:numPr>
        <w:spacing w:line="240" w:lineRule="auto"/>
        <w:rPr>
          <w:sz w:val="24"/>
          <w:szCs w:val="24"/>
        </w:rPr>
      </w:pPr>
      <w:r>
        <w:rPr>
          <w:sz w:val="24"/>
          <w:szCs w:val="24"/>
        </w:rPr>
        <w:t>The set of 24 questions seems too long</w:t>
      </w:r>
      <w:r w:rsidR="00E252E5">
        <w:rPr>
          <w:sz w:val="24"/>
          <w:szCs w:val="24"/>
        </w:rPr>
        <w:t xml:space="preserve"> and </w:t>
      </w:r>
      <w:r w:rsidR="007D619B">
        <w:rPr>
          <w:sz w:val="24"/>
          <w:szCs w:val="24"/>
        </w:rPr>
        <w:t>is visually</w:t>
      </w:r>
      <w:r w:rsidR="00E252E5">
        <w:rPr>
          <w:sz w:val="24"/>
          <w:szCs w:val="24"/>
        </w:rPr>
        <w:t xml:space="preserve"> crowded</w:t>
      </w:r>
      <w:r>
        <w:rPr>
          <w:sz w:val="24"/>
          <w:szCs w:val="24"/>
        </w:rPr>
        <w:t>. There is a possibility it might discourage user</w:t>
      </w:r>
      <w:r w:rsidR="007D619B">
        <w:rPr>
          <w:sz w:val="24"/>
          <w:szCs w:val="24"/>
        </w:rPr>
        <w:t>s from</w:t>
      </w:r>
      <w:r>
        <w:rPr>
          <w:sz w:val="24"/>
          <w:szCs w:val="24"/>
        </w:rPr>
        <w:t xml:space="preserve"> tak</w:t>
      </w:r>
      <w:r w:rsidR="007D619B">
        <w:rPr>
          <w:sz w:val="24"/>
          <w:szCs w:val="24"/>
        </w:rPr>
        <w:t xml:space="preserve">ing </w:t>
      </w:r>
      <w:r>
        <w:rPr>
          <w:sz w:val="24"/>
          <w:szCs w:val="24"/>
        </w:rPr>
        <w:t xml:space="preserve">the full test. Two approaches can resolve the problem. First, shrink the number of motivational </w:t>
      </w:r>
      <w:r w:rsidR="00E252E5">
        <w:rPr>
          <w:sz w:val="24"/>
          <w:szCs w:val="24"/>
        </w:rPr>
        <w:t xml:space="preserve">test </w:t>
      </w:r>
      <w:r>
        <w:rPr>
          <w:sz w:val="24"/>
          <w:szCs w:val="24"/>
        </w:rPr>
        <w:t>question. Or</w:t>
      </w:r>
      <w:r w:rsidR="007D619B">
        <w:rPr>
          <w:sz w:val="24"/>
          <w:szCs w:val="24"/>
        </w:rPr>
        <w:t xml:space="preserve"> second, introduce pagination and </w:t>
      </w:r>
      <w:r>
        <w:rPr>
          <w:sz w:val="24"/>
          <w:szCs w:val="24"/>
        </w:rPr>
        <w:t>break down the question</w:t>
      </w:r>
      <w:r w:rsidR="007D619B">
        <w:rPr>
          <w:sz w:val="24"/>
          <w:szCs w:val="24"/>
        </w:rPr>
        <w:t>s</w:t>
      </w:r>
      <w:r>
        <w:rPr>
          <w:sz w:val="24"/>
          <w:szCs w:val="24"/>
        </w:rPr>
        <w:t xml:space="preserve"> into 2-3 pages. </w:t>
      </w:r>
      <w:r w:rsidR="007D619B">
        <w:rPr>
          <w:sz w:val="24"/>
          <w:szCs w:val="24"/>
        </w:rPr>
        <w:t>This will ensure that</w:t>
      </w:r>
      <w:r w:rsidR="00E252E5">
        <w:rPr>
          <w:sz w:val="24"/>
          <w:szCs w:val="24"/>
        </w:rPr>
        <w:t xml:space="preserve"> user</w:t>
      </w:r>
      <w:r w:rsidR="007D619B">
        <w:rPr>
          <w:sz w:val="24"/>
          <w:szCs w:val="24"/>
        </w:rPr>
        <w:t xml:space="preserve"> is willing</w:t>
      </w:r>
      <w:r w:rsidR="00E252E5">
        <w:rPr>
          <w:sz w:val="24"/>
          <w:szCs w:val="24"/>
        </w:rPr>
        <w:t xml:space="preserve"> to read </w:t>
      </w:r>
      <w:r w:rsidR="007D619B">
        <w:rPr>
          <w:sz w:val="24"/>
          <w:szCs w:val="24"/>
        </w:rPr>
        <w:t xml:space="preserve">all </w:t>
      </w:r>
      <w:r w:rsidR="00E252E5">
        <w:rPr>
          <w:sz w:val="24"/>
          <w:szCs w:val="24"/>
        </w:rPr>
        <w:t>the question</w:t>
      </w:r>
      <w:r w:rsidR="007D619B">
        <w:rPr>
          <w:sz w:val="24"/>
          <w:szCs w:val="24"/>
        </w:rPr>
        <w:t>s</w:t>
      </w:r>
      <w:r w:rsidR="00E252E5">
        <w:rPr>
          <w:sz w:val="24"/>
          <w:szCs w:val="24"/>
        </w:rPr>
        <w:t xml:space="preserve"> and answer them.</w:t>
      </w:r>
      <w:r w:rsidR="007D619B">
        <w:rPr>
          <w:sz w:val="24"/>
          <w:szCs w:val="24"/>
        </w:rPr>
        <w:br/>
      </w:r>
    </w:p>
    <w:p w:rsidR="00747181" w:rsidRDefault="00C65108" w:rsidP="00710DE6">
      <w:pPr>
        <w:pStyle w:val="ListParagraph"/>
        <w:numPr>
          <w:ilvl w:val="0"/>
          <w:numId w:val="5"/>
        </w:numPr>
        <w:spacing w:line="240" w:lineRule="auto"/>
        <w:rPr>
          <w:sz w:val="24"/>
          <w:szCs w:val="24"/>
        </w:rPr>
      </w:pPr>
      <w:r>
        <w:rPr>
          <w:sz w:val="24"/>
          <w:szCs w:val="24"/>
        </w:rPr>
        <w:t>The questions of the</w:t>
      </w:r>
      <w:r w:rsidR="00E0089D">
        <w:rPr>
          <w:sz w:val="24"/>
          <w:szCs w:val="24"/>
        </w:rPr>
        <w:t xml:space="preserve"> Test tool are not dynamic. The line of question</w:t>
      </w:r>
      <w:r w:rsidR="00473397">
        <w:rPr>
          <w:sz w:val="24"/>
          <w:szCs w:val="24"/>
        </w:rPr>
        <w:t>s</w:t>
      </w:r>
      <w:r w:rsidR="00E0089D">
        <w:rPr>
          <w:sz w:val="24"/>
          <w:szCs w:val="24"/>
        </w:rPr>
        <w:t xml:space="preserve"> should be changing as the users input there demographic information. It seems like the site has only one set of question for all users. This seems like an inefficient way of </w:t>
      </w:r>
      <w:r w:rsidR="00091B77">
        <w:rPr>
          <w:sz w:val="24"/>
          <w:szCs w:val="24"/>
        </w:rPr>
        <w:t>testing</w:t>
      </w:r>
      <w:r w:rsidR="00E0089D">
        <w:rPr>
          <w:sz w:val="24"/>
          <w:szCs w:val="24"/>
        </w:rPr>
        <w:t xml:space="preserve"> the user’s motivation</w:t>
      </w:r>
      <w:r w:rsidR="00473397">
        <w:rPr>
          <w:sz w:val="24"/>
          <w:szCs w:val="24"/>
        </w:rPr>
        <w:t xml:space="preserve"> especially w</w:t>
      </w:r>
      <w:r w:rsidR="00091B77">
        <w:rPr>
          <w:sz w:val="24"/>
          <w:szCs w:val="24"/>
        </w:rPr>
        <w:t xml:space="preserve">hen </w:t>
      </w:r>
      <w:r w:rsidR="00473397">
        <w:rPr>
          <w:sz w:val="24"/>
          <w:szCs w:val="24"/>
        </w:rPr>
        <w:t>users can be from a myriad of s</w:t>
      </w:r>
      <w:r w:rsidR="00091B77">
        <w:rPr>
          <w:sz w:val="24"/>
          <w:szCs w:val="24"/>
        </w:rPr>
        <w:t>ocio-</w:t>
      </w:r>
      <w:r w:rsidR="00473397">
        <w:rPr>
          <w:sz w:val="24"/>
          <w:szCs w:val="24"/>
        </w:rPr>
        <w:t>e</w:t>
      </w:r>
      <w:r w:rsidR="00091B77">
        <w:rPr>
          <w:sz w:val="24"/>
          <w:szCs w:val="24"/>
        </w:rPr>
        <w:t>conomic condition</w:t>
      </w:r>
      <w:r w:rsidR="00473397">
        <w:rPr>
          <w:sz w:val="24"/>
          <w:szCs w:val="24"/>
        </w:rPr>
        <w:t>s</w:t>
      </w:r>
      <w:r w:rsidR="00091B77">
        <w:rPr>
          <w:sz w:val="24"/>
          <w:szCs w:val="24"/>
        </w:rPr>
        <w:t>.</w:t>
      </w:r>
    </w:p>
    <w:p w:rsidR="00E0089D" w:rsidRDefault="00E0089D" w:rsidP="00710DE6">
      <w:pPr>
        <w:pStyle w:val="ListParagraph"/>
        <w:numPr>
          <w:ilvl w:val="0"/>
          <w:numId w:val="5"/>
        </w:numPr>
        <w:spacing w:line="240" w:lineRule="auto"/>
        <w:rPr>
          <w:sz w:val="24"/>
          <w:szCs w:val="24"/>
        </w:rPr>
      </w:pPr>
      <w:r>
        <w:rPr>
          <w:sz w:val="24"/>
          <w:szCs w:val="24"/>
        </w:rPr>
        <w:lastRenderedPageBreak/>
        <w:t xml:space="preserve">Even though, the site is testing users </w:t>
      </w:r>
      <w:r w:rsidR="004763F0">
        <w:rPr>
          <w:sz w:val="24"/>
          <w:szCs w:val="24"/>
        </w:rPr>
        <w:t xml:space="preserve">on </w:t>
      </w:r>
      <w:r>
        <w:rPr>
          <w:sz w:val="24"/>
          <w:szCs w:val="24"/>
        </w:rPr>
        <w:t>motivation</w:t>
      </w:r>
      <w:r w:rsidR="00473397">
        <w:rPr>
          <w:sz w:val="24"/>
          <w:szCs w:val="24"/>
        </w:rPr>
        <w:t>,</w:t>
      </w:r>
      <w:r>
        <w:rPr>
          <w:sz w:val="24"/>
          <w:szCs w:val="24"/>
        </w:rPr>
        <w:t xml:space="preserve"> it is doing </w:t>
      </w:r>
      <w:r w:rsidR="00B4427A">
        <w:rPr>
          <w:sz w:val="24"/>
          <w:szCs w:val="24"/>
        </w:rPr>
        <w:t>little</w:t>
      </w:r>
      <w:r w:rsidR="003127AE">
        <w:rPr>
          <w:sz w:val="24"/>
          <w:szCs w:val="24"/>
        </w:rPr>
        <w:t xml:space="preserve"> or nothing</w:t>
      </w:r>
      <w:r>
        <w:rPr>
          <w:sz w:val="24"/>
          <w:szCs w:val="24"/>
        </w:rPr>
        <w:t xml:space="preserve"> to motivate </w:t>
      </w:r>
      <w:r w:rsidR="00B4427A">
        <w:rPr>
          <w:sz w:val="24"/>
          <w:szCs w:val="24"/>
        </w:rPr>
        <w:t>the</w:t>
      </w:r>
      <w:r>
        <w:rPr>
          <w:sz w:val="24"/>
          <w:szCs w:val="24"/>
        </w:rPr>
        <w:t xml:space="preserve"> user</w:t>
      </w:r>
      <w:r w:rsidR="00B4427A">
        <w:rPr>
          <w:sz w:val="24"/>
          <w:szCs w:val="24"/>
        </w:rPr>
        <w:t>s</w:t>
      </w:r>
      <w:r w:rsidR="003D0B09">
        <w:rPr>
          <w:sz w:val="24"/>
          <w:szCs w:val="24"/>
        </w:rPr>
        <w:t>, while taking the tests.</w:t>
      </w:r>
    </w:p>
    <w:p w:rsidR="00B4427A" w:rsidRPr="005413AA" w:rsidRDefault="00B4427A" w:rsidP="00710DE6">
      <w:pPr>
        <w:spacing w:line="240" w:lineRule="auto"/>
        <w:rPr>
          <w:b/>
          <w:sz w:val="32"/>
          <w:szCs w:val="32"/>
        </w:rPr>
      </w:pPr>
      <w:r w:rsidRPr="005413AA">
        <w:rPr>
          <w:b/>
          <w:sz w:val="32"/>
          <w:szCs w:val="32"/>
        </w:rPr>
        <w:t>Usage</w:t>
      </w:r>
      <w:r w:rsidR="005413AA" w:rsidRPr="005413AA">
        <w:rPr>
          <w:b/>
          <w:sz w:val="32"/>
          <w:szCs w:val="32"/>
        </w:rPr>
        <w:t>:</w:t>
      </w:r>
    </w:p>
    <w:p w:rsidR="00B4427A" w:rsidRDefault="00B4427A" w:rsidP="00710DE6">
      <w:pPr>
        <w:spacing w:line="240" w:lineRule="auto"/>
        <w:rPr>
          <w:sz w:val="24"/>
          <w:szCs w:val="24"/>
        </w:rPr>
      </w:pPr>
      <w:r>
        <w:rPr>
          <w:sz w:val="24"/>
          <w:szCs w:val="24"/>
        </w:rPr>
        <w:t>This is good site for personality testing. There are no</w:t>
      </w:r>
      <w:r w:rsidR="003640EB">
        <w:rPr>
          <w:sz w:val="24"/>
          <w:szCs w:val="24"/>
        </w:rPr>
        <w:t>t</w:t>
      </w:r>
      <w:r>
        <w:rPr>
          <w:sz w:val="24"/>
          <w:szCs w:val="24"/>
        </w:rPr>
        <w:t xml:space="preserve"> many sites </w:t>
      </w:r>
      <w:r w:rsidR="00473397">
        <w:rPr>
          <w:sz w:val="24"/>
          <w:szCs w:val="24"/>
        </w:rPr>
        <w:t xml:space="preserve">that </w:t>
      </w:r>
      <w:r>
        <w:rPr>
          <w:sz w:val="24"/>
          <w:szCs w:val="24"/>
        </w:rPr>
        <w:t>offer free test</w:t>
      </w:r>
      <w:r w:rsidR="00473397">
        <w:rPr>
          <w:sz w:val="24"/>
          <w:szCs w:val="24"/>
        </w:rPr>
        <w:t>s</w:t>
      </w:r>
      <w:r>
        <w:rPr>
          <w:sz w:val="24"/>
          <w:szCs w:val="24"/>
        </w:rPr>
        <w:t xml:space="preserve"> </w:t>
      </w:r>
      <w:r w:rsidR="003640EB">
        <w:rPr>
          <w:sz w:val="24"/>
          <w:szCs w:val="24"/>
        </w:rPr>
        <w:t>on</w:t>
      </w:r>
      <w:r>
        <w:rPr>
          <w:sz w:val="24"/>
          <w:szCs w:val="24"/>
        </w:rPr>
        <w:t xml:space="preserve"> motivation on the web. There are several groups who can benefit by </w:t>
      </w:r>
      <w:r w:rsidR="00473397">
        <w:rPr>
          <w:sz w:val="24"/>
          <w:szCs w:val="24"/>
        </w:rPr>
        <w:t xml:space="preserve">using </w:t>
      </w:r>
      <w:r>
        <w:rPr>
          <w:sz w:val="24"/>
          <w:szCs w:val="24"/>
        </w:rPr>
        <w:t>this testing tool. As for example:</w:t>
      </w:r>
    </w:p>
    <w:p w:rsidR="00B4427A" w:rsidRDefault="00B4427A" w:rsidP="00710DE6">
      <w:pPr>
        <w:pStyle w:val="ListParagraph"/>
        <w:numPr>
          <w:ilvl w:val="0"/>
          <w:numId w:val="7"/>
        </w:numPr>
        <w:spacing w:line="240" w:lineRule="auto"/>
        <w:rPr>
          <w:sz w:val="24"/>
          <w:szCs w:val="24"/>
        </w:rPr>
      </w:pPr>
      <w:r>
        <w:rPr>
          <w:sz w:val="24"/>
          <w:szCs w:val="24"/>
        </w:rPr>
        <w:t>An instructor may want to evaluate a group of students to find out how motivate</w:t>
      </w:r>
      <w:r w:rsidR="003640EB">
        <w:rPr>
          <w:sz w:val="24"/>
          <w:szCs w:val="24"/>
        </w:rPr>
        <w:t>d the</w:t>
      </w:r>
      <w:r w:rsidR="00473397">
        <w:rPr>
          <w:sz w:val="24"/>
          <w:szCs w:val="24"/>
        </w:rPr>
        <w:t>y</w:t>
      </w:r>
      <w:r>
        <w:rPr>
          <w:sz w:val="24"/>
          <w:szCs w:val="24"/>
        </w:rPr>
        <w:t xml:space="preserve"> are</w:t>
      </w:r>
      <w:r w:rsidR="00473397">
        <w:rPr>
          <w:sz w:val="24"/>
          <w:szCs w:val="24"/>
        </w:rPr>
        <w:t>.</w:t>
      </w:r>
      <w:r>
        <w:rPr>
          <w:sz w:val="24"/>
          <w:szCs w:val="24"/>
        </w:rPr>
        <w:t xml:space="preserve"> </w:t>
      </w:r>
      <w:r w:rsidR="003640EB">
        <w:rPr>
          <w:sz w:val="24"/>
          <w:szCs w:val="24"/>
        </w:rPr>
        <w:t>The outcome can help</w:t>
      </w:r>
      <w:r w:rsidR="00705618">
        <w:rPr>
          <w:sz w:val="24"/>
          <w:szCs w:val="24"/>
        </w:rPr>
        <w:t xml:space="preserve"> the instructor</w:t>
      </w:r>
      <w:r w:rsidR="00473397">
        <w:rPr>
          <w:sz w:val="24"/>
          <w:szCs w:val="24"/>
        </w:rPr>
        <w:t xml:space="preserve"> </w:t>
      </w:r>
      <w:r w:rsidR="00705618">
        <w:rPr>
          <w:sz w:val="24"/>
          <w:szCs w:val="24"/>
        </w:rPr>
        <w:t>reorganize the curriculum for that class.</w:t>
      </w:r>
    </w:p>
    <w:p w:rsidR="00705618" w:rsidRDefault="00705618" w:rsidP="00710DE6">
      <w:pPr>
        <w:pStyle w:val="ListParagraph"/>
        <w:numPr>
          <w:ilvl w:val="0"/>
          <w:numId w:val="7"/>
        </w:numPr>
        <w:spacing w:line="240" w:lineRule="auto"/>
        <w:rPr>
          <w:sz w:val="24"/>
          <w:szCs w:val="24"/>
        </w:rPr>
      </w:pPr>
      <w:r>
        <w:rPr>
          <w:sz w:val="24"/>
          <w:szCs w:val="24"/>
        </w:rPr>
        <w:t xml:space="preserve">In a professional training </w:t>
      </w:r>
      <w:r w:rsidR="00247DFF">
        <w:rPr>
          <w:sz w:val="24"/>
          <w:szCs w:val="24"/>
        </w:rPr>
        <w:t>setting</w:t>
      </w:r>
      <w:r>
        <w:rPr>
          <w:sz w:val="24"/>
          <w:szCs w:val="24"/>
        </w:rPr>
        <w:t xml:space="preserve"> the instructor </w:t>
      </w:r>
      <w:r w:rsidR="00247DFF">
        <w:rPr>
          <w:sz w:val="24"/>
          <w:szCs w:val="24"/>
        </w:rPr>
        <w:t xml:space="preserve">might like to evaluate the students and utilize the </w:t>
      </w:r>
      <w:r w:rsidR="00714C2A">
        <w:rPr>
          <w:sz w:val="24"/>
          <w:szCs w:val="24"/>
        </w:rPr>
        <w:t>finding</w:t>
      </w:r>
      <w:r w:rsidR="00473397">
        <w:rPr>
          <w:sz w:val="24"/>
          <w:szCs w:val="24"/>
        </w:rPr>
        <w:t>s</w:t>
      </w:r>
      <w:r w:rsidR="00714C2A">
        <w:rPr>
          <w:sz w:val="24"/>
          <w:szCs w:val="24"/>
        </w:rPr>
        <w:t xml:space="preserve"> to</w:t>
      </w:r>
      <w:r w:rsidR="00247DFF">
        <w:rPr>
          <w:sz w:val="24"/>
          <w:szCs w:val="24"/>
        </w:rPr>
        <w:t xml:space="preserve"> add </w:t>
      </w:r>
      <w:r w:rsidR="00714C2A">
        <w:rPr>
          <w:sz w:val="24"/>
          <w:szCs w:val="24"/>
        </w:rPr>
        <w:t>and/or subtract activities</w:t>
      </w:r>
      <w:r w:rsidR="00247DFF">
        <w:rPr>
          <w:sz w:val="24"/>
          <w:szCs w:val="24"/>
        </w:rPr>
        <w:t xml:space="preserve"> in the classroom.</w:t>
      </w:r>
    </w:p>
    <w:p w:rsidR="00247DFF" w:rsidRDefault="00247DFF" w:rsidP="00710DE6">
      <w:pPr>
        <w:pStyle w:val="ListParagraph"/>
        <w:numPr>
          <w:ilvl w:val="0"/>
          <w:numId w:val="7"/>
        </w:numPr>
        <w:spacing w:line="240" w:lineRule="auto"/>
        <w:rPr>
          <w:sz w:val="24"/>
          <w:szCs w:val="24"/>
        </w:rPr>
      </w:pPr>
      <w:r>
        <w:rPr>
          <w:sz w:val="24"/>
          <w:szCs w:val="24"/>
        </w:rPr>
        <w:t>A career development consultant can evaluate the</w:t>
      </w:r>
      <w:r w:rsidR="00473397">
        <w:rPr>
          <w:sz w:val="24"/>
          <w:szCs w:val="24"/>
        </w:rPr>
        <w:t>ir</w:t>
      </w:r>
      <w:r>
        <w:rPr>
          <w:sz w:val="24"/>
          <w:szCs w:val="24"/>
        </w:rPr>
        <w:t xml:space="preserve"> clients </w:t>
      </w:r>
      <w:r w:rsidR="00473397">
        <w:rPr>
          <w:sz w:val="24"/>
          <w:szCs w:val="24"/>
        </w:rPr>
        <w:t xml:space="preserve">by </w:t>
      </w:r>
      <w:r>
        <w:rPr>
          <w:sz w:val="24"/>
          <w:szCs w:val="24"/>
        </w:rPr>
        <w:t>using the testing tool and</w:t>
      </w:r>
      <w:r w:rsidR="00E233FD">
        <w:rPr>
          <w:sz w:val="24"/>
          <w:szCs w:val="24"/>
        </w:rPr>
        <w:t xml:space="preserve"> </w:t>
      </w:r>
      <w:r>
        <w:rPr>
          <w:sz w:val="24"/>
          <w:szCs w:val="24"/>
        </w:rPr>
        <w:t>help the</w:t>
      </w:r>
      <w:r w:rsidR="00E233FD">
        <w:rPr>
          <w:sz w:val="24"/>
          <w:szCs w:val="24"/>
        </w:rPr>
        <w:t>ir</w:t>
      </w:r>
      <w:r>
        <w:rPr>
          <w:sz w:val="24"/>
          <w:szCs w:val="24"/>
        </w:rPr>
        <w:t xml:space="preserve"> client</w:t>
      </w:r>
      <w:r w:rsidR="00714C2A">
        <w:rPr>
          <w:sz w:val="24"/>
          <w:szCs w:val="24"/>
        </w:rPr>
        <w:t>s</w:t>
      </w:r>
      <w:r>
        <w:rPr>
          <w:sz w:val="24"/>
          <w:szCs w:val="24"/>
        </w:rPr>
        <w:t xml:space="preserve"> find the best career </w:t>
      </w:r>
      <w:r w:rsidR="00E233FD">
        <w:rPr>
          <w:sz w:val="24"/>
          <w:szCs w:val="24"/>
        </w:rPr>
        <w:t>choices</w:t>
      </w:r>
      <w:r>
        <w:rPr>
          <w:sz w:val="24"/>
          <w:szCs w:val="24"/>
        </w:rPr>
        <w:t>.</w:t>
      </w:r>
    </w:p>
    <w:p w:rsidR="00247DFF" w:rsidRDefault="00E233FD" w:rsidP="00710DE6">
      <w:pPr>
        <w:pStyle w:val="ListParagraph"/>
        <w:numPr>
          <w:ilvl w:val="0"/>
          <w:numId w:val="7"/>
        </w:numPr>
        <w:spacing w:line="240" w:lineRule="auto"/>
        <w:rPr>
          <w:sz w:val="24"/>
          <w:szCs w:val="24"/>
        </w:rPr>
      </w:pPr>
      <w:r>
        <w:rPr>
          <w:sz w:val="24"/>
          <w:szCs w:val="24"/>
        </w:rPr>
        <w:t xml:space="preserve">Managers </w:t>
      </w:r>
      <w:r w:rsidR="00247DFF">
        <w:rPr>
          <w:sz w:val="24"/>
          <w:szCs w:val="24"/>
        </w:rPr>
        <w:t xml:space="preserve">may like to use this testing tool to find out how </w:t>
      </w:r>
      <w:r>
        <w:rPr>
          <w:sz w:val="24"/>
          <w:szCs w:val="24"/>
        </w:rPr>
        <w:t xml:space="preserve">motivated </w:t>
      </w:r>
      <w:r w:rsidR="00247DFF">
        <w:rPr>
          <w:sz w:val="24"/>
          <w:szCs w:val="24"/>
        </w:rPr>
        <w:t>the</w:t>
      </w:r>
      <w:r>
        <w:rPr>
          <w:sz w:val="24"/>
          <w:szCs w:val="24"/>
        </w:rPr>
        <w:t>ir</w:t>
      </w:r>
      <w:r w:rsidR="00247DFF">
        <w:rPr>
          <w:sz w:val="24"/>
          <w:szCs w:val="24"/>
        </w:rPr>
        <w:t xml:space="preserve"> group members</w:t>
      </w:r>
      <w:r>
        <w:rPr>
          <w:sz w:val="24"/>
          <w:szCs w:val="24"/>
        </w:rPr>
        <w:t xml:space="preserve"> are</w:t>
      </w:r>
      <w:r w:rsidR="00247DFF">
        <w:rPr>
          <w:sz w:val="24"/>
          <w:szCs w:val="24"/>
        </w:rPr>
        <w:t>. This can give the manager good idea</w:t>
      </w:r>
      <w:r>
        <w:rPr>
          <w:sz w:val="24"/>
          <w:szCs w:val="24"/>
        </w:rPr>
        <w:t>s on how</w:t>
      </w:r>
      <w:r w:rsidR="00247DFF">
        <w:rPr>
          <w:sz w:val="24"/>
          <w:szCs w:val="24"/>
        </w:rPr>
        <w:t xml:space="preserve"> to improve the</w:t>
      </w:r>
      <w:r>
        <w:rPr>
          <w:sz w:val="24"/>
          <w:szCs w:val="24"/>
        </w:rPr>
        <w:t>ir</w:t>
      </w:r>
      <w:r w:rsidR="00247DFF">
        <w:rPr>
          <w:sz w:val="24"/>
          <w:szCs w:val="24"/>
        </w:rPr>
        <w:t xml:space="preserve"> job </w:t>
      </w:r>
      <w:r w:rsidR="00714C2A">
        <w:rPr>
          <w:sz w:val="24"/>
          <w:szCs w:val="24"/>
        </w:rPr>
        <w:t>condition</w:t>
      </w:r>
      <w:r>
        <w:rPr>
          <w:sz w:val="24"/>
          <w:szCs w:val="24"/>
        </w:rPr>
        <w:t>s</w:t>
      </w:r>
      <w:r w:rsidR="00247DFF">
        <w:rPr>
          <w:sz w:val="24"/>
          <w:szCs w:val="24"/>
        </w:rPr>
        <w:t>.</w:t>
      </w:r>
    </w:p>
    <w:p w:rsidR="00247DFF" w:rsidRPr="005413AA" w:rsidRDefault="00023FA0" w:rsidP="00710DE6">
      <w:pPr>
        <w:spacing w:line="240" w:lineRule="auto"/>
        <w:rPr>
          <w:b/>
          <w:sz w:val="32"/>
          <w:szCs w:val="32"/>
        </w:rPr>
      </w:pPr>
      <w:r w:rsidRPr="005413AA">
        <w:rPr>
          <w:b/>
          <w:sz w:val="32"/>
          <w:szCs w:val="32"/>
        </w:rPr>
        <w:t>Conclusion:</w:t>
      </w:r>
    </w:p>
    <w:p w:rsidR="00A87ED7" w:rsidRDefault="00023FA0" w:rsidP="00710DE6">
      <w:pPr>
        <w:spacing w:line="240" w:lineRule="auto"/>
        <w:rPr>
          <w:sz w:val="24"/>
          <w:szCs w:val="24"/>
        </w:rPr>
      </w:pPr>
      <w:r>
        <w:rPr>
          <w:sz w:val="24"/>
          <w:szCs w:val="24"/>
        </w:rPr>
        <w:t xml:space="preserve">Finally, this is good site and this site can be </w:t>
      </w:r>
      <w:r w:rsidR="003C4F55">
        <w:rPr>
          <w:sz w:val="24"/>
          <w:szCs w:val="24"/>
        </w:rPr>
        <w:t xml:space="preserve">made </w:t>
      </w:r>
      <w:r>
        <w:rPr>
          <w:sz w:val="24"/>
          <w:szCs w:val="24"/>
        </w:rPr>
        <w:t>even better if it</w:t>
      </w:r>
      <w:r w:rsidR="003C4F55">
        <w:rPr>
          <w:sz w:val="24"/>
          <w:szCs w:val="24"/>
        </w:rPr>
        <w:t xml:space="preserve"> incorporated</w:t>
      </w:r>
      <w:r>
        <w:rPr>
          <w:sz w:val="24"/>
          <w:szCs w:val="24"/>
        </w:rPr>
        <w:t xml:space="preserve"> some of the suggested changes. The organization need</w:t>
      </w:r>
      <w:r w:rsidR="003C4F55">
        <w:rPr>
          <w:sz w:val="24"/>
          <w:szCs w:val="24"/>
        </w:rPr>
        <w:t>s</w:t>
      </w:r>
      <w:r>
        <w:rPr>
          <w:sz w:val="24"/>
          <w:szCs w:val="24"/>
        </w:rPr>
        <w:t xml:space="preserve"> to expand its horizon. Motivation is an important factor for any successful outcome. </w:t>
      </w:r>
    </w:p>
    <w:p w:rsidR="00A87ED7" w:rsidRDefault="00A87ED7">
      <w:pPr>
        <w:rPr>
          <w:sz w:val="24"/>
          <w:szCs w:val="24"/>
        </w:rPr>
      </w:pPr>
      <w:r>
        <w:rPr>
          <w:sz w:val="24"/>
          <w:szCs w:val="24"/>
        </w:rPr>
        <w:br w:type="page"/>
      </w:r>
    </w:p>
    <w:sdt>
      <w:sdtPr>
        <w:rPr>
          <w:rFonts w:asciiTheme="minorHAnsi" w:eastAsiaTheme="minorHAnsi" w:hAnsiTheme="minorHAnsi" w:cstheme="minorBidi"/>
          <w:b w:val="0"/>
          <w:bCs w:val="0"/>
          <w:color w:val="auto"/>
          <w:sz w:val="22"/>
          <w:szCs w:val="22"/>
          <w:lang w:bidi="ar-SA"/>
        </w:rPr>
        <w:id w:val="534167"/>
        <w:docPartObj>
          <w:docPartGallery w:val="Bibliographies"/>
          <w:docPartUnique/>
        </w:docPartObj>
      </w:sdtPr>
      <w:sdtContent>
        <w:p w:rsidR="00720009" w:rsidRDefault="00720009">
          <w:pPr>
            <w:pStyle w:val="Heading1"/>
          </w:pPr>
        </w:p>
        <w:p w:rsidR="00720009" w:rsidRDefault="00720009">
          <w:pPr>
            <w:pStyle w:val="Heading1"/>
          </w:pPr>
          <w:r w:rsidRPr="00720009">
            <w:rPr>
              <w:color w:val="auto"/>
            </w:rPr>
            <w:t>Works Cited</w:t>
          </w:r>
        </w:p>
        <w:p w:rsidR="00720009" w:rsidRDefault="000B30BD" w:rsidP="00720009">
          <w:pPr>
            <w:pStyle w:val="Bibliography"/>
            <w:rPr>
              <w:noProof/>
            </w:rPr>
          </w:pPr>
          <w:r>
            <w:fldChar w:fldCharType="begin"/>
          </w:r>
          <w:r w:rsidR="00720009">
            <w:instrText xml:space="preserve"> BIBLIOGRAPHY </w:instrText>
          </w:r>
          <w:r>
            <w:fldChar w:fldCharType="separate"/>
          </w:r>
          <w:r w:rsidR="00720009">
            <w:rPr>
              <w:i/>
              <w:iCs/>
              <w:noProof/>
            </w:rPr>
            <w:t>Motivational Behavior Test - Report</w:t>
          </w:r>
          <w:r w:rsidR="00720009">
            <w:rPr>
              <w:noProof/>
            </w:rPr>
            <w:t>. (2010, February 13). Retrieved February 13, 2010, from LearnMyself: http://www.learnmyself.com</w:t>
          </w:r>
        </w:p>
        <w:p w:rsidR="00720009" w:rsidRDefault="00720009" w:rsidP="00720009">
          <w:pPr>
            <w:pStyle w:val="Bibliography"/>
            <w:rPr>
              <w:noProof/>
            </w:rPr>
          </w:pPr>
          <w:r>
            <w:rPr>
              <w:i/>
              <w:iCs/>
              <w:noProof/>
            </w:rPr>
            <w:t>Myers-Briggs Type Indicator</w:t>
          </w:r>
          <w:r>
            <w:rPr>
              <w:noProof/>
            </w:rPr>
            <w:t>. (2010, January 29). Retrieved February 12, 2010, from Wikipedia: http://en.wikipedia.org/wiki/Myers-Briggs_Type_Indicator</w:t>
          </w:r>
        </w:p>
        <w:p w:rsidR="00720009" w:rsidRDefault="000B30BD" w:rsidP="00720009">
          <w:r>
            <w:fldChar w:fldCharType="end"/>
          </w:r>
        </w:p>
      </w:sdtContent>
    </w:sdt>
    <w:p w:rsidR="00A87ED7" w:rsidRDefault="00A87ED7" w:rsidP="00A87ED7"/>
    <w:p w:rsidR="009145A0" w:rsidRDefault="009145A0">
      <w:pPr>
        <w:rPr>
          <w:sz w:val="24"/>
          <w:szCs w:val="24"/>
        </w:rPr>
      </w:pPr>
      <w:r>
        <w:rPr>
          <w:sz w:val="24"/>
          <w:szCs w:val="24"/>
        </w:rPr>
        <w:br w:type="page"/>
      </w:r>
    </w:p>
    <w:p w:rsidR="00A87ED7" w:rsidRDefault="00A87ED7" w:rsidP="00710DE6">
      <w:pPr>
        <w:spacing w:line="240" w:lineRule="auto"/>
        <w:rPr>
          <w:sz w:val="24"/>
          <w:szCs w:val="24"/>
        </w:rPr>
      </w:pPr>
    </w:p>
    <w:p w:rsidR="009145A0" w:rsidRDefault="009145A0" w:rsidP="009145A0">
      <w:pPr>
        <w:spacing w:line="240" w:lineRule="auto"/>
        <w:jc w:val="center"/>
        <w:rPr>
          <w:b/>
          <w:sz w:val="24"/>
          <w:szCs w:val="24"/>
        </w:rPr>
      </w:pPr>
      <w:r w:rsidRPr="009145A0">
        <w:rPr>
          <w:b/>
          <w:sz w:val="24"/>
          <w:szCs w:val="24"/>
        </w:rPr>
        <w:t>Appendix</w:t>
      </w:r>
    </w:p>
    <w:p w:rsidR="00D12AD3" w:rsidRDefault="00D12AD3" w:rsidP="009145A0">
      <w:pPr>
        <w:spacing w:line="240" w:lineRule="auto"/>
        <w:jc w:val="center"/>
        <w:rPr>
          <w:b/>
          <w:sz w:val="24"/>
          <w:szCs w:val="24"/>
        </w:rPr>
      </w:pPr>
    </w:p>
    <w:tbl>
      <w:tblPr>
        <w:tblStyle w:val="TableGrid"/>
        <w:tblW w:w="0" w:type="auto"/>
        <w:tblLook w:val="04A0"/>
      </w:tblPr>
      <w:tblGrid>
        <w:gridCol w:w="2394"/>
        <w:gridCol w:w="2574"/>
        <w:gridCol w:w="2214"/>
        <w:gridCol w:w="2394"/>
      </w:tblGrid>
      <w:tr w:rsidR="0033611E" w:rsidTr="0033611E">
        <w:tc>
          <w:tcPr>
            <w:tcW w:w="2394" w:type="dxa"/>
          </w:tcPr>
          <w:p w:rsidR="0033611E" w:rsidRPr="00CC2A9B" w:rsidRDefault="0033611E" w:rsidP="00306AF1">
            <w:pPr>
              <w:jc w:val="center"/>
              <w:rPr>
                <w:b/>
                <w:sz w:val="24"/>
                <w:szCs w:val="24"/>
              </w:rPr>
            </w:pPr>
            <w:r w:rsidRPr="00CC2A9B">
              <w:rPr>
                <w:b/>
                <w:sz w:val="24"/>
                <w:szCs w:val="24"/>
              </w:rPr>
              <w:t>Name</w:t>
            </w:r>
          </w:p>
        </w:tc>
        <w:tc>
          <w:tcPr>
            <w:tcW w:w="2574" w:type="dxa"/>
          </w:tcPr>
          <w:p w:rsidR="0033611E" w:rsidRPr="00CC2A9B" w:rsidRDefault="0033611E" w:rsidP="00306AF1">
            <w:pPr>
              <w:jc w:val="center"/>
              <w:rPr>
                <w:b/>
                <w:sz w:val="24"/>
                <w:szCs w:val="24"/>
              </w:rPr>
            </w:pPr>
            <w:r w:rsidRPr="00CC2A9B">
              <w:rPr>
                <w:b/>
                <w:sz w:val="24"/>
                <w:szCs w:val="24"/>
              </w:rPr>
              <w:t>Address</w:t>
            </w:r>
          </w:p>
        </w:tc>
        <w:tc>
          <w:tcPr>
            <w:tcW w:w="2214" w:type="dxa"/>
          </w:tcPr>
          <w:p w:rsidR="0033611E" w:rsidRPr="00CC2A9B" w:rsidRDefault="0033611E" w:rsidP="00306AF1">
            <w:pPr>
              <w:jc w:val="center"/>
              <w:rPr>
                <w:b/>
                <w:sz w:val="24"/>
                <w:szCs w:val="24"/>
              </w:rPr>
            </w:pPr>
            <w:r w:rsidRPr="00CC2A9B">
              <w:rPr>
                <w:b/>
                <w:sz w:val="24"/>
                <w:szCs w:val="24"/>
              </w:rPr>
              <w:t>Age</w:t>
            </w:r>
          </w:p>
        </w:tc>
        <w:tc>
          <w:tcPr>
            <w:tcW w:w="2394" w:type="dxa"/>
          </w:tcPr>
          <w:p w:rsidR="0033611E" w:rsidRPr="00CC2A9B" w:rsidRDefault="0033611E" w:rsidP="00306AF1">
            <w:pPr>
              <w:jc w:val="center"/>
              <w:rPr>
                <w:b/>
                <w:sz w:val="24"/>
                <w:szCs w:val="24"/>
              </w:rPr>
            </w:pPr>
            <w:r w:rsidRPr="00CC2A9B">
              <w:rPr>
                <w:b/>
                <w:sz w:val="24"/>
                <w:szCs w:val="24"/>
              </w:rPr>
              <w:t>Cost</w:t>
            </w:r>
          </w:p>
        </w:tc>
      </w:tr>
      <w:tr w:rsidR="0033611E" w:rsidTr="0033611E">
        <w:tc>
          <w:tcPr>
            <w:tcW w:w="2394" w:type="dxa"/>
          </w:tcPr>
          <w:p w:rsidR="0033611E" w:rsidRDefault="0033611E" w:rsidP="009145A0">
            <w:pPr>
              <w:rPr>
                <w:sz w:val="24"/>
                <w:szCs w:val="24"/>
              </w:rPr>
            </w:pPr>
            <w:r>
              <w:rPr>
                <w:sz w:val="24"/>
                <w:szCs w:val="24"/>
              </w:rPr>
              <w:t xml:space="preserve">Tasnim </w:t>
            </w:r>
            <w:r w:rsidR="00306AF1">
              <w:rPr>
                <w:sz w:val="24"/>
                <w:szCs w:val="24"/>
              </w:rPr>
              <w:t xml:space="preserve">F. </w:t>
            </w:r>
            <w:r>
              <w:rPr>
                <w:sz w:val="24"/>
                <w:szCs w:val="24"/>
              </w:rPr>
              <w:t>Khan</w:t>
            </w:r>
          </w:p>
        </w:tc>
        <w:tc>
          <w:tcPr>
            <w:tcW w:w="2574" w:type="dxa"/>
          </w:tcPr>
          <w:p w:rsidR="0033611E" w:rsidRDefault="0033611E" w:rsidP="009145A0">
            <w:pPr>
              <w:rPr>
                <w:sz w:val="24"/>
                <w:szCs w:val="24"/>
              </w:rPr>
            </w:pPr>
            <w:r>
              <w:rPr>
                <w:sz w:val="24"/>
                <w:szCs w:val="24"/>
              </w:rPr>
              <w:t xml:space="preserve">800 N. Union St. </w:t>
            </w:r>
          </w:p>
          <w:p w:rsidR="0033611E" w:rsidRDefault="0033611E" w:rsidP="009145A0">
            <w:pPr>
              <w:rPr>
                <w:sz w:val="24"/>
                <w:szCs w:val="24"/>
              </w:rPr>
            </w:pPr>
            <w:r>
              <w:rPr>
                <w:sz w:val="24"/>
                <w:szCs w:val="24"/>
              </w:rPr>
              <w:t xml:space="preserve">Apt# 217 </w:t>
            </w:r>
          </w:p>
          <w:p w:rsidR="0033611E" w:rsidRDefault="0033611E" w:rsidP="009145A0">
            <w:pPr>
              <w:rPr>
                <w:sz w:val="24"/>
                <w:szCs w:val="24"/>
              </w:rPr>
            </w:pPr>
            <w:r>
              <w:rPr>
                <w:sz w:val="24"/>
                <w:szCs w:val="24"/>
              </w:rPr>
              <w:t>Bloomington, IN 47408</w:t>
            </w:r>
          </w:p>
        </w:tc>
        <w:tc>
          <w:tcPr>
            <w:tcW w:w="2214" w:type="dxa"/>
          </w:tcPr>
          <w:p w:rsidR="0033611E" w:rsidRDefault="0033611E" w:rsidP="00306AF1">
            <w:pPr>
              <w:jc w:val="center"/>
              <w:rPr>
                <w:sz w:val="24"/>
                <w:szCs w:val="24"/>
              </w:rPr>
            </w:pPr>
          </w:p>
          <w:p w:rsidR="0033611E" w:rsidRDefault="0033611E" w:rsidP="00306AF1">
            <w:pPr>
              <w:jc w:val="center"/>
              <w:rPr>
                <w:sz w:val="24"/>
                <w:szCs w:val="24"/>
              </w:rPr>
            </w:pPr>
            <w:r>
              <w:rPr>
                <w:sz w:val="24"/>
                <w:szCs w:val="24"/>
              </w:rPr>
              <w:t>27</w:t>
            </w:r>
          </w:p>
        </w:tc>
        <w:tc>
          <w:tcPr>
            <w:tcW w:w="2394" w:type="dxa"/>
          </w:tcPr>
          <w:p w:rsidR="0033611E" w:rsidRDefault="0033611E" w:rsidP="00306AF1">
            <w:pPr>
              <w:jc w:val="center"/>
              <w:rPr>
                <w:sz w:val="24"/>
                <w:szCs w:val="24"/>
              </w:rPr>
            </w:pPr>
          </w:p>
          <w:p w:rsidR="0033611E" w:rsidRDefault="00306AF1" w:rsidP="00306AF1">
            <w:pPr>
              <w:jc w:val="center"/>
              <w:rPr>
                <w:sz w:val="24"/>
                <w:szCs w:val="24"/>
              </w:rPr>
            </w:pPr>
            <w:r>
              <w:rPr>
                <w:sz w:val="24"/>
                <w:szCs w:val="24"/>
              </w:rPr>
              <w:t>$</w:t>
            </w:r>
            <w:r w:rsidR="0033611E">
              <w:rPr>
                <w:sz w:val="24"/>
                <w:szCs w:val="24"/>
              </w:rPr>
              <w:t>0</w:t>
            </w:r>
            <w:r>
              <w:rPr>
                <w:sz w:val="24"/>
                <w:szCs w:val="24"/>
              </w:rPr>
              <w:t>.00</w:t>
            </w:r>
          </w:p>
        </w:tc>
      </w:tr>
    </w:tbl>
    <w:p w:rsidR="009145A0" w:rsidRPr="009145A0" w:rsidRDefault="009145A0" w:rsidP="009145A0">
      <w:pPr>
        <w:spacing w:line="240" w:lineRule="auto"/>
        <w:rPr>
          <w:sz w:val="24"/>
          <w:szCs w:val="24"/>
        </w:rPr>
      </w:pPr>
    </w:p>
    <w:sectPr w:rsidR="009145A0" w:rsidRPr="009145A0" w:rsidSect="00B979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CDB" w:rsidRDefault="00E05CDB" w:rsidP="000355A5">
      <w:pPr>
        <w:spacing w:after="0" w:line="240" w:lineRule="auto"/>
      </w:pPr>
      <w:r>
        <w:separator/>
      </w:r>
    </w:p>
  </w:endnote>
  <w:endnote w:type="continuationSeparator" w:id="0">
    <w:p w:rsidR="00E05CDB" w:rsidRDefault="00E05CDB" w:rsidP="00035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164"/>
      <w:docPartObj>
        <w:docPartGallery w:val="Page Numbers (Bottom of Page)"/>
        <w:docPartUnique/>
      </w:docPartObj>
    </w:sdtPr>
    <w:sdtContent>
      <w:sdt>
        <w:sdtPr>
          <w:id w:val="98381352"/>
          <w:docPartObj>
            <w:docPartGallery w:val="Page Numbers (Top of Page)"/>
            <w:docPartUnique/>
          </w:docPartObj>
        </w:sdtPr>
        <w:sdtContent>
          <w:p w:rsidR="0033611E" w:rsidRDefault="0033611E">
            <w:pPr>
              <w:pStyle w:val="Footer"/>
            </w:pPr>
            <w:r>
              <w:t xml:space="preserve">Page </w:t>
            </w:r>
            <w:r w:rsidR="000B30BD">
              <w:rPr>
                <w:b/>
                <w:sz w:val="24"/>
                <w:szCs w:val="24"/>
              </w:rPr>
              <w:fldChar w:fldCharType="begin"/>
            </w:r>
            <w:r>
              <w:rPr>
                <w:b/>
              </w:rPr>
              <w:instrText xml:space="preserve"> PAGE </w:instrText>
            </w:r>
            <w:r w:rsidR="000B30BD">
              <w:rPr>
                <w:b/>
                <w:sz w:val="24"/>
                <w:szCs w:val="24"/>
              </w:rPr>
              <w:fldChar w:fldCharType="separate"/>
            </w:r>
            <w:r w:rsidR="007A5C9F">
              <w:rPr>
                <w:b/>
                <w:noProof/>
              </w:rPr>
              <w:t>1</w:t>
            </w:r>
            <w:r w:rsidR="000B30BD">
              <w:rPr>
                <w:b/>
                <w:sz w:val="24"/>
                <w:szCs w:val="24"/>
              </w:rPr>
              <w:fldChar w:fldCharType="end"/>
            </w:r>
            <w:r>
              <w:t xml:space="preserve"> of </w:t>
            </w:r>
            <w:r w:rsidR="000B30BD">
              <w:rPr>
                <w:b/>
                <w:sz w:val="24"/>
                <w:szCs w:val="24"/>
              </w:rPr>
              <w:fldChar w:fldCharType="begin"/>
            </w:r>
            <w:r>
              <w:rPr>
                <w:b/>
              </w:rPr>
              <w:instrText xml:space="preserve"> NUMPAGES  </w:instrText>
            </w:r>
            <w:r w:rsidR="000B30BD">
              <w:rPr>
                <w:b/>
                <w:sz w:val="24"/>
                <w:szCs w:val="24"/>
              </w:rPr>
              <w:fldChar w:fldCharType="separate"/>
            </w:r>
            <w:r w:rsidR="007A5C9F">
              <w:rPr>
                <w:b/>
                <w:noProof/>
              </w:rPr>
              <w:t>5</w:t>
            </w:r>
            <w:r w:rsidR="000B30BD">
              <w:rPr>
                <w:b/>
                <w:sz w:val="24"/>
                <w:szCs w:val="24"/>
              </w:rPr>
              <w:fldChar w:fldCharType="end"/>
            </w:r>
          </w:p>
        </w:sdtContent>
      </w:sdt>
    </w:sdtContent>
  </w:sdt>
  <w:p w:rsidR="00473397" w:rsidRDefault="00473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CDB" w:rsidRDefault="00E05CDB" w:rsidP="000355A5">
      <w:pPr>
        <w:spacing w:after="0" w:line="240" w:lineRule="auto"/>
      </w:pPr>
      <w:r>
        <w:separator/>
      </w:r>
    </w:p>
  </w:footnote>
  <w:footnote w:type="continuationSeparator" w:id="0">
    <w:p w:rsidR="00E05CDB" w:rsidRDefault="00E05CDB" w:rsidP="00035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9F" w:rsidRDefault="007A5C9F">
    <w:pPr>
      <w:pStyle w:val="Header"/>
      <w:rPr>
        <w:b/>
      </w:rPr>
    </w:pPr>
  </w:p>
  <w:p w:rsidR="00473397" w:rsidRPr="00285826" w:rsidRDefault="00473397">
    <w:pPr>
      <w:pStyle w:val="Header"/>
      <w:rPr>
        <w:b/>
      </w:rPr>
    </w:pPr>
    <w:r w:rsidRPr="00285826">
      <w:rPr>
        <w:b/>
      </w:rPr>
      <w:t>ED R545</w:t>
    </w:r>
  </w:p>
  <w:p w:rsidR="00473397" w:rsidRPr="00285826" w:rsidRDefault="00473397">
    <w:pPr>
      <w:pStyle w:val="Header"/>
      <w:rPr>
        <w:b/>
      </w:rPr>
    </w:pPr>
    <w:r w:rsidRPr="00285826">
      <w:rPr>
        <w:b/>
      </w:rPr>
      <w:t>Spring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73E"/>
    <w:multiLevelType w:val="hybridMultilevel"/>
    <w:tmpl w:val="1D5C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03C11"/>
    <w:multiLevelType w:val="hybridMultilevel"/>
    <w:tmpl w:val="0D92E7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D68C7"/>
    <w:multiLevelType w:val="hybridMultilevel"/>
    <w:tmpl w:val="8C62F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F03C1"/>
    <w:multiLevelType w:val="hybridMultilevel"/>
    <w:tmpl w:val="7B90C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46482"/>
    <w:multiLevelType w:val="hybridMultilevel"/>
    <w:tmpl w:val="B8F28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95947"/>
    <w:multiLevelType w:val="hybridMultilevel"/>
    <w:tmpl w:val="6226B4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C77F7C"/>
    <w:multiLevelType w:val="hybridMultilevel"/>
    <w:tmpl w:val="79A65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0B4CCC"/>
    <w:rsid w:val="00023FA0"/>
    <w:rsid w:val="00026E6F"/>
    <w:rsid w:val="000355A5"/>
    <w:rsid w:val="00053F5C"/>
    <w:rsid w:val="00091B77"/>
    <w:rsid w:val="000B30BD"/>
    <w:rsid w:val="000B4CCC"/>
    <w:rsid w:val="001C012E"/>
    <w:rsid w:val="001C6D9D"/>
    <w:rsid w:val="00202E8F"/>
    <w:rsid w:val="002203A8"/>
    <w:rsid w:val="00236875"/>
    <w:rsid w:val="00247DFF"/>
    <w:rsid w:val="00285826"/>
    <w:rsid w:val="002A0284"/>
    <w:rsid w:val="002E7C4E"/>
    <w:rsid w:val="002F41AD"/>
    <w:rsid w:val="00306AF1"/>
    <w:rsid w:val="003127AE"/>
    <w:rsid w:val="00312A09"/>
    <w:rsid w:val="0033611E"/>
    <w:rsid w:val="003640EB"/>
    <w:rsid w:val="00367E1D"/>
    <w:rsid w:val="003B53F3"/>
    <w:rsid w:val="003B70FF"/>
    <w:rsid w:val="003C4F55"/>
    <w:rsid w:val="003D0B09"/>
    <w:rsid w:val="003E0477"/>
    <w:rsid w:val="00400569"/>
    <w:rsid w:val="004065CB"/>
    <w:rsid w:val="004359BE"/>
    <w:rsid w:val="00473397"/>
    <w:rsid w:val="004763F0"/>
    <w:rsid w:val="00494083"/>
    <w:rsid w:val="004D1C0A"/>
    <w:rsid w:val="00513A42"/>
    <w:rsid w:val="005413AA"/>
    <w:rsid w:val="00541533"/>
    <w:rsid w:val="005D70B0"/>
    <w:rsid w:val="00633561"/>
    <w:rsid w:val="00705618"/>
    <w:rsid w:val="00710DE6"/>
    <w:rsid w:val="00714C2A"/>
    <w:rsid w:val="00720009"/>
    <w:rsid w:val="00747181"/>
    <w:rsid w:val="007A181A"/>
    <w:rsid w:val="007A18E8"/>
    <w:rsid w:val="007A5C9F"/>
    <w:rsid w:val="007D619B"/>
    <w:rsid w:val="008D240E"/>
    <w:rsid w:val="00913CA3"/>
    <w:rsid w:val="009145A0"/>
    <w:rsid w:val="00940E87"/>
    <w:rsid w:val="00955123"/>
    <w:rsid w:val="00987CEC"/>
    <w:rsid w:val="009E0D58"/>
    <w:rsid w:val="00A176DE"/>
    <w:rsid w:val="00A724C6"/>
    <w:rsid w:val="00A87ED7"/>
    <w:rsid w:val="00AA664F"/>
    <w:rsid w:val="00AE3286"/>
    <w:rsid w:val="00B01D62"/>
    <w:rsid w:val="00B03758"/>
    <w:rsid w:val="00B267F3"/>
    <w:rsid w:val="00B4427A"/>
    <w:rsid w:val="00B9791F"/>
    <w:rsid w:val="00B97EBB"/>
    <w:rsid w:val="00BB40F2"/>
    <w:rsid w:val="00C0709C"/>
    <w:rsid w:val="00C370C5"/>
    <w:rsid w:val="00C65108"/>
    <w:rsid w:val="00C8535C"/>
    <w:rsid w:val="00CC2A9B"/>
    <w:rsid w:val="00D12AD3"/>
    <w:rsid w:val="00D60F2E"/>
    <w:rsid w:val="00DC523F"/>
    <w:rsid w:val="00E0089D"/>
    <w:rsid w:val="00E05CDB"/>
    <w:rsid w:val="00E233FD"/>
    <w:rsid w:val="00E252E5"/>
    <w:rsid w:val="00E7089B"/>
    <w:rsid w:val="00E76365"/>
    <w:rsid w:val="00EF5F93"/>
    <w:rsid w:val="00F141F9"/>
    <w:rsid w:val="00F714BF"/>
    <w:rsid w:val="00F75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1F"/>
  </w:style>
  <w:style w:type="paragraph" w:styleId="Heading1">
    <w:name w:val="heading 1"/>
    <w:basedOn w:val="Normal"/>
    <w:next w:val="Normal"/>
    <w:link w:val="Heading1Char"/>
    <w:uiPriority w:val="9"/>
    <w:qFormat/>
    <w:rsid w:val="00A87ED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E1D"/>
    <w:pPr>
      <w:ind w:left="720"/>
      <w:contextualSpacing/>
    </w:pPr>
  </w:style>
  <w:style w:type="paragraph" w:styleId="BalloonText">
    <w:name w:val="Balloon Text"/>
    <w:basedOn w:val="Normal"/>
    <w:link w:val="BalloonTextChar"/>
    <w:uiPriority w:val="99"/>
    <w:semiHidden/>
    <w:unhideWhenUsed/>
    <w:rsid w:val="0003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5A5"/>
    <w:rPr>
      <w:rFonts w:ascii="Tahoma" w:hAnsi="Tahoma" w:cs="Tahoma"/>
      <w:sz w:val="16"/>
      <w:szCs w:val="16"/>
    </w:rPr>
  </w:style>
  <w:style w:type="paragraph" w:styleId="Header">
    <w:name w:val="header"/>
    <w:basedOn w:val="Normal"/>
    <w:link w:val="HeaderChar"/>
    <w:uiPriority w:val="99"/>
    <w:semiHidden/>
    <w:unhideWhenUsed/>
    <w:rsid w:val="000355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55A5"/>
  </w:style>
  <w:style w:type="paragraph" w:styleId="Footer">
    <w:name w:val="footer"/>
    <w:basedOn w:val="Normal"/>
    <w:link w:val="FooterChar"/>
    <w:uiPriority w:val="99"/>
    <w:unhideWhenUsed/>
    <w:rsid w:val="00035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5A5"/>
  </w:style>
  <w:style w:type="character" w:customStyle="1" w:styleId="Heading1Char">
    <w:name w:val="Heading 1 Char"/>
    <w:basedOn w:val="DefaultParagraphFont"/>
    <w:link w:val="Heading1"/>
    <w:uiPriority w:val="9"/>
    <w:rsid w:val="00A87ED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87ED7"/>
  </w:style>
  <w:style w:type="table" w:styleId="TableGrid">
    <w:name w:val="Table Grid"/>
    <w:basedOn w:val="TableNormal"/>
    <w:uiPriority w:val="59"/>
    <w:rsid w:val="003361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7005426">
      <w:bodyDiv w:val="1"/>
      <w:marLeft w:val="0"/>
      <w:marRight w:val="0"/>
      <w:marTop w:val="0"/>
      <w:marBottom w:val="0"/>
      <w:divBdr>
        <w:top w:val="none" w:sz="0" w:space="0" w:color="auto"/>
        <w:left w:val="none" w:sz="0" w:space="0" w:color="auto"/>
        <w:bottom w:val="none" w:sz="0" w:space="0" w:color="auto"/>
        <w:right w:val="none" w:sz="0" w:space="0" w:color="auto"/>
      </w:divBdr>
      <w:divsChild>
        <w:div w:id="340014904">
          <w:marLeft w:val="0"/>
          <w:marRight w:val="0"/>
          <w:marTop w:val="0"/>
          <w:marBottom w:val="0"/>
          <w:divBdr>
            <w:top w:val="single" w:sz="6" w:space="0" w:color="auto"/>
            <w:left w:val="single" w:sz="6" w:space="31" w:color="auto"/>
            <w:bottom w:val="double" w:sz="18" w:space="15" w:color="auto"/>
            <w:right w:val="single" w:sz="48" w:space="31" w:color="auto"/>
          </w:divBdr>
          <w:divsChild>
            <w:div w:id="9928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Mye10</b:Tag>
    <b:SourceType>InternetSite</b:SourceType>
    <b:Guid>{99859D38-4AF3-4FCC-9A29-8EA230D9BA44}</b:Guid>
    <b:LCID>0</b:LCID>
    <b:Title>Myers-Briggs Type Indicator</b:Title>
    <b:Year>2010</b:Year>
    <b:Month>January</b:Month>
    <b:Day>29</b:Day>
    <b:InternetSiteTitle>Wikipedia</b:InternetSiteTitle>
    <b:YearAccessed>2010</b:YearAccessed>
    <b:MonthAccessed>February</b:MonthAccessed>
    <b:DayAccessed>12</b:DayAccessed>
    <b:URL>http://en.wikipedia.org/wiki/Myers-Briggs_Type_Indicator</b:URL>
    <b:RefOrder>1</b:RefOrder>
  </b:Source>
  <b:Source>
    <b:Tag>Mot10</b:Tag>
    <b:SourceType>InternetSite</b:SourceType>
    <b:Guid>{0ADA730D-9DE1-412D-8FDC-EE0ABC27E22C}</b:Guid>
    <b:LCID>0</b:LCID>
    <b:Title>Motivational Behavior Test - Report</b:Title>
    <b:InternetSiteTitle>LearnMyself</b:InternetSiteTitle>
    <b:Year>2010</b:Year>
    <b:Month>February</b:Month>
    <b:Day>13</b:Day>
    <b:YearAccessed>2010</b:YearAccessed>
    <b:MonthAccessed>February</b:MonthAccessed>
    <b:DayAccessed>13</b:DayAccessed>
    <b:URL>http://www.learnmyself.com</b:URL>
    <b:RefOrder>2</b:RefOrder>
  </b:Source>
</b:Sources>
</file>

<file path=customXml/itemProps1.xml><?xml version="1.0" encoding="utf-8"?>
<ds:datastoreItem xmlns:ds="http://schemas.openxmlformats.org/officeDocument/2006/customXml" ds:itemID="{4593F164-A352-457C-B90C-72F26B08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tmalek</dc:creator>
  <cp:lastModifiedBy>Curtis</cp:lastModifiedBy>
  <cp:revision>2</cp:revision>
  <cp:lastPrinted>2010-02-15T13:56:00Z</cp:lastPrinted>
  <dcterms:created xsi:type="dcterms:W3CDTF">2010-02-15T13:56:00Z</dcterms:created>
  <dcterms:modified xsi:type="dcterms:W3CDTF">2010-02-15T13:56:00Z</dcterms:modified>
</cp:coreProperties>
</file>