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25E2" w14:textId="531483DF" w:rsidR="001F6713" w:rsidRPr="005455A9" w:rsidRDefault="001947F3" w:rsidP="008938F2">
      <w:pPr>
        <w:pStyle w:val="PlainText"/>
        <w:jc w:val="center"/>
        <w:rPr>
          <w:b/>
          <w:bCs/>
        </w:rPr>
      </w:pPr>
      <w:r w:rsidRPr="005455A9">
        <w:rPr>
          <w:b/>
          <w:bCs/>
        </w:rPr>
        <w:t>Curt Bonk, I</w:t>
      </w:r>
      <w:r w:rsidR="005455A9">
        <w:rPr>
          <w:b/>
          <w:bCs/>
        </w:rPr>
        <w:t>ndiana University</w:t>
      </w:r>
      <w:r w:rsidRPr="005455A9">
        <w:rPr>
          <w:b/>
          <w:bCs/>
        </w:rPr>
        <w:t xml:space="preserve"> Professor</w:t>
      </w:r>
    </w:p>
    <w:p w14:paraId="2590E792" w14:textId="59A61992" w:rsidR="001947F3" w:rsidRPr="005455A9" w:rsidRDefault="001947F3" w:rsidP="008938F2">
      <w:pPr>
        <w:pStyle w:val="PlainText"/>
        <w:jc w:val="center"/>
        <w:rPr>
          <w:b/>
          <w:bCs/>
        </w:rPr>
      </w:pPr>
      <w:r w:rsidRPr="005455A9">
        <w:rPr>
          <w:b/>
          <w:bCs/>
        </w:rPr>
        <w:t>Some</w:t>
      </w:r>
      <w:r w:rsidR="005455A9">
        <w:rPr>
          <w:b/>
          <w:bCs/>
        </w:rPr>
        <w:t xml:space="preserve"> Summary</w:t>
      </w:r>
      <w:r w:rsidRPr="005455A9">
        <w:rPr>
          <w:b/>
          <w:bCs/>
        </w:rPr>
        <w:t xml:space="preserve"> </w:t>
      </w:r>
      <w:r w:rsidR="001D06C0">
        <w:rPr>
          <w:b/>
          <w:bCs/>
        </w:rPr>
        <w:t xml:space="preserve">and Productivity </w:t>
      </w:r>
      <w:r w:rsidRPr="005455A9">
        <w:rPr>
          <w:b/>
          <w:bCs/>
        </w:rPr>
        <w:t>Statistics</w:t>
      </w:r>
    </w:p>
    <w:p w14:paraId="0F3C3527" w14:textId="17FCCE72" w:rsidR="00261209" w:rsidRPr="005455A9" w:rsidRDefault="00261209" w:rsidP="008938F2">
      <w:pPr>
        <w:pStyle w:val="PlainText"/>
        <w:jc w:val="center"/>
        <w:rPr>
          <w:b/>
          <w:bCs/>
        </w:rPr>
      </w:pPr>
      <w:r w:rsidRPr="005455A9">
        <w:rPr>
          <w:b/>
          <w:bCs/>
        </w:rPr>
        <w:t xml:space="preserve">As of </w:t>
      </w:r>
      <w:r w:rsidR="00063079">
        <w:rPr>
          <w:b/>
          <w:bCs/>
        </w:rPr>
        <w:t>April 30</w:t>
      </w:r>
      <w:r w:rsidR="00532E37">
        <w:rPr>
          <w:b/>
          <w:bCs/>
        </w:rPr>
        <w:t>, 2024</w:t>
      </w:r>
    </w:p>
    <w:p w14:paraId="150DE782" w14:textId="5F885DDD" w:rsidR="008938F2" w:rsidRPr="0037707E" w:rsidRDefault="008938F2" w:rsidP="0037707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37707E">
        <w:rPr>
          <w:rFonts w:ascii="Times New Roman" w:hAnsi="Times New Roman" w:cs="Times New Roman"/>
          <w:color w:val="FF0000"/>
        </w:rPr>
        <w:t xml:space="preserve">*Highest </w:t>
      </w:r>
      <w:r w:rsidRPr="0037707E">
        <w:rPr>
          <w:rFonts w:ascii="Times New Roman" w:hAnsi="Times New Roman" w:cs="Times New Roman"/>
        </w:rPr>
        <w:t xml:space="preserve">in </w:t>
      </w:r>
      <w:r w:rsidR="009448CE" w:rsidRPr="0037707E">
        <w:rPr>
          <w:rFonts w:ascii="Times New Roman" w:hAnsi="Times New Roman" w:cs="Times New Roman"/>
        </w:rPr>
        <w:t xml:space="preserve">IU </w:t>
      </w:r>
      <w:r w:rsidRPr="0037707E">
        <w:rPr>
          <w:rFonts w:ascii="Times New Roman" w:hAnsi="Times New Roman" w:cs="Times New Roman"/>
        </w:rPr>
        <w:t xml:space="preserve">School of </w:t>
      </w:r>
      <w:r w:rsidR="0037707E" w:rsidRPr="0037707E">
        <w:rPr>
          <w:rFonts w:ascii="Times New Roman" w:hAnsi="Times New Roman" w:cs="Times New Roman"/>
        </w:rPr>
        <w:t xml:space="preserve">Education; </w:t>
      </w:r>
      <w:r w:rsidRPr="0037707E">
        <w:rPr>
          <w:rFonts w:ascii="Times New Roman" w:hAnsi="Times New Roman" w:cs="Times New Roman"/>
          <w:color w:val="FF0000"/>
        </w:rPr>
        <w:t xml:space="preserve">**Second highest </w:t>
      </w:r>
      <w:r w:rsidRPr="0037707E">
        <w:rPr>
          <w:rFonts w:ascii="Times New Roman" w:hAnsi="Times New Roman" w:cs="Times New Roman"/>
        </w:rPr>
        <w:t xml:space="preserve">in </w:t>
      </w:r>
      <w:r w:rsidR="009448CE" w:rsidRPr="0037707E">
        <w:rPr>
          <w:rFonts w:ascii="Times New Roman" w:hAnsi="Times New Roman" w:cs="Times New Roman"/>
        </w:rPr>
        <w:t xml:space="preserve">IU </w:t>
      </w:r>
      <w:r w:rsidRPr="0037707E">
        <w:rPr>
          <w:rFonts w:ascii="Times New Roman" w:hAnsi="Times New Roman" w:cs="Times New Roman"/>
        </w:rPr>
        <w:t>School of Ed</w:t>
      </w:r>
      <w:r w:rsidR="0037707E" w:rsidRPr="0037707E">
        <w:rPr>
          <w:rFonts w:ascii="Times New Roman" w:hAnsi="Times New Roman" w:cs="Times New Roman"/>
        </w:rPr>
        <w:t>ucation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915"/>
        <w:gridCol w:w="1800"/>
      </w:tblGrid>
      <w:tr w:rsidR="008938F2" w:rsidRPr="00E764ED" w14:paraId="6D568A7D" w14:textId="77777777" w:rsidTr="008938F2">
        <w:tc>
          <w:tcPr>
            <w:tcW w:w="7915" w:type="dxa"/>
          </w:tcPr>
          <w:p w14:paraId="13CFC3A8" w14:textId="77777777" w:rsidR="008938F2" w:rsidRPr="00642BF8" w:rsidRDefault="008938F2" w:rsidP="005C5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491B722" w14:textId="77777777" w:rsidR="008938F2" w:rsidRPr="00642BF8" w:rsidRDefault="008938F2" w:rsidP="005C5BD9">
            <w:pPr>
              <w:rPr>
                <w:rFonts w:ascii="Times New Roman" w:hAnsi="Times New Roman" w:cs="Times New Roman"/>
                <w:b/>
                <w:bCs/>
              </w:rPr>
            </w:pPr>
            <w:r w:rsidRPr="00642BF8">
              <w:rPr>
                <w:rFonts w:ascii="Times New Roman" w:hAnsi="Times New Roman" w:cs="Times New Roman"/>
                <w:b/>
                <w:bCs/>
              </w:rPr>
              <w:t>Curt Bonk</w:t>
            </w:r>
          </w:p>
        </w:tc>
      </w:tr>
      <w:tr w:rsidR="008938F2" w:rsidRPr="00E764ED" w14:paraId="18903D10" w14:textId="77777777" w:rsidTr="008938F2">
        <w:tc>
          <w:tcPr>
            <w:tcW w:w="7915" w:type="dxa"/>
          </w:tcPr>
          <w:p w14:paraId="2C0BD020" w14:textId="77777777" w:rsidR="008938F2" w:rsidRPr="00B21185" w:rsidRDefault="008938F2" w:rsidP="005C5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at IU/Since Doctorate</w:t>
            </w:r>
          </w:p>
        </w:tc>
        <w:tc>
          <w:tcPr>
            <w:tcW w:w="1800" w:type="dxa"/>
          </w:tcPr>
          <w:p w14:paraId="5C3C390F" w14:textId="4C52BBC2" w:rsidR="008938F2" w:rsidRPr="00F416A4" w:rsidRDefault="008938F2" w:rsidP="005C5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5D05">
              <w:rPr>
                <w:rFonts w:ascii="Times New Roman" w:hAnsi="Times New Roman" w:cs="Times New Roman"/>
              </w:rPr>
              <w:t>3</w:t>
            </w:r>
            <w:r w:rsidR="00532E37">
              <w:rPr>
                <w:rFonts w:ascii="Times New Roman" w:hAnsi="Times New Roman" w:cs="Times New Roman"/>
              </w:rPr>
              <w:t>2</w:t>
            </w:r>
            <w:r w:rsidRPr="00F416A4">
              <w:rPr>
                <w:rFonts w:ascii="Times New Roman" w:hAnsi="Times New Roman" w:cs="Times New Roman"/>
              </w:rPr>
              <w:t>/3</w:t>
            </w:r>
            <w:r w:rsidR="00532E37">
              <w:rPr>
                <w:rFonts w:ascii="Times New Roman" w:hAnsi="Times New Roman" w:cs="Times New Roman"/>
              </w:rPr>
              <w:t>5</w:t>
            </w:r>
          </w:p>
        </w:tc>
      </w:tr>
      <w:tr w:rsidR="008938F2" w:rsidRPr="00E764ED" w14:paraId="5064F837" w14:textId="77777777" w:rsidTr="008938F2">
        <w:tc>
          <w:tcPr>
            <w:tcW w:w="7915" w:type="dxa"/>
          </w:tcPr>
          <w:p w14:paraId="4B19FF3D" w14:textId="6127998A" w:rsidR="008938F2" w:rsidRPr="00B21185" w:rsidRDefault="008938F2" w:rsidP="005C5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Citations of Work </w:t>
            </w:r>
            <w:r w:rsidR="00063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(April 30</w:t>
            </w:r>
            <w:r w:rsidR="0071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2024</w:t>
            </w:r>
            <w:r w:rsidRPr="00B2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3F619CA7" w14:textId="77777777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F2" w:rsidRPr="00E764ED" w14:paraId="71783849" w14:textId="77777777" w:rsidTr="008938F2">
        <w:tc>
          <w:tcPr>
            <w:tcW w:w="7915" w:type="dxa"/>
          </w:tcPr>
          <w:p w14:paraId="4C9334D7" w14:textId="77777777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h-Index</w:t>
            </w:r>
          </w:p>
        </w:tc>
        <w:tc>
          <w:tcPr>
            <w:tcW w:w="1800" w:type="dxa"/>
          </w:tcPr>
          <w:p w14:paraId="465EF44C" w14:textId="4A33AC03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4A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4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E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5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8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8938F2" w:rsidRPr="00E764ED" w14:paraId="1A6BFD44" w14:textId="77777777" w:rsidTr="008938F2">
        <w:tc>
          <w:tcPr>
            <w:tcW w:w="7915" w:type="dxa"/>
          </w:tcPr>
          <w:p w14:paraId="2C1434DE" w14:textId="77777777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i-index</w:t>
            </w:r>
          </w:p>
        </w:tc>
        <w:tc>
          <w:tcPr>
            <w:tcW w:w="1800" w:type="dxa"/>
          </w:tcPr>
          <w:p w14:paraId="1E3CF54D" w14:textId="24E3DAC0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4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2E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52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278E1" w:rsidRPr="004278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8938F2" w:rsidRPr="00E764ED" w14:paraId="7A7ABB44" w14:textId="77777777" w:rsidTr="008938F2">
        <w:tc>
          <w:tcPr>
            <w:tcW w:w="7915" w:type="dxa"/>
          </w:tcPr>
          <w:p w14:paraId="3BDFCC5B" w14:textId="77777777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Citations</w:t>
            </w:r>
          </w:p>
        </w:tc>
        <w:tc>
          <w:tcPr>
            <w:tcW w:w="1800" w:type="dxa"/>
          </w:tcPr>
          <w:p w14:paraId="13AF90CF" w14:textId="1DA94A85" w:rsidR="008938F2" w:rsidRPr="00E764ED" w:rsidRDefault="00FB4AD8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E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35D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529E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8938F2" w:rsidRPr="004278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8938F2" w:rsidRPr="00E764ED" w14:paraId="482C5A95" w14:textId="77777777" w:rsidTr="008938F2">
        <w:tc>
          <w:tcPr>
            <w:tcW w:w="7915" w:type="dxa"/>
          </w:tcPr>
          <w:p w14:paraId="2041E130" w14:textId="1645B9C3" w:rsidR="008938F2" w:rsidRPr="002214D3" w:rsidRDefault="008938F2" w:rsidP="005C5BD9">
            <w:pPr>
              <w:rPr>
                <w:rFonts w:ascii="Times New Roman" w:hAnsi="Times New Roman" w:cs="Times New Roman"/>
                <w:b/>
                <w:bCs/>
              </w:rPr>
            </w:pPr>
            <w:r w:rsidRPr="00B2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Publications</w:t>
            </w:r>
            <w:r w:rsidR="00435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5D05" w:rsidRPr="00435D05">
              <w:rPr>
                <w:rFonts w:ascii="Times New Roman" w:hAnsi="Times New Roman" w:cs="Times New Roman"/>
                <w:sz w:val="24"/>
                <w:szCs w:val="24"/>
              </w:rPr>
              <w:t>(plus 1</w:t>
            </w:r>
            <w:r w:rsidR="00063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5D05" w:rsidRPr="00435D05">
              <w:rPr>
                <w:rFonts w:ascii="Times New Roman" w:hAnsi="Times New Roman" w:cs="Times New Roman"/>
                <w:sz w:val="24"/>
                <w:szCs w:val="24"/>
              </w:rPr>
              <w:t xml:space="preserve"> more</w:t>
            </w:r>
            <w:r w:rsidR="005D6912">
              <w:rPr>
                <w:rFonts w:ascii="Times New Roman" w:hAnsi="Times New Roman" w:cs="Times New Roman"/>
                <w:sz w:val="24"/>
                <w:szCs w:val="24"/>
              </w:rPr>
              <w:t xml:space="preserve"> manuscripts</w:t>
            </w:r>
            <w:r w:rsidR="00435D05" w:rsidRPr="00435D05">
              <w:rPr>
                <w:rFonts w:ascii="Times New Roman" w:hAnsi="Times New Roman" w:cs="Times New Roman"/>
                <w:sz w:val="24"/>
                <w:szCs w:val="24"/>
              </w:rPr>
              <w:t xml:space="preserve"> presently in review)</w:t>
            </w:r>
          </w:p>
        </w:tc>
        <w:tc>
          <w:tcPr>
            <w:tcW w:w="1800" w:type="dxa"/>
          </w:tcPr>
          <w:p w14:paraId="1A68B88B" w14:textId="29A20C33" w:rsidR="008938F2" w:rsidRPr="002214D3" w:rsidRDefault="008938F2" w:rsidP="005C5B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532E37">
              <w:rPr>
                <w:rFonts w:ascii="Times New Roman" w:hAnsi="Times New Roman" w:cs="Times New Roman"/>
                <w:b/>
                <w:bCs/>
              </w:rPr>
              <w:t>41</w:t>
            </w:r>
            <w:r w:rsidR="0071789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8938F2" w:rsidRPr="00E764ED" w14:paraId="0CA5A6BF" w14:textId="77777777" w:rsidTr="008938F2">
        <w:tc>
          <w:tcPr>
            <w:tcW w:w="7915" w:type="dxa"/>
          </w:tcPr>
          <w:p w14:paraId="689BD267" w14:textId="77777777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Peer Reviewed Journal Articles</w:t>
            </w:r>
          </w:p>
        </w:tc>
        <w:tc>
          <w:tcPr>
            <w:tcW w:w="1800" w:type="dxa"/>
          </w:tcPr>
          <w:p w14:paraId="3CE3B62D" w14:textId="4446EC3F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C6F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30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6912" w:rsidRPr="00E764ED" w14:paraId="738417D7" w14:textId="77777777" w:rsidTr="008938F2">
        <w:tc>
          <w:tcPr>
            <w:tcW w:w="7915" w:type="dxa"/>
          </w:tcPr>
          <w:p w14:paraId="33543026" w14:textId="64894D06" w:rsidR="005D6912" w:rsidRPr="00E764ED" w:rsidRDefault="005D691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journal issues edited</w:t>
            </w:r>
          </w:p>
        </w:tc>
        <w:tc>
          <w:tcPr>
            <w:tcW w:w="1800" w:type="dxa"/>
          </w:tcPr>
          <w:p w14:paraId="3FC7EAB6" w14:textId="57B1A8F3" w:rsidR="005D6912" w:rsidRDefault="0076321E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707E">
              <w:rPr>
                <w:rFonts w:ascii="Times New Roman" w:hAnsi="Times New Roman" w:cs="Times New Roman"/>
                <w:sz w:val="20"/>
                <w:szCs w:val="20"/>
              </w:rPr>
              <w:t xml:space="preserve"> (+2 in process)</w:t>
            </w:r>
          </w:p>
        </w:tc>
      </w:tr>
      <w:tr w:rsidR="008938F2" w:rsidRPr="00E764ED" w14:paraId="2AC1D1AB" w14:textId="77777777" w:rsidTr="008938F2">
        <w:tc>
          <w:tcPr>
            <w:tcW w:w="7915" w:type="dxa"/>
          </w:tcPr>
          <w:p w14:paraId="49FAAA61" w14:textId="7BFA4D83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4FF">
              <w:rPr>
                <w:rFonts w:ascii="Times New Roman" w:hAnsi="Times New Roman" w:cs="Times New Roman"/>
                <w:sz w:val="20"/>
                <w:szCs w:val="20"/>
              </w:rPr>
              <w:t xml:space="preserve">(includes </w:t>
            </w:r>
            <w:r w:rsidR="00435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7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4FF">
              <w:rPr>
                <w:rFonts w:ascii="Times New Roman" w:hAnsi="Times New Roman" w:cs="Times New Roman"/>
                <w:sz w:val="20"/>
                <w:szCs w:val="20"/>
              </w:rPr>
              <w:t>digital books)</w:t>
            </w:r>
          </w:p>
        </w:tc>
        <w:tc>
          <w:tcPr>
            <w:tcW w:w="1800" w:type="dxa"/>
          </w:tcPr>
          <w:p w14:paraId="30671F89" w14:textId="3AFDCDAE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2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D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38F2" w:rsidRPr="00E764ED" w14:paraId="653B6E95" w14:textId="77777777" w:rsidTr="008938F2">
        <w:tc>
          <w:tcPr>
            <w:tcW w:w="7915" w:type="dxa"/>
          </w:tcPr>
          <w:p w14:paraId="38F03F1B" w14:textId="77777777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Book Chapters</w:t>
            </w:r>
          </w:p>
        </w:tc>
        <w:tc>
          <w:tcPr>
            <w:tcW w:w="1800" w:type="dxa"/>
          </w:tcPr>
          <w:p w14:paraId="73B1CBDE" w14:textId="35C84EF9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6321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938F2" w:rsidRPr="00E764ED" w14:paraId="24919E78" w14:textId="77777777" w:rsidTr="008938F2">
        <w:tc>
          <w:tcPr>
            <w:tcW w:w="7915" w:type="dxa"/>
          </w:tcPr>
          <w:p w14:paraId="340E2F6F" w14:textId="77777777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Other Publications (book reviews, newsletters, technical reports, proceedings, etc.)</w:t>
            </w:r>
          </w:p>
        </w:tc>
        <w:tc>
          <w:tcPr>
            <w:tcW w:w="1800" w:type="dxa"/>
          </w:tcPr>
          <w:p w14:paraId="1F3E7EFB" w14:textId="608A7A3A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632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38F2" w:rsidRPr="00E764ED" w14:paraId="7C3EEAD6" w14:textId="77777777" w:rsidTr="008938F2">
        <w:tc>
          <w:tcPr>
            <w:tcW w:w="7915" w:type="dxa"/>
          </w:tcPr>
          <w:p w14:paraId="33BF369C" w14:textId="77777777" w:rsidR="008938F2" w:rsidRPr="00F52823" w:rsidRDefault="008938F2" w:rsidP="005C5B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185">
              <w:rPr>
                <w:rFonts w:ascii="Times New Roman" w:hAnsi="Times New Roman" w:cs="Times New Roman"/>
                <w:b/>
                <w:bCs/>
              </w:rPr>
              <w:t>Additional Notes on Publications Listed Above:</w:t>
            </w:r>
          </w:p>
        </w:tc>
        <w:tc>
          <w:tcPr>
            <w:tcW w:w="1800" w:type="dxa"/>
          </w:tcPr>
          <w:p w14:paraId="499ED7B9" w14:textId="77777777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F2" w:rsidRPr="00E764ED" w14:paraId="31845A08" w14:textId="77777777" w:rsidTr="008938F2">
        <w:tc>
          <w:tcPr>
            <w:tcW w:w="7915" w:type="dxa"/>
          </w:tcPr>
          <w:p w14:paraId="14C4143F" w14:textId="72849111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Books that were </w:t>
            </w:r>
            <w:r w:rsidR="004278E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ranslated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in Chinese, 1 in Korean, and 2 in Arabic)</w:t>
            </w:r>
          </w:p>
        </w:tc>
        <w:tc>
          <w:tcPr>
            <w:tcW w:w="1800" w:type="dxa"/>
          </w:tcPr>
          <w:p w14:paraId="41497C25" w14:textId="721EF034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AD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38F2" w:rsidRPr="00E764ED" w14:paraId="7280F21A" w14:textId="77777777" w:rsidTr="008938F2">
        <w:tc>
          <w:tcPr>
            <w:tcW w:w="7915" w:type="dxa"/>
          </w:tcPr>
          <w:p w14:paraId="3D7EA2F3" w14:textId="4232E3FA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Published </w:t>
            </w:r>
            <w:r w:rsidR="00C77E4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eviews of </w:t>
            </w:r>
            <w:r w:rsidR="00C77E4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C77E4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ooks</w:t>
            </w:r>
            <w:r w:rsidR="002E5DF6">
              <w:rPr>
                <w:rFonts w:ascii="Times New Roman" w:hAnsi="Times New Roman" w:cs="Times New Roman"/>
                <w:sz w:val="20"/>
                <w:szCs w:val="20"/>
              </w:rPr>
              <w:t xml:space="preserve"> and book endorsements</w:t>
            </w:r>
          </w:p>
        </w:tc>
        <w:tc>
          <w:tcPr>
            <w:tcW w:w="1800" w:type="dxa"/>
          </w:tcPr>
          <w:p w14:paraId="3E3E070A" w14:textId="0B064177" w:rsidR="008938F2" w:rsidRPr="00E764ED" w:rsidRDefault="00FB4AD8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7632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5DF6">
              <w:rPr>
                <w:rFonts w:ascii="Times New Roman" w:hAnsi="Times New Roman" w:cs="Times New Roman"/>
                <w:sz w:val="20"/>
                <w:szCs w:val="20"/>
              </w:rPr>
              <w:t xml:space="preserve"> &amp; 41</w:t>
            </w:r>
          </w:p>
        </w:tc>
      </w:tr>
      <w:tr w:rsidR="008938F2" w:rsidRPr="00E764ED" w14:paraId="228DE3B3" w14:textId="77777777" w:rsidTr="008938F2">
        <w:tc>
          <w:tcPr>
            <w:tcW w:w="7915" w:type="dxa"/>
          </w:tcPr>
          <w:p w14:paraId="57D4C3CF" w14:textId="77777777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Publications later reprinted</w:t>
            </w:r>
          </w:p>
        </w:tc>
        <w:tc>
          <w:tcPr>
            <w:tcW w:w="1800" w:type="dxa"/>
          </w:tcPr>
          <w:p w14:paraId="1868B97D" w14:textId="6514C47C" w:rsidR="008938F2" w:rsidRPr="00E764ED" w:rsidRDefault="00FB4AD8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938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2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38F2" w:rsidRPr="00E764ED" w14:paraId="0B8B713A" w14:textId="77777777" w:rsidTr="008938F2">
        <w:tc>
          <w:tcPr>
            <w:tcW w:w="7915" w:type="dxa"/>
          </w:tcPr>
          <w:p w14:paraId="468544B0" w14:textId="57D40FD1" w:rsidR="008938F2" w:rsidRPr="002214D3" w:rsidRDefault="008938F2" w:rsidP="005C5BD9">
            <w:pPr>
              <w:rPr>
                <w:rFonts w:ascii="Times New Roman" w:hAnsi="Times New Roman" w:cs="Times New Roman"/>
                <w:b/>
                <w:bCs/>
              </w:rPr>
            </w:pPr>
            <w:r w:rsidRPr="00B2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Presentations and Speeches</w:t>
            </w:r>
          </w:p>
        </w:tc>
        <w:tc>
          <w:tcPr>
            <w:tcW w:w="1800" w:type="dxa"/>
          </w:tcPr>
          <w:p w14:paraId="01A8FB6B" w14:textId="0BB5B80A" w:rsidR="008938F2" w:rsidRPr="002214D3" w:rsidRDefault="00FB4AD8" w:rsidP="005C5B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38F2" w:rsidRPr="002214D3">
              <w:rPr>
                <w:rFonts w:ascii="Times New Roman" w:hAnsi="Times New Roman" w:cs="Times New Roman"/>
                <w:b/>
                <w:bCs/>
              </w:rPr>
              <w:t>1,</w:t>
            </w:r>
            <w:r w:rsidR="00435D05">
              <w:rPr>
                <w:rFonts w:ascii="Times New Roman" w:hAnsi="Times New Roman" w:cs="Times New Roman"/>
                <w:b/>
                <w:bCs/>
              </w:rPr>
              <w:t>8</w:t>
            </w:r>
            <w:r w:rsidR="00063079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</w:tr>
      <w:tr w:rsidR="008938F2" w:rsidRPr="00E764ED" w14:paraId="2C493BA2" w14:textId="77777777" w:rsidTr="008938F2">
        <w:tc>
          <w:tcPr>
            <w:tcW w:w="7915" w:type="dxa"/>
          </w:tcPr>
          <w:p w14:paraId="7F8368DA" w14:textId="4617955B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Conference </w:t>
            </w:r>
            <w:r w:rsidR="009448CE"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</w:p>
        </w:tc>
        <w:tc>
          <w:tcPr>
            <w:tcW w:w="1800" w:type="dxa"/>
          </w:tcPr>
          <w:p w14:paraId="6F5A6888" w14:textId="626C807E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4A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30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938F2" w:rsidRPr="00E764ED" w14:paraId="29620432" w14:textId="77777777" w:rsidTr="008938F2">
        <w:tc>
          <w:tcPr>
            <w:tcW w:w="7915" w:type="dxa"/>
          </w:tcPr>
          <w:p w14:paraId="108172EC" w14:textId="77777777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Keynotes and Plenaries</w:t>
            </w:r>
          </w:p>
        </w:tc>
        <w:tc>
          <w:tcPr>
            <w:tcW w:w="1800" w:type="dxa"/>
          </w:tcPr>
          <w:p w14:paraId="51227CA2" w14:textId="309BBCA9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4A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21E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8938F2" w:rsidRPr="00E764ED" w14:paraId="78F3C85F" w14:textId="77777777" w:rsidTr="008938F2">
        <w:tc>
          <w:tcPr>
            <w:tcW w:w="7915" w:type="dxa"/>
          </w:tcPr>
          <w:p w14:paraId="4CBD9BCB" w14:textId="5C6B767E" w:rsidR="008938F2" w:rsidRPr="007324FF" w:rsidRDefault="008938F2" w:rsidP="005C5B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Other Invited Talks/special speeches</w:t>
            </w:r>
            <w:r w:rsidR="007324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24FF">
              <w:rPr>
                <w:rFonts w:ascii="Times New Roman" w:hAnsi="Times New Roman" w:cs="Times New Roman"/>
                <w:sz w:val="20"/>
                <w:szCs w:val="20"/>
              </w:rPr>
              <w:t xml:space="preserve">Includes invited talks and keynotes at Oxford, Cambridge, </w:t>
            </w:r>
            <w:r w:rsidR="00420B41" w:rsidRPr="007324FF">
              <w:rPr>
                <w:rFonts w:ascii="Times New Roman" w:hAnsi="Times New Roman" w:cs="Times New Roman"/>
                <w:sz w:val="20"/>
                <w:szCs w:val="20"/>
              </w:rPr>
              <w:t xml:space="preserve">Trinity College Dublin, </w:t>
            </w:r>
            <w:r w:rsidRPr="007324FF">
              <w:rPr>
                <w:rFonts w:ascii="Times New Roman" w:hAnsi="Times New Roman" w:cs="Times New Roman"/>
                <w:sz w:val="20"/>
                <w:szCs w:val="20"/>
              </w:rPr>
              <w:t xml:space="preserve">Stanford, Harvard Business School, </w:t>
            </w:r>
            <w:r w:rsidR="00420B41" w:rsidRPr="007324FF">
              <w:rPr>
                <w:rFonts w:ascii="Times New Roman" w:hAnsi="Times New Roman" w:cs="Times New Roman"/>
                <w:sz w:val="20"/>
                <w:szCs w:val="20"/>
              </w:rPr>
              <w:t xml:space="preserve">Seoul National University, </w:t>
            </w:r>
            <w:r w:rsidR="007324FF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  <w:r w:rsidRPr="007324FF">
              <w:rPr>
                <w:rFonts w:ascii="Times New Roman" w:hAnsi="Times New Roman" w:cs="Times New Roman"/>
                <w:sz w:val="20"/>
                <w:szCs w:val="20"/>
              </w:rPr>
              <w:t xml:space="preserve"> as well to executives at Microsoft, </w:t>
            </w:r>
            <w:r w:rsidR="00920399" w:rsidRPr="007324FF">
              <w:rPr>
                <w:rFonts w:ascii="Times New Roman" w:hAnsi="Times New Roman" w:cs="Times New Roman"/>
                <w:sz w:val="20"/>
                <w:szCs w:val="20"/>
              </w:rPr>
              <w:t xml:space="preserve">Cisco, </w:t>
            </w:r>
            <w:r w:rsidR="002E5DF6">
              <w:rPr>
                <w:rFonts w:ascii="Times New Roman" w:hAnsi="Times New Roman" w:cs="Times New Roman"/>
                <w:sz w:val="20"/>
                <w:szCs w:val="20"/>
              </w:rPr>
              <w:t xml:space="preserve">Intel, </w:t>
            </w:r>
            <w:r w:rsidRPr="007324FF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</w:tc>
        <w:tc>
          <w:tcPr>
            <w:tcW w:w="1800" w:type="dxa"/>
          </w:tcPr>
          <w:p w14:paraId="210EA539" w14:textId="0E700A5A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B4A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D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938F2" w:rsidRPr="00E764ED" w14:paraId="2A6C2DE8" w14:textId="77777777" w:rsidTr="008938F2">
        <w:tc>
          <w:tcPr>
            <w:tcW w:w="7915" w:type="dxa"/>
          </w:tcPr>
          <w:p w14:paraId="7F2D3D0B" w14:textId="77777777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Other International and National Presentations</w:t>
            </w:r>
          </w:p>
        </w:tc>
        <w:tc>
          <w:tcPr>
            <w:tcW w:w="1800" w:type="dxa"/>
          </w:tcPr>
          <w:p w14:paraId="058BBC9F" w14:textId="67828328" w:rsidR="008938F2" w:rsidRPr="00E764ED" w:rsidRDefault="00A9018A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6321E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8938F2" w:rsidRPr="00E764ED" w14:paraId="55918091" w14:textId="77777777" w:rsidTr="008938F2">
        <w:tc>
          <w:tcPr>
            <w:tcW w:w="7915" w:type="dxa"/>
          </w:tcPr>
          <w:p w14:paraId="0421F10D" w14:textId="34BB4ADF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Online Presentations</w:t>
            </w:r>
            <w:r w:rsidR="00A9018A">
              <w:rPr>
                <w:rFonts w:ascii="Times New Roman" w:hAnsi="Times New Roman" w:cs="Times New Roman"/>
                <w:sz w:val="20"/>
                <w:szCs w:val="20"/>
              </w:rPr>
              <w:t xml:space="preserve"> (Note: </w:t>
            </w:r>
            <w:r w:rsidR="00920399">
              <w:rPr>
                <w:rFonts w:ascii="Times New Roman" w:hAnsi="Times New Roman" w:cs="Times New Roman"/>
                <w:sz w:val="20"/>
                <w:szCs w:val="20"/>
              </w:rPr>
              <w:t xml:space="preserve">these </w:t>
            </w:r>
            <w:r w:rsidR="00C77E4E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r w:rsidR="0092039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A9018A">
              <w:rPr>
                <w:rFonts w:ascii="Times New Roman" w:hAnsi="Times New Roman" w:cs="Times New Roman"/>
                <w:sz w:val="20"/>
                <w:szCs w:val="20"/>
              </w:rPr>
              <w:t>ostly international)</w:t>
            </w:r>
          </w:p>
        </w:tc>
        <w:tc>
          <w:tcPr>
            <w:tcW w:w="1800" w:type="dxa"/>
          </w:tcPr>
          <w:p w14:paraId="2529245D" w14:textId="14EE70DF" w:rsidR="008938F2" w:rsidRPr="00E764ED" w:rsidRDefault="00A9018A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6321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617961" w:rsidRPr="00E764ED" w14:paraId="09A42CF6" w14:textId="77777777" w:rsidTr="008938F2">
        <w:tc>
          <w:tcPr>
            <w:tcW w:w="7915" w:type="dxa"/>
          </w:tcPr>
          <w:p w14:paraId="36E634EE" w14:textId="7E2E788F" w:rsidR="00617961" w:rsidRPr="00617961" w:rsidRDefault="00617961" w:rsidP="006179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Mentoring </w:t>
            </w:r>
            <w:r w:rsidR="000B20E9" w:rsidRPr="00B2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Collaboration</w:t>
            </w:r>
          </w:p>
        </w:tc>
        <w:tc>
          <w:tcPr>
            <w:tcW w:w="1800" w:type="dxa"/>
          </w:tcPr>
          <w:p w14:paraId="388962E8" w14:textId="77777777" w:rsidR="00617961" w:rsidRDefault="00617961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961" w:rsidRPr="00E764ED" w14:paraId="442A9C84" w14:textId="77777777" w:rsidTr="008938F2">
        <w:tc>
          <w:tcPr>
            <w:tcW w:w="7915" w:type="dxa"/>
          </w:tcPr>
          <w:p w14:paraId="1C5CDDFF" w14:textId="22BDBE7F" w:rsidR="00617961" w:rsidRPr="00E764ED" w:rsidRDefault="001558F6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617961">
              <w:rPr>
                <w:rFonts w:ascii="Times New Roman" w:hAnsi="Times New Roman" w:cs="Times New Roman"/>
                <w:sz w:val="20"/>
                <w:szCs w:val="20"/>
              </w:rPr>
              <w:t xml:space="preserve">Dissertations Completed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7961">
              <w:rPr>
                <w:rFonts w:ascii="Times New Roman" w:hAnsi="Times New Roman" w:cs="Times New Roman"/>
                <w:sz w:val="20"/>
                <w:szCs w:val="20"/>
              </w:rPr>
              <w:t>Member or Chair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264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96B21">
              <w:rPr>
                <w:rFonts w:ascii="Times New Roman" w:hAnsi="Times New Roman" w:cs="Times New Roman"/>
                <w:sz w:val="20"/>
                <w:szCs w:val="20"/>
              </w:rPr>
              <w:t xml:space="preserve">first </w:t>
            </w:r>
            <w:r w:rsidR="007264BB">
              <w:rPr>
                <w:rFonts w:ascii="Times New Roman" w:hAnsi="Times New Roman" w:cs="Times New Roman"/>
                <w:sz w:val="20"/>
                <w:szCs w:val="20"/>
              </w:rPr>
              <w:t>among full professors)</w:t>
            </w:r>
          </w:p>
        </w:tc>
        <w:tc>
          <w:tcPr>
            <w:tcW w:w="1800" w:type="dxa"/>
          </w:tcPr>
          <w:p w14:paraId="31BD3F1A" w14:textId="0D90C28A" w:rsidR="00617961" w:rsidRDefault="00617961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632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630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7961" w:rsidRPr="00E764ED" w14:paraId="7857CA31" w14:textId="77777777" w:rsidTr="008938F2">
        <w:tc>
          <w:tcPr>
            <w:tcW w:w="7915" w:type="dxa"/>
          </w:tcPr>
          <w:p w14:paraId="34384DFA" w14:textId="42DBFF01" w:rsidR="00617961" w:rsidRPr="00E764ED" w:rsidRDefault="001558F6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Completed </w:t>
            </w:r>
            <w:r w:rsidR="00617961">
              <w:rPr>
                <w:rFonts w:ascii="Times New Roman" w:hAnsi="Times New Roman" w:cs="Times New Roman"/>
                <w:sz w:val="20"/>
                <w:szCs w:val="20"/>
              </w:rPr>
              <w:t>Dissertations Chaired or Directed</w:t>
            </w:r>
            <w:r w:rsidR="007264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96B21">
              <w:rPr>
                <w:rFonts w:ascii="Times New Roman" w:hAnsi="Times New Roman" w:cs="Times New Roman"/>
                <w:sz w:val="20"/>
                <w:szCs w:val="20"/>
              </w:rPr>
              <w:t xml:space="preserve">first </w:t>
            </w:r>
            <w:r w:rsidR="007264BB">
              <w:rPr>
                <w:rFonts w:ascii="Times New Roman" w:hAnsi="Times New Roman" w:cs="Times New Roman"/>
                <w:sz w:val="20"/>
                <w:szCs w:val="20"/>
              </w:rPr>
              <w:t>among full professors)</w:t>
            </w:r>
          </w:p>
        </w:tc>
        <w:tc>
          <w:tcPr>
            <w:tcW w:w="1800" w:type="dxa"/>
          </w:tcPr>
          <w:p w14:paraId="6F144995" w14:textId="5B80A31A" w:rsidR="00617961" w:rsidRDefault="00617961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6321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17961" w:rsidRPr="00E764ED" w14:paraId="57DDAECA" w14:textId="77777777" w:rsidTr="008938F2">
        <w:tc>
          <w:tcPr>
            <w:tcW w:w="7915" w:type="dxa"/>
          </w:tcPr>
          <w:p w14:paraId="2A024F6A" w14:textId="7A11DDFF" w:rsidR="00617961" w:rsidRPr="00E764ED" w:rsidRDefault="00617961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Current Dissertation Committees</w:t>
            </w:r>
            <w:r w:rsidR="001558F6">
              <w:rPr>
                <w:rFonts w:ascii="Times New Roman" w:hAnsi="Times New Roman" w:cs="Times New Roman"/>
                <w:sz w:val="20"/>
                <w:szCs w:val="20"/>
              </w:rPr>
              <w:t xml:space="preserve"> (includes </w:t>
            </w:r>
            <w:r w:rsidR="00936A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58F6">
              <w:rPr>
                <w:rFonts w:ascii="Times New Roman" w:hAnsi="Times New Roman" w:cs="Times New Roman"/>
                <w:sz w:val="20"/>
                <w:szCs w:val="20"/>
              </w:rPr>
              <w:t xml:space="preserve"> as chair or director)</w:t>
            </w:r>
          </w:p>
        </w:tc>
        <w:tc>
          <w:tcPr>
            <w:tcW w:w="1800" w:type="dxa"/>
          </w:tcPr>
          <w:p w14:paraId="35AD63E2" w14:textId="564F9156" w:rsidR="00617961" w:rsidRDefault="00617961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36A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B20E9" w:rsidRPr="00E764ED" w14:paraId="39943948" w14:textId="77777777" w:rsidTr="008938F2">
        <w:tc>
          <w:tcPr>
            <w:tcW w:w="7915" w:type="dxa"/>
          </w:tcPr>
          <w:p w14:paraId="00A7373F" w14:textId="7AED13E3" w:rsidR="000B20E9" w:rsidRDefault="00020151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different g</w:t>
            </w:r>
            <w:r w:rsidR="000B20E9">
              <w:rPr>
                <w:rFonts w:ascii="Times New Roman" w:hAnsi="Times New Roman" w:cs="Times New Roman"/>
                <w:sz w:val="20"/>
                <w:szCs w:val="20"/>
              </w:rPr>
              <w:t>raduate students published with</w:t>
            </w:r>
          </w:p>
        </w:tc>
        <w:tc>
          <w:tcPr>
            <w:tcW w:w="1800" w:type="dxa"/>
          </w:tcPr>
          <w:p w14:paraId="29FF134D" w14:textId="5366DBFC" w:rsidR="000B20E9" w:rsidRDefault="000B20E9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5DF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B20E9" w:rsidRPr="00E764ED" w14:paraId="4647CA80" w14:textId="77777777" w:rsidTr="008938F2">
        <w:tc>
          <w:tcPr>
            <w:tcW w:w="7915" w:type="dxa"/>
          </w:tcPr>
          <w:p w14:paraId="556AF07F" w14:textId="3503549B" w:rsidR="000B20E9" w:rsidRDefault="00020151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different a</w:t>
            </w:r>
            <w:r w:rsidR="000B20E9">
              <w:rPr>
                <w:rFonts w:ascii="Times New Roman" w:hAnsi="Times New Roman" w:cs="Times New Roman"/>
                <w:sz w:val="20"/>
                <w:szCs w:val="20"/>
              </w:rPr>
              <w:t>dvisees published with</w:t>
            </w:r>
          </w:p>
        </w:tc>
        <w:tc>
          <w:tcPr>
            <w:tcW w:w="1800" w:type="dxa"/>
          </w:tcPr>
          <w:p w14:paraId="02991859" w14:textId="4F3AEF47" w:rsidR="000B20E9" w:rsidRDefault="000B20E9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  <w:r w:rsidR="002E5D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20E9" w:rsidRPr="00E764ED" w14:paraId="47554EFA" w14:textId="77777777" w:rsidTr="008938F2">
        <w:tc>
          <w:tcPr>
            <w:tcW w:w="7915" w:type="dxa"/>
          </w:tcPr>
          <w:p w14:paraId="7BB54063" w14:textId="0D4E0CEF" w:rsidR="000B20E9" w:rsidRDefault="000B20E9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number of publication collaborators</w:t>
            </w:r>
          </w:p>
        </w:tc>
        <w:tc>
          <w:tcPr>
            <w:tcW w:w="1800" w:type="dxa"/>
          </w:tcPr>
          <w:p w14:paraId="737414F7" w14:textId="57FA0722" w:rsidR="000B20E9" w:rsidRDefault="000B20E9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319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5D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38F2" w:rsidRPr="00E764ED" w14:paraId="60F0A379" w14:textId="77777777" w:rsidTr="008938F2">
        <w:tc>
          <w:tcPr>
            <w:tcW w:w="7915" w:type="dxa"/>
          </w:tcPr>
          <w:p w14:paraId="72206DE7" w14:textId="77777777" w:rsidR="008938F2" w:rsidRPr="00E764ED" w:rsidRDefault="008938F2" w:rsidP="005C5B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 Attention</w:t>
            </w:r>
          </w:p>
        </w:tc>
        <w:tc>
          <w:tcPr>
            <w:tcW w:w="1800" w:type="dxa"/>
          </w:tcPr>
          <w:p w14:paraId="61252A9B" w14:textId="77777777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F2" w:rsidRPr="00E764ED" w14:paraId="71D0408D" w14:textId="77777777" w:rsidTr="008938F2">
        <w:tc>
          <w:tcPr>
            <w:tcW w:w="7915" w:type="dxa"/>
          </w:tcPr>
          <w:p w14:paraId="0ABC3559" w14:textId="77777777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Radio shows and podcasts</w:t>
            </w:r>
          </w:p>
        </w:tc>
        <w:tc>
          <w:tcPr>
            <w:tcW w:w="1800" w:type="dxa"/>
          </w:tcPr>
          <w:p w14:paraId="71574962" w14:textId="5F9119EC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70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319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938F2" w:rsidRPr="00E764ED" w14:paraId="3C4FEEAD" w14:textId="77777777" w:rsidTr="008938F2">
        <w:tc>
          <w:tcPr>
            <w:tcW w:w="7915" w:type="dxa"/>
          </w:tcPr>
          <w:p w14:paraId="5D4955A9" w14:textId="2CE830E2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News stor</w:t>
            </w:r>
            <w:r w:rsidR="000B20E9">
              <w:rPr>
                <w:rFonts w:ascii="Times New Roman" w:hAnsi="Times New Roman" w:cs="Times New Roman"/>
                <w:sz w:val="20"/>
                <w:szCs w:val="20"/>
              </w:rPr>
              <w:t>y features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, magazine interviews, and </w:t>
            </w:r>
            <w:r w:rsidR="000B20E9">
              <w:rPr>
                <w:rFonts w:ascii="Times New Roman" w:hAnsi="Times New Roman" w:cs="Times New Roman"/>
                <w:sz w:val="20"/>
                <w:szCs w:val="20"/>
              </w:rPr>
              <w:t xml:space="preserve">related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00" w:type="dxa"/>
          </w:tcPr>
          <w:p w14:paraId="616818B9" w14:textId="5C9C636D" w:rsidR="008938F2" w:rsidRPr="00E764ED" w:rsidRDefault="00372700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938F2" w:rsidRPr="00E764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19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938F2" w:rsidRPr="00E764ED" w14:paraId="425E91EF" w14:textId="77777777" w:rsidTr="008938F2">
        <w:tc>
          <w:tcPr>
            <w:tcW w:w="7915" w:type="dxa"/>
          </w:tcPr>
          <w:p w14:paraId="61843F3C" w14:textId="49C61DA1" w:rsidR="008938F2" w:rsidRPr="00E764ED" w:rsidRDefault="008938F2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TV, film, DVD, </w:t>
            </w:r>
            <w:r w:rsidR="000B20E9">
              <w:rPr>
                <w:rFonts w:ascii="Times New Roman" w:hAnsi="Times New Roman" w:cs="Times New Roman"/>
                <w:sz w:val="20"/>
                <w:szCs w:val="20"/>
              </w:rPr>
              <w:t xml:space="preserve">and other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professional recordings</w:t>
            </w:r>
          </w:p>
        </w:tc>
        <w:tc>
          <w:tcPr>
            <w:tcW w:w="1800" w:type="dxa"/>
          </w:tcPr>
          <w:p w14:paraId="297AB937" w14:textId="769F2DA0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70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0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38F2" w:rsidRPr="00E764ED" w14:paraId="5271B725" w14:textId="77777777" w:rsidTr="008938F2">
        <w:tc>
          <w:tcPr>
            <w:tcW w:w="7915" w:type="dxa"/>
          </w:tcPr>
          <w:p w14:paraId="58D8C2BC" w14:textId="77777777" w:rsidR="008938F2" w:rsidRPr="00E764ED" w:rsidRDefault="008938F2" w:rsidP="005C5B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International Reputation</w:t>
            </w:r>
          </w:p>
        </w:tc>
        <w:tc>
          <w:tcPr>
            <w:tcW w:w="1800" w:type="dxa"/>
          </w:tcPr>
          <w:p w14:paraId="0EB39379" w14:textId="77777777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2BB" w:rsidRPr="00E764ED" w14:paraId="20CF321C" w14:textId="77777777" w:rsidTr="008938F2">
        <w:tc>
          <w:tcPr>
            <w:tcW w:w="7915" w:type="dxa"/>
          </w:tcPr>
          <w:p w14:paraId="2971C844" w14:textId="3B06D823" w:rsidR="00EF52BB" w:rsidRPr="00DC359B" w:rsidRDefault="00DC359B" w:rsidP="00261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Sample </w:t>
            </w:r>
            <w:r w:rsidR="00EF52BB" w:rsidRPr="00DC3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Recognitions:</w:t>
            </w:r>
            <w:r w:rsidR="00EF52BB"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 OLC Fellow</w:t>
            </w:r>
            <w:r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“Extraordinary Global Leadership and Contributions to the field of Online and Blended Learning” </w:t>
            </w:r>
            <w:r w:rsidR="00EF52BB" w:rsidRPr="00DC359B">
              <w:rPr>
                <w:rFonts w:ascii="Times New Roman" w:hAnsi="Times New Roman" w:cs="Times New Roman"/>
                <w:sz w:val="20"/>
                <w:szCs w:val="20"/>
              </w:rPr>
              <w:t>(2023)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F52BB"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 AERA Fellow (2022)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F52BB"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 AACE Fellow (2016)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F52BB"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 AECT </w:t>
            </w:r>
            <w:r w:rsidR="00EF52BB" w:rsidRPr="00DC35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David H. Jonassen Excellence in Research Award </w:t>
            </w:r>
            <w:r w:rsidR="00EF52BB" w:rsidRPr="008E1F84">
              <w:rPr>
                <w:rFonts w:ascii="Times New Roman" w:hAnsi="Times New Roman" w:cs="Times New Roman"/>
                <w:sz w:val="20"/>
                <w:szCs w:val="20"/>
              </w:rPr>
              <w:t>(2021),</w:t>
            </w:r>
            <w:r w:rsidR="00EF52BB"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 AERA </w:t>
            </w:r>
            <w:r w:rsidR="00EF52BB" w:rsidRPr="00DC35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Outstanding International Research Collaboration </w:t>
            </w:r>
            <w:r w:rsidR="00EF52BB" w:rsidRPr="00DC359B">
              <w:rPr>
                <w:rFonts w:ascii="Times New Roman" w:hAnsi="Times New Roman" w:cs="Times New Roman"/>
                <w:sz w:val="20"/>
                <w:szCs w:val="20"/>
              </w:rPr>
              <w:t>(2023)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F52BB"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2BB" w:rsidRPr="00DC35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USDLA Excellence in Distance Learning Research Award in Higher Education</w:t>
            </w:r>
            <w:r w:rsidR="00EF52BB"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 (2023)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F52BB"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148738911"/>
            <w:r w:rsidRPr="00DC35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AECT Annual Achievement Award: For Accomplishments Advancing the ECT Field</w:t>
            </w:r>
            <w:bookmarkEnd w:id="0"/>
            <w:r w:rsidRPr="00DC35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59B">
              <w:rPr>
                <w:rFonts w:ascii="Times New Roman" w:hAnsi="Times New Roman" w:cs="Times New Roman"/>
                <w:sz w:val="20"/>
                <w:szCs w:val="20"/>
              </w:rPr>
              <w:t>(2023)</w:t>
            </w:r>
            <w:r w:rsidRPr="00DC35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="00EF52BB" w:rsidRPr="00DC359B">
              <w:rPr>
                <w:rStyle w:val="d2edcug0"/>
                <w:rFonts w:ascii="Times New Roman" w:hAnsi="Times New Roman" w:cs="Times New Roman"/>
                <w:sz w:val="20"/>
                <w:szCs w:val="20"/>
              </w:rPr>
              <w:t>Elsevier and Stanford University list of top 2% of scientists in the world based on publication citations for career (2021-2023)</w:t>
            </w:r>
            <w:r>
              <w:rPr>
                <w:rStyle w:val="d2edcug0"/>
                <w:rFonts w:ascii="Times New Roman" w:hAnsi="Times New Roman" w:cs="Times New Roman"/>
                <w:sz w:val="20"/>
                <w:szCs w:val="20"/>
              </w:rPr>
              <w:t>;</w:t>
            </w:r>
            <w:r w:rsidRPr="00DC359B">
              <w:rPr>
                <w:rStyle w:val="d2edcug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RHSU Edu-Scholar Public Presence Rankings (top 200 list from </w:t>
            </w:r>
            <w:bookmarkStart w:id="1" w:name="_Hlk503383120"/>
            <w:r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over 20,000 university-based education scholars </w:t>
            </w:r>
            <w:bookmarkEnd w:id="1"/>
            <w:r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in the USA), published in “Education Week” (2012-2018); </w:t>
            </w:r>
            <w:r w:rsidRPr="00DC35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Outstanding International Engagement Award</w:t>
            </w:r>
            <w:r w:rsidRPr="00DC35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E179C">
              <w:rPr>
                <w:rFonts w:ascii="Times New Roman" w:hAnsi="Times New Roman" w:cs="Times New Roman"/>
                <w:sz w:val="20"/>
                <w:szCs w:val="20"/>
              </w:rPr>
              <w:t>IU Sch of 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(2022)</w:t>
            </w:r>
            <w:r w:rsidRPr="00DC35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0D1CB16C" w14:textId="77777777" w:rsidR="00EF52BB" w:rsidRDefault="00EF52BB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8F2" w:rsidRPr="00E764ED" w14:paraId="4E38A42D" w14:textId="77777777" w:rsidTr="008938F2">
        <w:tc>
          <w:tcPr>
            <w:tcW w:w="7915" w:type="dxa"/>
          </w:tcPr>
          <w:p w14:paraId="00C177AA" w14:textId="46641E13" w:rsidR="008938F2" w:rsidRPr="00E764ED" w:rsidRDefault="008938F2" w:rsidP="00A920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Visiting Scholar Invites and Guest/Adjunct Professorships</w:t>
            </w:r>
            <w:r w:rsidR="00A920B1">
              <w:rPr>
                <w:rFonts w:ascii="Times New Roman" w:hAnsi="Times New Roman" w:cs="Times New Roman"/>
                <w:sz w:val="20"/>
                <w:szCs w:val="20"/>
              </w:rPr>
              <w:t xml:space="preserve"> (e.g.,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Taiwan (2), Japan, Finland (2), the UK (Wales, Scotland), Canada, China, Australia, and </w:t>
            </w:r>
            <w:r w:rsidR="00A920B1">
              <w:rPr>
                <w:rFonts w:ascii="Times New Roman" w:hAnsi="Times New Roman" w:cs="Times New Roman"/>
                <w:sz w:val="20"/>
                <w:szCs w:val="20"/>
              </w:rPr>
              <w:t xml:space="preserve">Ohio,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USA).</w:t>
            </w:r>
          </w:p>
        </w:tc>
        <w:tc>
          <w:tcPr>
            <w:tcW w:w="1800" w:type="dxa"/>
          </w:tcPr>
          <w:p w14:paraId="191872BA" w14:textId="30222077" w:rsidR="008938F2" w:rsidRPr="00E764ED" w:rsidRDefault="00920399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601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938F2" w:rsidRPr="00E764ED" w14:paraId="1618239F" w14:textId="77777777" w:rsidTr="008938F2">
        <w:tc>
          <w:tcPr>
            <w:tcW w:w="7915" w:type="dxa"/>
          </w:tcPr>
          <w:p w14:paraId="239A679A" w14:textId="62416424" w:rsidR="008938F2" w:rsidRPr="00C11229" w:rsidRDefault="008938F2" w:rsidP="005C5B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International visiting scholars personally </w:t>
            </w:r>
            <w:r w:rsidR="002207AE">
              <w:rPr>
                <w:rFonts w:ascii="Times New Roman" w:hAnsi="Times New Roman" w:cs="Times New Roman"/>
                <w:sz w:val="20"/>
                <w:szCs w:val="20"/>
              </w:rPr>
              <w:t>sponsored</w:t>
            </w:r>
            <w:r w:rsidR="00C11229">
              <w:rPr>
                <w:rFonts w:ascii="Times New Roman" w:hAnsi="Times New Roman" w:cs="Times New Roman"/>
                <w:sz w:val="20"/>
                <w:szCs w:val="20"/>
              </w:rPr>
              <w:t xml:space="preserve"> (e.g., from</w:t>
            </w:r>
            <w:r w:rsidRPr="00C11229">
              <w:rPr>
                <w:rFonts w:ascii="Times New Roman" w:hAnsi="Times New Roman" w:cs="Times New Roman"/>
                <w:sz w:val="20"/>
                <w:szCs w:val="20"/>
              </w:rPr>
              <w:t xml:space="preserve"> China, Korea, Taiwan, Israel, Belgium, Botswana, Mexico, Uzbekistan, Japan, Kazakhstan, Azerbaijan, Turkey, Thailand, Australia, Italy, Finland, Russia, Morocco, Palestine, South Sudan, India, New Zealand</w:t>
            </w:r>
            <w:r w:rsidR="002207AE" w:rsidRPr="00C11229">
              <w:rPr>
                <w:rFonts w:ascii="Times New Roman" w:hAnsi="Times New Roman" w:cs="Times New Roman"/>
                <w:sz w:val="20"/>
                <w:szCs w:val="20"/>
              </w:rPr>
              <w:t>, South Africa</w:t>
            </w:r>
            <w:r w:rsidRPr="00C11229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r w:rsidR="00127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758536EA" w14:textId="4BFE821E" w:rsidR="008938F2" w:rsidRPr="00E764ED" w:rsidRDefault="002207AE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60187">
              <w:rPr>
                <w:rFonts w:ascii="Times New Roman" w:hAnsi="Times New Roman" w:cs="Times New Roman"/>
                <w:sz w:val="20"/>
                <w:szCs w:val="20"/>
              </w:rPr>
              <w:t>Over 40</w:t>
            </w:r>
          </w:p>
          <w:p w14:paraId="1298A326" w14:textId="3A4F688B" w:rsidR="008938F2" w:rsidRPr="00E764ED" w:rsidRDefault="008938F2" w:rsidP="005C5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185" w:rsidRPr="00E764ED" w14:paraId="76250AEF" w14:textId="77777777" w:rsidTr="008938F2">
        <w:tc>
          <w:tcPr>
            <w:tcW w:w="7915" w:type="dxa"/>
          </w:tcPr>
          <w:p w14:paraId="25CEF9EF" w14:textId="66DC4C18" w:rsidR="00B21185" w:rsidRPr="00B21185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85">
              <w:rPr>
                <w:rFonts w:ascii="Times New Roman" w:hAnsi="Times New Roman" w:cs="Times New Roman"/>
                <w:b/>
                <w:bCs/>
              </w:rPr>
              <w:t xml:space="preserve">Educational Technology Related Service </w:t>
            </w:r>
          </w:p>
        </w:tc>
        <w:tc>
          <w:tcPr>
            <w:tcW w:w="1800" w:type="dxa"/>
          </w:tcPr>
          <w:p w14:paraId="105709F1" w14:textId="77777777" w:rsidR="00B21185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185" w:rsidRPr="00E764ED" w14:paraId="651A6FBC" w14:textId="77777777" w:rsidTr="008938F2">
        <w:tc>
          <w:tcPr>
            <w:tcW w:w="7915" w:type="dxa"/>
          </w:tcPr>
          <w:p w14:paraId="31C88378" w14:textId="2C602FD4" w:rsidR="00B21185" w:rsidRPr="003168F9" w:rsidRDefault="00B21185" w:rsidP="00B211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Ed Tech conferences co-founded (i.e., Global Learn and Global TIME)</w:t>
            </w:r>
          </w:p>
        </w:tc>
        <w:tc>
          <w:tcPr>
            <w:tcW w:w="1800" w:type="dxa"/>
          </w:tcPr>
          <w:p w14:paraId="74686C94" w14:textId="01179C34" w:rsidR="00B21185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1185" w:rsidRPr="00E764ED" w14:paraId="357E2725" w14:textId="77777777" w:rsidTr="008938F2">
        <w:tc>
          <w:tcPr>
            <w:tcW w:w="7915" w:type="dxa"/>
          </w:tcPr>
          <w:p w14:paraId="4AB6ED45" w14:textId="77777777" w:rsidR="00623F67" w:rsidRDefault="00B21185" w:rsidP="00B211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43D5">
              <w:rPr>
                <w:rFonts w:ascii="Times New Roman" w:hAnsi="Times New Roman" w:cs="Times New Roman"/>
                <w:sz w:val="20"/>
                <w:szCs w:val="20"/>
              </w:rPr>
              <w:t xml:space="preserve">Ed Tech Conferences helped run: </w:t>
            </w:r>
          </w:p>
          <w:p w14:paraId="1C8E4CCE" w14:textId="272991D0" w:rsidR="00623F67" w:rsidRDefault="00B21185" w:rsidP="00623F67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43D5">
              <w:rPr>
                <w:rFonts w:ascii="Times New Roman" w:hAnsi="Times New Roman" w:cs="Times New Roman"/>
                <w:sz w:val="20"/>
                <w:szCs w:val="20"/>
              </w:rPr>
              <w:t>E-Learn Conference, AACE (2008-present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exec</w:t>
            </w:r>
            <w:r w:rsidR="00623F67">
              <w:rPr>
                <w:rFonts w:ascii="Times New Roman" w:hAnsi="Times New Roman" w:cs="Times New Roman"/>
                <w:sz w:val="20"/>
                <w:szCs w:val="20"/>
              </w:rPr>
              <w:t xml:space="preserve">utive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board chair from 2009-2012</w:t>
            </w:r>
            <w:r w:rsidR="00623F67">
              <w:rPr>
                <w:rFonts w:ascii="Times New Roman" w:hAnsi="Times New Roman" w:cs="Times New Roman"/>
                <w:sz w:val="20"/>
                <w:szCs w:val="20"/>
              </w:rPr>
              <w:t xml:space="preserve"> and 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conference program co-chair 2008; board 2008-present</w:t>
            </w:r>
            <w:r w:rsidRPr="005943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3F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7A1B39" w14:textId="00CBA6DE" w:rsidR="00623F67" w:rsidRDefault="00B21185" w:rsidP="00623F67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008">
              <w:rPr>
                <w:rFonts w:ascii="Times New Roman" w:hAnsi="Times New Roman" w:cs="Times New Roman"/>
                <w:sz w:val="20"/>
                <w:szCs w:val="20"/>
              </w:rPr>
              <w:t xml:space="preserve">e-Merging, </w:t>
            </w:r>
            <w:proofErr w:type="spellStart"/>
            <w:r w:rsidRPr="00331008">
              <w:rPr>
                <w:rFonts w:ascii="Times New Roman" w:hAnsi="Times New Roman" w:cs="Times New Roman"/>
                <w:sz w:val="20"/>
                <w:szCs w:val="20"/>
              </w:rPr>
              <w:t>e-Learning</w:t>
            </w:r>
            <w:proofErr w:type="spellEnd"/>
            <w:r w:rsidRPr="00331008">
              <w:rPr>
                <w:rFonts w:ascii="Times New Roman" w:hAnsi="Times New Roman" w:cs="Times New Roman"/>
                <w:sz w:val="20"/>
                <w:szCs w:val="20"/>
              </w:rPr>
              <w:t xml:space="preserve"> (EMEL) Conference in Abu Dhabi (2003 &amp; 2004)</w:t>
            </w:r>
            <w:r w:rsidR="00623F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A7E069" w14:textId="1FCD3F02" w:rsidR="00B21185" w:rsidRDefault="00B21185" w:rsidP="00623F67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1008">
              <w:rPr>
                <w:rFonts w:ascii="Times New Roman" w:hAnsi="Times New Roman" w:cs="Times New Roman"/>
                <w:sz w:val="20"/>
                <w:szCs w:val="20"/>
              </w:rPr>
              <w:t>Education Without Borders in the UAE in 2003</w:t>
            </w:r>
            <w:r w:rsidR="00623F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805FCC" w14:textId="1FF6F796" w:rsidR="00623F67" w:rsidRPr="003168F9" w:rsidRDefault="00623F67" w:rsidP="00623F67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Learn in Penang, Malaysia (2010) and Melbourne, Australia (2011).</w:t>
            </w:r>
          </w:p>
        </w:tc>
        <w:tc>
          <w:tcPr>
            <w:tcW w:w="1800" w:type="dxa"/>
          </w:tcPr>
          <w:p w14:paraId="59E807C0" w14:textId="2BA5566D" w:rsidR="00B21185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</w:t>
            </w:r>
          </w:p>
        </w:tc>
      </w:tr>
      <w:tr w:rsidR="00B21185" w:rsidRPr="00E764ED" w14:paraId="51B2411A" w14:textId="77777777" w:rsidTr="008938F2">
        <w:tc>
          <w:tcPr>
            <w:tcW w:w="7915" w:type="dxa"/>
          </w:tcPr>
          <w:p w14:paraId="00F14DC8" w14:textId="77777777" w:rsidR="00B21185" w:rsidRPr="002207AE" w:rsidRDefault="00B21185" w:rsidP="00B211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07AE">
              <w:rPr>
                <w:rFonts w:ascii="Times New Roman" w:hAnsi="Times New Roman" w:cs="Times New Roman"/>
                <w:sz w:val="20"/>
                <w:szCs w:val="20"/>
              </w:rPr>
              <w:t>Major Preconference Symposia Co-Coordinated: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7AE">
              <w:rPr>
                <w:rFonts w:ascii="Times New Roman" w:hAnsi="Times New Roman" w:cs="Times New Roman"/>
                <w:sz w:val="20"/>
                <w:szCs w:val="20"/>
              </w:rPr>
              <w:t>International E-Learn Conference.</w:t>
            </w:r>
          </w:p>
          <w:p w14:paraId="09A89F3A" w14:textId="5834D9D2" w:rsidR="00B21185" w:rsidRPr="00784052" w:rsidRDefault="00B21185" w:rsidP="0078405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2">
              <w:rPr>
                <w:rFonts w:ascii="Times New Roman" w:hAnsi="Times New Roman" w:cs="Times New Roman"/>
                <w:sz w:val="20"/>
                <w:szCs w:val="20"/>
              </w:rPr>
              <w:t>E-Learning in Asia (2008 in Las Vegas)</w:t>
            </w:r>
            <w:r w:rsidR="00784052" w:rsidRPr="0078405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84052">
              <w:rPr>
                <w:rFonts w:ascii="Times New Roman" w:hAnsi="Times New Roman" w:cs="Times New Roman"/>
                <w:sz w:val="20"/>
                <w:szCs w:val="20"/>
              </w:rPr>
              <w:t>MOOCs and Open Education (2013 in Las Vegas)</w:t>
            </w:r>
            <w:r w:rsidR="00784052" w:rsidRPr="0078405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84052">
              <w:rPr>
                <w:rFonts w:ascii="Times New Roman" w:hAnsi="Times New Roman" w:cs="Times New Roman"/>
                <w:sz w:val="20"/>
                <w:szCs w:val="20"/>
              </w:rPr>
              <w:t>MOOCs and Open Ed in the Developing World (2017 in Vancouver)</w:t>
            </w:r>
          </w:p>
        </w:tc>
        <w:tc>
          <w:tcPr>
            <w:tcW w:w="1800" w:type="dxa"/>
          </w:tcPr>
          <w:p w14:paraId="0B3853A3" w14:textId="77777777" w:rsidR="00B21185" w:rsidRPr="00E764ED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4F12201" w14:textId="0AED51BC" w:rsidR="00B21185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1185" w:rsidRPr="00E764ED" w14:paraId="21F44F65" w14:textId="77777777" w:rsidTr="008938F2">
        <w:tc>
          <w:tcPr>
            <w:tcW w:w="7915" w:type="dxa"/>
          </w:tcPr>
          <w:p w14:paraId="67D72D0E" w14:textId="4D6551A4" w:rsidR="00B21185" w:rsidRPr="003168F9" w:rsidRDefault="00B21185" w:rsidP="00B211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Current Journal Editorial/Advisory Review Board Member and reviewer</w:t>
            </w:r>
          </w:p>
        </w:tc>
        <w:tc>
          <w:tcPr>
            <w:tcW w:w="1800" w:type="dxa"/>
          </w:tcPr>
          <w:p w14:paraId="44E86194" w14:textId="30F52AC9" w:rsidR="00B21185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60187">
              <w:rPr>
                <w:rFonts w:ascii="Times New Roman" w:hAnsi="Times New Roman" w:cs="Times New Roman"/>
                <w:sz w:val="20"/>
                <w:szCs w:val="20"/>
              </w:rPr>
              <w:t>Over 30</w:t>
            </w:r>
          </w:p>
        </w:tc>
      </w:tr>
      <w:tr w:rsidR="00B21185" w:rsidRPr="00E764ED" w14:paraId="78E2F7E5" w14:textId="77777777" w:rsidTr="008938F2">
        <w:tc>
          <w:tcPr>
            <w:tcW w:w="7915" w:type="dxa"/>
          </w:tcPr>
          <w:p w14:paraId="6078B0CF" w14:textId="6ACEAD4A" w:rsidR="00B21185" w:rsidRPr="00B21185" w:rsidRDefault="00B21185" w:rsidP="00B21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 Books, Videos, and Massive Open Online Courses (MOOCs)</w:t>
            </w:r>
          </w:p>
        </w:tc>
        <w:tc>
          <w:tcPr>
            <w:tcW w:w="1800" w:type="dxa"/>
          </w:tcPr>
          <w:p w14:paraId="1123D1AA" w14:textId="77777777" w:rsidR="00B21185" w:rsidRPr="00E764ED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185" w:rsidRPr="00E764ED" w14:paraId="3AD90F85" w14:textId="77777777" w:rsidTr="008938F2">
        <w:tc>
          <w:tcPr>
            <w:tcW w:w="7915" w:type="dxa"/>
          </w:tcPr>
          <w:p w14:paraId="364D0DE5" w14:textId="670EB7A4" w:rsidR="00B21185" w:rsidRPr="00E764ED" w:rsidRDefault="00B21185" w:rsidP="00B211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34558596"/>
            <w:r>
              <w:rPr>
                <w:rFonts w:ascii="Times New Roman" w:hAnsi="Times New Roman" w:cs="Times New Roman"/>
                <w:sz w:val="20"/>
                <w:szCs w:val="20"/>
              </w:rPr>
              <w:t>Produced 27 free o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nline teaching training 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for the IU School of Education,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 Video Primers in an Online Repository for e-Teaching and Learning (V-PORTAL). </w:t>
            </w:r>
            <w:hyperlink r:id="rId7" w:history="1">
              <w:r w:rsidRPr="00E764E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https://www.youtube.com/user/TravelinEdMan</w:t>
              </w:r>
            </w:hyperlink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51ACDDA" w14:textId="5D1E3B27" w:rsidR="00B21185" w:rsidRPr="00E764ED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5D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0+ downloads</w:t>
            </w:r>
          </w:p>
        </w:tc>
      </w:tr>
      <w:tr w:rsidR="00B21185" w:rsidRPr="00E764ED" w14:paraId="0E70A045" w14:textId="77777777" w:rsidTr="008938F2">
        <w:tc>
          <w:tcPr>
            <w:tcW w:w="7915" w:type="dxa"/>
          </w:tcPr>
          <w:p w14:paraId="343533BD" w14:textId="0487F3EF" w:rsidR="00B21185" w:rsidRPr="00E764ED" w:rsidRDefault="00B21185" w:rsidP="00B211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Wrote </w:t>
            </w:r>
            <w:r w:rsidR="000E179C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free b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ook</w:t>
            </w:r>
            <w:r w:rsidR="000E179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726E9">
              <w:rPr>
                <w:rFonts w:ascii="Times New Roman" w:hAnsi="Times New Roman" w:cs="Times New Roman"/>
                <w:sz w:val="20"/>
                <w:szCs w:val="20"/>
              </w:rPr>
              <w:t>, “Adding Some TEC-VARIETY”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100+ activities for on motivating online learners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; self-published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English and Chinese</w:t>
            </w:r>
            <w:proofErr w:type="gramStart"/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E764E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proofErr w:type="gramEnd"/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E764E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http://tec-variety.com/</w:t>
              </w:r>
            </w:hyperlink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3692890" w14:textId="35063B28" w:rsidR="00B21185" w:rsidRPr="00E764ED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downloads</w:t>
            </w:r>
          </w:p>
        </w:tc>
      </w:tr>
      <w:bookmarkEnd w:id="2"/>
      <w:tr w:rsidR="00B21185" w:rsidRPr="00E764ED" w14:paraId="72A3747A" w14:textId="77777777" w:rsidTr="008938F2">
        <w:tc>
          <w:tcPr>
            <w:tcW w:w="7915" w:type="dxa"/>
          </w:tcPr>
          <w:p w14:paraId="11C12F0A" w14:textId="62EB1AE3" w:rsidR="00B21185" w:rsidRPr="00E764ED" w:rsidRDefault="00B21185" w:rsidP="00B211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Developed and taught free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MOOC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(Note: this was the first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 MOOC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offered by 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Blackboard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first MOOC within IU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over 4,0</w:t>
            </w:r>
            <w:r w:rsidRPr="00E764ED">
              <w:rPr>
                <w:rFonts w:ascii="Times New Roman" w:hAnsi="Times New Roman" w:cs="Times New Roman"/>
                <w:sz w:val="20"/>
                <w:szCs w:val="20"/>
              </w:rPr>
              <w:t>00 participants enrolled)</w:t>
            </w:r>
          </w:p>
        </w:tc>
        <w:tc>
          <w:tcPr>
            <w:tcW w:w="1800" w:type="dxa"/>
          </w:tcPr>
          <w:p w14:paraId="3B366069" w14:textId="74945859" w:rsidR="00B21185" w:rsidRPr="00E764ED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72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26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726E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enrolled</w:t>
            </w:r>
          </w:p>
        </w:tc>
      </w:tr>
      <w:tr w:rsidR="00B21185" w:rsidRPr="00E764ED" w14:paraId="795C8115" w14:textId="77777777" w:rsidTr="008938F2">
        <w:tc>
          <w:tcPr>
            <w:tcW w:w="7915" w:type="dxa"/>
          </w:tcPr>
          <w:p w14:paraId="03B87152" w14:textId="241058FB" w:rsidR="00B21185" w:rsidRPr="00C97729" w:rsidRDefault="00B21185" w:rsidP="00B21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1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</w:p>
        </w:tc>
        <w:tc>
          <w:tcPr>
            <w:tcW w:w="1800" w:type="dxa"/>
          </w:tcPr>
          <w:p w14:paraId="55E01A26" w14:textId="77777777" w:rsidR="00B21185" w:rsidRPr="00E764ED" w:rsidRDefault="00B21185" w:rsidP="00B21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185" w:rsidRPr="00E764ED" w14:paraId="32920503" w14:textId="77777777" w:rsidTr="008938F2">
        <w:tc>
          <w:tcPr>
            <w:tcW w:w="7915" w:type="dxa"/>
          </w:tcPr>
          <w:p w14:paraId="6CD0F9EA" w14:textId="1C3A1DA3" w:rsidR="00B21185" w:rsidRPr="00922038" w:rsidRDefault="00B21185" w:rsidP="00B211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2038">
              <w:rPr>
                <w:rFonts w:ascii="Times New Roman" w:hAnsi="Times New Roman" w:cs="Times New Roman"/>
                <w:sz w:val="20"/>
                <w:szCs w:val="20"/>
              </w:rPr>
              <w:t>IU Campus-Wide (across 9 campuses) or State-Wide Teaching Awards</w:t>
            </w:r>
          </w:p>
          <w:p w14:paraId="3FCCBE9F" w14:textId="35CAAB7D" w:rsidR="00B21185" w:rsidRPr="00922038" w:rsidRDefault="00B21185" w:rsidP="00B211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IU </w:t>
            </w:r>
            <w:r w:rsidRPr="00922038">
              <w:rPr>
                <w:rFonts w:ascii="Times New Roman" w:hAnsi="Times New Roman" w:cs="Times New Roman"/>
                <w:sz w:val="20"/>
                <w:szCs w:val="20"/>
              </w:rPr>
              <w:t>President's Award for Excellence in Teaching and Learning Tech (2020);</w:t>
            </w:r>
          </w:p>
          <w:p w14:paraId="22CA8499" w14:textId="77777777" w:rsidR="00B21185" w:rsidRPr="00922038" w:rsidRDefault="00B21185" w:rsidP="00B2118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2038">
              <w:rPr>
                <w:rFonts w:ascii="Times New Roman" w:hAnsi="Times New Roman" w:cs="Times New Roman"/>
                <w:sz w:val="20"/>
                <w:szCs w:val="20"/>
              </w:rPr>
              <w:t xml:space="preserve">First recipient of the </w:t>
            </w:r>
            <w:r w:rsidRPr="009220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Wilbert Hites Mentoring Award</w:t>
            </w:r>
            <w:r w:rsidRPr="00922038">
              <w:rPr>
                <w:rFonts w:ascii="Times New Roman" w:hAnsi="Times New Roman" w:cs="Times New Roman"/>
                <w:sz w:val="20"/>
                <w:szCs w:val="20"/>
              </w:rPr>
              <w:t xml:space="preserve"> at IU (2000);</w:t>
            </w:r>
          </w:p>
          <w:p w14:paraId="28106671" w14:textId="4162B497" w:rsidR="00B21185" w:rsidRPr="00784052" w:rsidRDefault="00B21185" w:rsidP="0078405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2038">
              <w:rPr>
                <w:rFonts w:ascii="Times New Roman" w:hAnsi="Times New Roman" w:cs="Times New Roman"/>
                <w:i/>
                <w:sz w:val="20"/>
                <w:szCs w:val="20"/>
              </w:rPr>
              <w:t>Innovative Teaching Award: Teaching in a Distance Educ Program</w:t>
            </w:r>
            <w:r w:rsidRPr="00922038">
              <w:rPr>
                <w:rFonts w:ascii="Times New Roman" w:hAnsi="Times New Roman" w:cs="Times New Roman"/>
                <w:sz w:val="20"/>
                <w:szCs w:val="20"/>
              </w:rPr>
              <w:t>. Indiana Partnership for Statewide 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ucation,</w:t>
            </w:r>
            <w:r w:rsidRPr="00922038">
              <w:rPr>
                <w:rFonts w:ascii="Times New Roman" w:hAnsi="Times New Roman" w:cs="Times New Roman"/>
                <w:sz w:val="20"/>
                <w:szCs w:val="20"/>
              </w:rPr>
              <w:t xml:space="preserve"> IHETS</w:t>
            </w:r>
            <w:r w:rsidR="00E96B21">
              <w:rPr>
                <w:rFonts w:ascii="Times New Roman" w:hAnsi="Times New Roman" w:cs="Times New Roman"/>
                <w:sz w:val="20"/>
                <w:szCs w:val="20"/>
              </w:rPr>
              <w:t xml:space="preserve"> (2003)</w:t>
            </w:r>
            <w:r w:rsidRPr="00922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36CE33" w14:textId="1BFC219C" w:rsidR="00B21185" w:rsidRPr="00331008" w:rsidRDefault="00B21185" w:rsidP="00B21185">
            <w:pPr>
              <w:pStyle w:val="ListParagraph"/>
              <w:rPr>
                <w:rFonts w:ascii="Times New Roman" w:hAnsi="Times New Roman" w:cs="Times New Roman"/>
              </w:rPr>
            </w:pPr>
            <w:r w:rsidRPr="00922038">
              <w:rPr>
                <w:rFonts w:ascii="Times New Roman" w:hAnsi="Times New Roman" w:cs="Times New Roman"/>
                <w:sz w:val="20"/>
                <w:szCs w:val="20"/>
              </w:rPr>
              <w:t>(In addition, I received the Gorman Teaching Award from the School of Education (1999); Trustees’ Teaching Award in 2005 and 2009; Teaching Excellent Recognition Awards (TERA) in 1997, 1998, and 1999.)</w:t>
            </w:r>
          </w:p>
        </w:tc>
        <w:tc>
          <w:tcPr>
            <w:tcW w:w="1800" w:type="dxa"/>
          </w:tcPr>
          <w:p w14:paraId="19A79456" w14:textId="48771BEA" w:rsidR="00B21185" w:rsidRDefault="00B21185" w:rsidP="00B211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9914981" w14:textId="4CF263DC" w:rsidR="00B21185" w:rsidRDefault="00B21185" w:rsidP="00B21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IU campus-wide or state-wide teaching and mentoring awards</w:t>
            </w:r>
          </w:p>
          <w:p w14:paraId="25BD9E93" w14:textId="77777777" w:rsidR="00B21185" w:rsidRDefault="00B21185" w:rsidP="00B21185">
            <w:pPr>
              <w:rPr>
                <w:rFonts w:ascii="Times New Roman" w:hAnsi="Times New Roman" w:cs="Times New Roman"/>
              </w:rPr>
            </w:pPr>
          </w:p>
          <w:p w14:paraId="76793688" w14:textId="4761618D" w:rsidR="00B21185" w:rsidRPr="00E23117" w:rsidRDefault="00B21185" w:rsidP="00B21185">
            <w:pPr>
              <w:rPr>
                <w:rFonts w:ascii="Times New Roman" w:hAnsi="Times New Roman" w:cs="Times New Roman"/>
              </w:rPr>
            </w:pPr>
          </w:p>
        </w:tc>
      </w:tr>
    </w:tbl>
    <w:p w14:paraId="13466D65" w14:textId="02B6D209" w:rsidR="00463573" w:rsidRPr="00D37411" w:rsidRDefault="00463573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37411">
        <w:rPr>
          <w:rFonts w:ascii="Times New Roman" w:hAnsi="Times New Roman" w:cs="Times New Roman"/>
          <w:b/>
          <w:u w:val="single"/>
        </w:rPr>
        <w:t>Books</w:t>
      </w:r>
    </w:p>
    <w:p w14:paraId="009F82BA" w14:textId="4EDB2807" w:rsidR="00C77E4E" w:rsidRPr="003E2134" w:rsidRDefault="00E726E9" w:rsidP="00C77E4E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bookmarkStart w:id="3" w:name="_Hlk76910539"/>
      <w:bookmarkStart w:id="4" w:name="_Hlk16978509"/>
      <w:r>
        <w:rPr>
          <w:rFonts w:ascii="Times New Roman" w:hAnsi="Times New Roman" w:cs="Times New Roman"/>
          <w:sz w:val="18"/>
          <w:szCs w:val="18"/>
        </w:rPr>
        <w:t>1</w:t>
      </w:r>
      <w:r w:rsidR="00C77E4E">
        <w:rPr>
          <w:rFonts w:ascii="Times New Roman" w:hAnsi="Times New Roman" w:cs="Times New Roman"/>
          <w:sz w:val="18"/>
          <w:szCs w:val="18"/>
        </w:rPr>
        <w:t xml:space="preserve">. </w:t>
      </w:r>
      <w:r w:rsidR="00C77E4E" w:rsidRPr="003E2134">
        <w:rPr>
          <w:rFonts w:ascii="Times New Roman" w:hAnsi="Times New Roman" w:cs="Times New Roman"/>
          <w:sz w:val="18"/>
          <w:szCs w:val="18"/>
        </w:rPr>
        <w:t>Bonk &amp; Zhu (Eds.). (</w:t>
      </w:r>
      <w:r>
        <w:rPr>
          <w:rFonts w:ascii="Times New Roman" w:hAnsi="Times New Roman" w:cs="Times New Roman"/>
          <w:sz w:val="18"/>
          <w:szCs w:val="18"/>
        </w:rPr>
        <w:t>2022</w:t>
      </w:r>
      <w:r w:rsidR="00C77E4E" w:rsidRPr="003E2134">
        <w:rPr>
          <w:rFonts w:ascii="Times New Roman" w:hAnsi="Times New Roman" w:cs="Times New Roman"/>
          <w:sz w:val="18"/>
          <w:szCs w:val="18"/>
        </w:rPr>
        <w:t xml:space="preserve">) </w:t>
      </w:r>
      <w:r w:rsidR="00C77E4E" w:rsidRPr="003E2134">
        <w:rPr>
          <w:rFonts w:ascii="Times New Roman" w:hAnsi="Times New Roman" w:cs="Times New Roman"/>
          <w:i/>
          <w:iCs/>
          <w:sz w:val="18"/>
          <w:szCs w:val="18"/>
        </w:rPr>
        <w:t>Transformative Teaching Around the World: Stories of Cultural Impac</w:t>
      </w:r>
      <w:r w:rsidR="00922038">
        <w:rPr>
          <w:rFonts w:ascii="Times New Roman" w:hAnsi="Times New Roman" w:cs="Times New Roman"/>
          <w:i/>
          <w:iCs/>
          <w:sz w:val="18"/>
          <w:szCs w:val="18"/>
        </w:rPr>
        <w:t xml:space="preserve">t, Tech </w:t>
      </w:r>
      <w:proofErr w:type="spellStart"/>
      <w:r w:rsidR="00922038">
        <w:rPr>
          <w:rFonts w:ascii="Times New Roman" w:hAnsi="Times New Roman" w:cs="Times New Roman"/>
          <w:i/>
          <w:iCs/>
          <w:sz w:val="18"/>
          <w:szCs w:val="18"/>
        </w:rPr>
        <w:t>Integ</w:t>
      </w:r>
      <w:proofErr w:type="spellEnd"/>
      <w:r w:rsidR="00922038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77E4E" w:rsidRPr="003E213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77E4E" w:rsidRPr="003E2134">
        <w:rPr>
          <w:rFonts w:ascii="Times New Roman" w:hAnsi="Times New Roman" w:cs="Times New Roman"/>
          <w:sz w:val="18"/>
          <w:szCs w:val="18"/>
        </w:rPr>
        <w:t>Routledge.</w:t>
      </w:r>
    </w:p>
    <w:p w14:paraId="0BEBFCF3" w14:textId="0F2E2889" w:rsidR="00463573" w:rsidRPr="003E2134" w:rsidRDefault="00E726E9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ind w:left="960" w:hanging="9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3E2134">
        <w:rPr>
          <w:rFonts w:ascii="Times New Roman" w:hAnsi="Times New Roman" w:cs="Times New Roman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</w:rPr>
        <w:t>Pawan, F., Daley, S., Kou, X., &amp; Bonk, C. J. (</w:t>
      </w:r>
      <w:r>
        <w:rPr>
          <w:rFonts w:ascii="Times New Roman" w:hAnsi="Times New Roman" w:cs="Times New Roman"/>
          <w:sz w:val="18"/>
          <w:szCs w:val="18"/>
        </w:rPr>
        <w:t>2022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). </w:t>
      </w:r>
      <w:r w:rsidR="00463573" w:rsidRPr="003E2134">
        <w:rPr>
          <w:rFonts w:ascii="Times New Roman" w:hAnsi="Times New Roman" w:cs="Times New Roman"/>
          <w:i/>
          <w:iCs/>
          <w:sz w:val="18"/>
          <w:szCs w:val="18"/>
        </w:rPr>
        <w:t>Motiv</w:t>
      </w:r>
      <w:r w:rsidR="003E2134">
        <w:rPr>
          <w:rFonts w:ascii="Times New Roman" w:hAnsi="Times New Roman" w:cs="Times New Roman"/>
          <w:i/>
          <w:iCs/>
          <w:sz w:val="18"/>
          <w:szCs w:val="18"/>
        </w:rPr>
        <w:t>ation</w:t>
      </w:r>
      <w:r w:rsidR="00463573" w:rsidRPr="003E2134">
        <w:rPr>
          <w:rFonts w:ascii="Times New Roman" w:hAnsi="Times New Roman" w:cs="Times New Roman"/>
          <w:i/>
          <w:iCs/>
          <w:sz w:val="18"/>
          <w:szCs w:val="18"/>
        </w:rPr>
        <w:t xml:space="preserve"> &amp; online language teaching &amp; learning</w:t>
      </w:r>
      <w:r w:rsidR="00463573" w:rsidRPr="003E2134">
        <w:rPr>
          <w:rFonts w:ascii="Times New Roman" w:hAnsi="Times New Roman" w:cs="Times New Roman"/>
          <w:sz w:val="18"/>
          <w:szCs w:val="18"/>
        </w:rPr>
        <w:t>. DC: TESOL.</w:t>
      </w:r>
      <w:bookmarkEnd w:id="3"/>
    </w:p>
    <w:p w14:paraId="0D5EAD7B" w14:textId="3A34AAA1" w:rsidR="00463573" w:rsidRPr="003E2134" w:rsidRDefault="00E726E9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bookmarkStart w:id="5" w:name="_Hlk21099442"/>
      <w:r>
        <w:rPr>
          <w:rFonts w:ascii="Times New Roman" w:hAnsi="Times New Roman" w:cs="Times New Roman"/>
          <w:sz w:val="18"/>
          <w:szCs w:val="18"/>
        </w:rPr>
        <w:t>3</w:t>
      </w:r>
      <w:r w:rsidR="003E2134">
        <w:rPr>
          <w:rFonts w:ascii="Times New Roman" w:hAnsi="Times New Roman" w:cs="Times New Roman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Zhang, K., Bonk, C. J., Reeves, T. C., &amp; Reynolds, T. H. (Eds.). (2020).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 xml:space="preserve">MOOCs and Open Ed in the Global South: </w:t>
      </w:r>
      <w:r w:rsidR="00463573" w:rsidRPr="003E2134">
        <w:rPr>
          <w:rFonts w:ascii="Times New Roman" w:hAnsi="Times New Roman" w:cs="Times New Roman"/>
          <w:sz w:val="18"/>
          <w:szCs w:val="18"/>
        </w:rPr>
        <w:t>Routledge.</w:t>
      </w:r>
      <w:bookmarkEnd w:id="4"/>
      <w:bookmarkEnd w:id="5"/>
    </w:p>
    <w:p w14:paraId="0B12F5DD" w14:textId="607CA8CE" w:rsidR="00463573" w:rsidRPr="003E2134" w:rsidRDefault="00E726E9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6" w:name="_Hlk42738598"/>
      <w:r>
        <w:rPr>
          <w:rFonts w:ascii="Times New Roman" w:hAnsi="Times New Roman" w:cs="Times New Roman"/>
          <w:sz w:val="18"/>
          <w:szCs w:val="18"/>
        </w:rPr>
        <w:t>4</w:t>
      </w:r>
      <w:r w:rsidR="003E2134">
        <w:rPr>
          <w:rFonts w:ascii="Times New Roman" w:hAnsi="Times New Roman" w:cs="Times New Roman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Bonk, C. J., Lee, M. M., Reeves, T. C., &amp; Reynolds, T. H. (Eds.). (2015).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>MOOCs &amp; Open Ed Around the World.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 Routledge</w:t>
      </w:r>
      <w:bookmarkEnd w:id="6"/>
      <w:r w:rsidR="00463573" w:rsidRPr="003E2134">
        <w:rPr>
          <w:rFonts w:ascii="Times New Roman" w:hAnsi="Times New Roman" w:cs="Times New Roman"/>
          <w:sz w:val="18"/>
          <w:szCs w:val="18"/>
        </w:rPr>
        <w:t>.</w:t>
      </w:r>
    </w:p>
    <w:p w14:paraId="469AB1DA" w14:textId="1C541B16" w:rsidR="00463573" w:rsidRPr="003E2134" w:rsidRDefault="00E726E9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bookmarkStart w:id="7" w:name="_Hlk523065924"/>
      <w:r>
        <w:rPr>
          <w:rFonts w:ascii="Times New Roman" w:hAnsi="Times New Roman" w:cs="Times New Roman"/>
          <w:sz w:val="18"/>
          <w:szCs w:val="18"/>
          <w:lang w:val="de-DE"/>
        </w:rPr>
        <w:t>5</w:t>
      </w:r>
      <w:r w:rsidR="003E2134"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  <w:lang w:val="de-DE"/>
        </w:rPr>
        <w:t>Lee</w:t>
      </w:r>
      <w:r w:rsidR="00463573" w:rsidRPr="003E213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M. M., Bonk, C. J., Reynolds, T. H., &amp; Reeves, T. C. (Eds.) (2015). </w:t>
      </w:r>
      <w:r w:rsidR="00463573" w:rsidRPr="003E21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MOOCs &amp; Open Ed</w:t>
      </w:r>
      <w:r w:rsidR="00463573" w:rsidRPr="003E213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</w:rPr>
        <w:t>Chesapeake, AACE</w:t>
      </w:r>
      <w:r w:rsidR="00463573" w:rsidRPr="003E2134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bookmarkEnd w:id="7"/>
    </w:p>
    <w:p w14:paraId="70A2677D" w14:textId="4DF0FE89" w:rsidR="00463573" w:rsidRPr="003E2134" w:rsidRDefault="00E726E9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3E2134">
        <w:rPr>
          <w:rFonts w:ascii="Times New Roman" w:hAnsi="Times New Roman" w:cs="Times New Roman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Bonk, C. J., &amp; Khoo, E. (2014).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>Adding Some TEC-VARIETY: 100+ Activities for Motivating and Retaining Learners Online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8ECF2F0" w14:textId="0D2AFD88" w:rsidR="00463573" w:rsidRPr="003E2134" w:rsidRDefault="00E726E9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color w:val="1F497D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3E2134">
        <w:rPr>
          <w:rFonts w:ascii="Times New Roman" w:hAnsi="Times New Roman" w:cs="Times New Roman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Bonk, C. J. (2009).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>The World is Open: How Web Technology is Revolutionizing Educ.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 San Fran, CA: Jossey-Bass.</w:t>
      </w:r>
    </w:p>
    <w:p w14:paraId="1530C54B" w14:textId="38F07387" w:rsidR="00463573" w:rsidRPr="003E2134" w:rsidRDefault="00E726E9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8</w:t>
      </w:r>
      <w:r w:rsidR="003E213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Bonk, C. J., Lee, M. M., &amp; Reynolds, T. H. (Eds.) (2009). </w:t>
      </w:r>
      <w:r w:rsidR="00463573" w:rsidRPr="003E21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A Special Passage through Asia E-Learning</w:t>
      </w:r>
      <w:r w:rsidR="00463573" w:rsidRPr="003E2134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 AACE.</w:t>
      </w:r>
    </w:p>
    <w:p w14:paraId="24133B65" w14:textId="0087CC7B" w:rsidR="00463573" w:rsidRPr="003E2134" w:rsidRDefault="00E726E9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3E2134">
        <w:rPr>
          <w:rFonts w:ascii="Times New Roman" w:hAnsi="Times New Roman" w:cs="Times New Roman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Bonk, C. J., Lee, M. M., &amp; Reynolds, T. (Eds.) (2008, November).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>Proceedings of E-Learn 2008</w:t>
      </w:r>
      <w:r w:rsidR="003E2134">
        <w:rPr>
          <w:rFonts w:ascii="Times New Roman" w:hAnsi="Times New Roman" w:cs="Times New Roman"/>
          <w:i/>
          <w:sz w:val="18"/>
          <w:szCs w:val="18"/>
        </w:rPr>
        <w:t>.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 </w:t>
      </w:r>
      <w:r w:rsidR="003E2134">
        <w:rPr>
          <w:rFonts w:ascii="Times New Roman" w:hAnsi="Times New Roman" w:cs="Times New Roman"/>
          <w:sz w:val="18"/>
          <w:szCs w:val="18"/>
        </w:rPr>
        <w:t>AACE</w:t>
      </w:r>
      <w:r w:rsidR="00463573" w:rsidRPr="003E2134">
        <w:rPr>
          <w:rFonts w:ascii="Times New Roman" w:hAnsi="Times New Roman" w:cs="Times New Roman"/>
          <w:sz w:val="18"/>
          <w:szCs w:val="18"/>
        </w:rPr>
        <w:t>.</w:t>
      </w:r>
    </w:p>
    <w:p w14:paraId="20D011F8" w14:textId="74619FCC" w:rsidR="00463573" w:rsidRPr="003E2134" w:rsidRDefault="003E2134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1</w:t>
      </w:r>
      <w:r w:rsidR="00E726E9">
        <w:rPr>
          <w:rFonts w:ascii="Times New Roman" w:hAnsi="Times New Roman" w:cs="Times New Roman"/>
          <w:sz w:val="18"/>
          <w:szCs w:val="18"/>
          <w:lang w:val="de-DE"/>
        </w:rPr>
        <w:t>0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  <w:lang w:val="de-DE"/>
        </w:rPr>
        <w:t>Bonk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463573" w:rsidRPr="003E2134">
        <w:rPr>
          <w:rFonts w:ascii="Times New Roman" w:hAnsi="Times New Roman" w:cs="Times New Roman"/>
          <w:sz w:val="18"/>
          <w:szCs w:val="18"/>
          <w:lang w:val="de-DE"/>
        </w:rPr>
        <w:t xml:space="preserve">&amp; Zhang (2008).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 xml:space="preserve">Empowering Online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Lrng</w:t>
      </w:r>
      <w:proofErr w:type="spellEnd"/>
      <w:r w:rsidR="00463573" w:rsidRPr="003E2134">
        <w:rPr>
          <w:rFonts w:ascii="Times New Roman" w:hAnsi="Times New Roman" w:cs="Times New Roman"/>
          <w:i/>
          <w:sz w:val="18"/>
          <w:szCs w:val="18"/>
        </w:rPr>
        <w:t>: 100+ Activities for Reading, Reflecting, Displaying, &amp; Doing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. Jossey-Bass. </w:t>
      </w:r>
    </w:p>
    <w:p w14:paraId="7248D116" w14:textId="057F315D" w:rsidR="00463573" w:rsidRPr="003E2134" w:rsidRDefault="003E2134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1</w:t>
      </w:r>
      <w:r w:rsidR="00E726E9">
        <w:rPr>
          <w:rFonts w:ascii="Times New Roman" w:hAnsi="Times New Roman" w:cs="Times New Roman"/>
          <w:sz w:val="18"/>
          <w:szCs w:val="18"/>
          <w:lang w:val="de-DE"/>
        </w:rPr>
        <w:t>1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  <w:lang w:val="de-DE"/>
        </w:rPr>
        <w:t xml:space="preserve">Bonk, C. J., &amp; Graham, C. R. (Eds.) 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(2006).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>Handbook of Blended Learning: Global Perspectives, Local Designs</w:t>
      </w:r>
      <w:r w:rsidR="00463573" w:rsidRPr="003E2134">
        <w:rPr>
          <w:rFonts w:ascii="Times New Roman" w:hAnsi="Times New Roman" w:cs="Times New Roman"/>
          <w:sz w:val="18"/>
          <w:szCs w:val="18"/>
        </w:rPr>
        <w:t>. Pfeiffer.</w:t>
      </w:r>
    </w:p>
    <w:p w14:paraId="47A44634" w14:textId="183A57A2" w:rsidR="00463573" w:rsidRPr="003E2134" w:rsidRDefault="003E2134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E726E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</w:rPr>
        <w:t>Snowman, J., &amp; Biehler, R. F. with Bonk, C. J.</w:t>
      </w:r>
      <w:r>
        <w:rPr>
          <w:rFonts w:ascii="Times New Roman" w:hAnsi="Times New Roman" w:cs="Times New Roman"/>
          <w:sz w:val="18"/>
          <w:szCs w:val="18"/>
        </w:rPr>
        <w:t xml:space="preserve"> (Tech </w:t>
      </w:r>
      <w:proofErr w:type="spellStart"/>
      <w:r>
        <w:rPr>
          <w:rFonts w:ascii="Times New Roman" w:hAnsi="Times New Roman" w:cs="Times New Roman"/>
          <w:sz w:val="18"/>
          <w:szCs w:val="18"/>
        </w:rPr>
        <w:t>contrib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 (2000).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>Psych Applied to Teaching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 (9th Ed), Houghton Mifflin.</w:t>
      </w:r>
    </w:p>
    <w:p w14:paraId="4513914F" w14:textId="1C884E6B" w:rsidR="00463573" w:rsidRPr="003E2134" w:rsidRDefault="003E2134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13. </w:t>
      </w:r>
      <w:r w:rsidR="00463573" w:rsidRPr="003E2134">
        <w:rPr>
          <w:rFonts w:ascii="Times New Roman" w:hAnsi="Times New Roman" w:cs="Times New Roman"/>
          <w:sz w:val="18"/>
          <w:szCs w:val="18"/>
        </w:rPr>
        <w:t>Bonk</w:t>
      </w:r>
      <w:r w:rsidRPr="003E2134">
        <w:rPr>
          <w:rFonts w:ascii="Times New Roman" w:hAnsi="Times New Roman" w:cs="Times New Roman"/>
          <w:sz w:val="18"/>
          <w:szCs w:val="18"/>
        </w:rPr>
        <w:t xml:space="preserve"> 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&amp; King (Eds.). (1998).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 xml:space="preserve">Electronic Collab: </w:t>
      </w:r>
      <w:r w:rsidR="00C77E4E">
        <w:rPr>
          <w:rFonts w:ascii="Times New Roman" w:hAnsi="Times New Roman" w:cs="Times New Roman"/>
          <w:i/>
          <w:sz w:val="18"/>
          <w:szCs w:val="18"/>
        </w:rPr>
        <w:t>Learner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>-Centered Tech</w:t>
      </w:r>
      <w:r w:rsidRPr="003E21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 xml:space="preserve">for Literacy, </w:t>
      </w:r>
      <w:r w:rsidR="00E726E9" w:rsidRPr="003E2134">
        <w:rPr>
          <w:rFonts w:ascii="Times New Roman" w:hAnsi="Times New Roman" w:cs="Times New Roman"/>
          <w:i/>
          <w:sz w:val="18"/>
          <w:szCs w:val="18"/>
        </w:rPr>
        <w:t>Appren</w:t>
      </w:r>
      <w:r w:rsidR="00E726E9">
        <w:rPr>
          <w:rFonts w:ascii="Times New Roman" w:hAnsi="Times New Roman" w:cs="Times New Roman"/>
          <w:i/>
          <w:sz w:val="18"/>
          <w:szCs w:val="18"/>
        </w:rPr>
        <w:t>ticeship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3E2134">
        <w:rPr>
          <w:rFonts w:ascii="Times New Roman" w:hAnsi="Times New Roman" w:cs="Times New Roman"/>
          <w:i/>
          <w:sz w:val="18"/>
          <w:szCs w:val="18"/>
        </w:rPr>
        <w:t>&amp;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 xml:space="preserve"> Discourse</w:t>
      </w:r>
      <w:r w:rsidR="00463573" w:rsidRPr="003E2134">
        <w:rPr>
          <w:rFonts w:ascii="Times New Roman" w:hAnsi="Times New Roman" w:cs="Times New Roman"/>
          <w:sz w:val="18"/>
          <w:szCs w:val="18"/>
        </w:rPr>
        <w:t>. Erlbaum.</w:t>
      </w:r>
    </w:p>
    <w:p w14:paraId="1A84A969" w14:textId="14B952E3" w:rsidR="00463573" w:rsidRPr="003E2134" w:rsidRDefault="003E2134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 xml:space="preserve">14. </w:t>
      </w:r>
      <w:r w:rsidR="00463573" w:rsidRPr="003E2134">
        <w:rPr>
          <w:rFonts w:ascii="Times New Roman" w:hAnsi="Times New Roman" w:cs="Times New Roman"/>
          <w:sz w:val="18"/>
          <w:szCs w:val="18"/>
          <w:lang w:val="de-DE"/>
        </w:rPr>
        <w:t xml:space="preserve">Reed, W. Michael, &amp; Bonk, Curtis J. (Eds.) 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(1992).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>Computer Use in the Improvement of Writing</w:t>
      </w:r>
      <w:r w:rsidR="00463573" w:rsidRPr="003E2134">
        <w:rPr>
          <w:rFonts w:ascii="Times New Roman" w:hAnsi="Times New Roman" w:cs="Times New Roman"/>
          <w:sz w:val="18"/>
          <w:szCs w:val="18"/>
        </w:rPr>
        <w:t>. Pergamon</w:t>
      </w:r>
      <w:r w:rsidR="00C77E4E">
        <w:rPr>
          <w:rFonts w:ascii="Times New Roman" w:hAnsi="Times New Roman" w:cs="Times New Roman"/>
          <w:sz w:val="18"/>
          <w:szCs w:val="18"/>
        </w:rPr>
        <w:t xml:space="preserve"> Publishing</w:t>
      </w:r>
      <w:r w:rsidR="00463573" w:rsidRPr="003E2134">
        <w:rPr>
          <w:rFonts w:ascii="Times New Roman" w:hAnsi="Times New Roman" w:cs="Times New Roman"/>
          <w:sz w:val="18"/>
          <w:szCs w:val="18"/>
        </w:rPr>
        <w:t>.</w:t>
      </w:r>
    </w:p>
    <w:p w14:paraId="52D2D5C3" w14:textId="3AA45A31" w:rsidR="00463573" w:rsidRPr="00784052" w:rsidRDefault="003E2134" w:rsidP="00784052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15. </w:t>
      </w:r>
      <w:r w:rsidR="00463573" w:rsidRPr="003E2134">
        <w:rPr>
          <w:rFonts w:ascii="Times New Roman" w:hAnsi="Times New Roman" w:cs="Times New Roman"/>
          <w:sz w:val="18"/>
          <w:szCs w:val="18"/>
        </w:rPr>
        <w:t>Clasen</w:t>
      </w:r>
      <w:r w:rsidRPr="003E2134">
        <w:rPr>
          <w:rFonts w:ascii="Times New Roman" w:hAnsi="Times New Roman" w:cs="Times New Roman"/>
          <w:sz w:val="18"/>
          <w:szCs w:val="18"/>
        </w:rPr>
        <w:t xml:space="preserve"> </w:t>
      </w:r>
      <w:r w:rsidR="00463573" w:rsidRPr="003E2134">
        <w:rPr>
          <w:rFonts w:ascii="Times New Roman" w:hAnsi="Times New Roman" w:cs="Times New Roman"/>
          <w:sz w:val="18"/>
          <w:szCs w:val="18"/>
        </w:rPr>
        <w:t>&amp; Bonk</w:t>
      </w:r>
      <w:r w:rsidRPr="003E2134">
        <w:rPr>
          <w:rFonts w:ascii="Times New Roman" w:hAnsi="Times New Roman" w:cs="Times New Roman"/>
          <w:sz w:val="18"/>
          <w:szCs w:val="18"/>
        </w:rPr>
        <w:t xml:space="preserve"> 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(1988).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>Teachers Tackle Thinking: Critical Thinking in the Classroom</w:t>
      </w:r>
      <w:r w:rsidR="00463573" w:rsidRPr="003E2134">
        <w:rPr>
          <w:rFonts w:ascii="Times New Roman" w:hAnsi="Times New Roman" w:cs="Times New Roman"/>
          <w:sz w:val="18"/>
          <w:szCs w:val="18"/>
        </w:rPr>
        <w:t>. U</w:t>
      </w:r>
      <w:r w:rsidR="00C77E4E">
        <w:rPr>
          <w:rFonts w:ascii="Times New Roman" w:hAnsi="Times New Roman" w:cs="Times New Roman"/>
          <w:sz w:val="18"/>
          <w:szCs w:val="18"/>
        </w:rPr>
        <w:t>niv</w:t>
      </w:r>
      <w:r w:rsidR="006A6FD2">
        <w:rPr>
          <w:rFonts w:ascii="Times New Roman" w:hAnsi="Times New Roman" w:cs="Times New Roman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</w:rPr>
        <w:t>of Wisconsin-Extension.</w:t>
      </w:r>
    </w:p>
    <w:p w14:paraId="7D5F758C" w14:textId="790FC9CF" w:rsidR="00463573" w:rsidRPr="00D37411" w:rsidRDefault="003E2134" w:rsidP="00463573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3312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37411">
        <w:rPr>
          <w:rFonts w:ascii="Times New Roman" w:hAnsi="Times New Roman" w:cs="Times New Roman"/>
          <w:b/>
          <w:u w:val="single"/>
        </w:rPr>
        <w:t>Digital</w:t>
      </w:r>
      <w:r w:rsidR="00463573" w:rsidRPr="00D37411">
        <w:rPr>
          <w:rFonts w:ascii="Times New Roman" w:hAnsi="Times New Roman" w:cs="Times New Roman"/>
          <w:b/>
          <w:u w:val="single"/>
        </w:rPr>
        <w:t xml:space="preserve"> Books</w:t>
      </w:r>
    </w:p>
    <w:p w14:paraId="66556136" w14:textId="1C2CB062" w:rsidR="00E726E9" w:rsidRPr="00E726E9" w:rsidRDefault="00E726E9" w:rsidP="00E726E9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16. </w:t>
      </w:r>
      <w:r w:rsidRPr="00E726E9">
        <w:rPr>
          <w:rFonts w:ascii="Times New Roman" w:hAnsi="Times New Roman" w:cs="Times New Roman"/>
          <w:sz w:val="18"/>
          <w:szCs w:val="18"/>
        </w:rPr>
        <w:t>Khoo, E., &amp; Bonk, C. J. (</w:t>
      </w:r>
      <w:r w:rsidR="00483850">
        <w:rPr>
          <w:rFonts w:ascii="Times New Roman" w:hAnsi="Times New Roman" w:cs="Times New Roman"/>
          <w:sz w:val="18"/>
          <w:szCs w:val="18"/>
        </w:rPr>
        <w:t>2022</w:t>
      </w:r>
      <w:r w:rsidRPr="00E726E9">
        <w:rPr>
          <w:rFonts w:ascii="Times New Roman" w:hAnsi="Times New Roman" w:cs="Times New Roman"/>
          <w:sz w:val="18"/>
          <w:szCs w:val="18"/>
        </w:rPr>
        <w:t xml:space="preserve">). </w:t>
      </w:r>
      <w:r w:rsidRPr="00E726E9">
        <w:rPr>
          <w:rFonts w:ascii="Times New Roman" w:hAnsi="Times New Roman" w:cs="Times New Roman"/>
          <w:i/>
          <w:iCs/>
          <w:sz w:val="18"/>
          <w:szCs w:val="18"/>
        </w:rPr>
        <w:t xml:space="preserve">Motivation and Supporting Online </w:t>
      </w:r>
      <w:r w:rsidRPr="00E726E9">
        <w:rPr>
          <w:rFonts w:ascii="Times New Roman" w:hAnsi="Times New Roman" w:cs="Times New Roman"/>
          <w:sz w:val="18"/>
          <w:szCs w:val="18"/>
        </w:rPr>
        <w:t>Learners.</w:t>
      </w:r>
      <w:r w:rsidR="005D6912">
        <w:rPr>
          <w:rFonts w:ascii="Times New Roman" w:hAnsi="Times New Roman" w:cs="Times New Roman"/>
          <w:sz w:val="18"/>
          <w:szCs w:val="18"/>
        </w:rPr>
        <w:t xml:space="preserve"> Commonwealth of Learning.</w:t>
      </w:r>
    </w:p>
    <w:p w14:paraId="522D88A6" w14:textId="7DAB5CDB" w:rsidR="00463573" w:rsidRPr="003E2134" w:rsidRDefault="003E2134" w:rsidP="003E2134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304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E726E9">
        <w:rPr>
          <w:rFonts w:ascii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color w:val="000000"/>
          <w:sz w:val="18"/>
          <w:szCs w:val="18"/>
        </w:rPr>
        <w:t>Plucker</w:t>
      </w:r>
      <w:r w:rsidRPr="003E2134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463573" w:rsidRPr="003E2134">
        <w:rPr>
          <w:rFonts w:ascii="Times New Roman" w:hAnsi="Times New Roman" w:cs="Times New Roman"/>
          <w:color w:val="000000"/>
          <w:sz w:val="18"/>
          <w:szCs w:val="18"/>
        </w:rPr>
        <w:t>Bonk, Brush, &amp; Leftwich</w:t>
      </w:r>
      <w:r w:rsidRPr="003E21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63573" w:rsidRPr="003E2134">
        <w:rPr>
          <w:rFonts w:ascii="Times New Roman" w:hAnsi="Times New Roman" w:cs="Times New Roman"/>
          <w:color w:val="000000"/>
          <w:sz w:val="18"/>
          <w:szCs w:val="18"/>
        </w:rPr>
        <w:t xml:space="preserve">(2009). </w:t>
      </w:r>
      <w:r w:rsidR="00463573" w:rsidRPr="003E2134">
        <w:rPr>
          <w:rFonts w:ascii="Times New Roman" w:hAnsi="Times New Roman" w:cs="Times New Roman"/>
          <w:i/>
          <w:color w:val="000000"/>
          <w:sz w:val="18"/>
          <w:szCs w:val="18"/>
        </w:rPr>
        <w:t>A parent’s guide to the Internet</w:t>
      </w:r>
      <w:r w:rsidRPr="003E213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color w:val="000000"/>
          <w:sz w:val="18"/>
          <w:szCs w:val="18"/>
        </w:rPr>
        <w:t>Dep</w:t>
      </w:r>
      <w:r w:rsidRPr="003E2134">
        <w:rPr>
          <w:rFonts w:ascii="Times New Roman" w:hAnsi="Times New Roman" w:cs="Times New Roman"/>
          <w:color w:val="000000"/>
          <w:sz w:val="18"/>
          <w:szCs w:val="18"/>
        </w:rPr>
        <w:t>t</w:t>
      </w:r>
      <w:r w:rsidR="00463573" w:rsidRPr="003E2134">
        <w:rPr>
          <w:rFonts w:ascii="Times New Roman" w:hAnsi="Times New Roman" w:cs="Times New Roman"/>
          <w:color w:val="000000"/>
          <w:sz w:val="18"/>
          <w:szCs w:val="18"/>
        </w:rPr>
        <w:t xml:space="preserve"> of Ed</w:t>
      </w:r>
      <w:r w:rsidRPr="003E2134">
        <w:rPr>
          <w:rFonts w:ascii="Times New Roman" w:hAnsi="Times New Roman" w:cs="Times New Roman"/>
          <w:color w:val="000000"/>
          <w:sz w:val="18"/>
          <w:szCs w:val="18"/>
        </w:rPr>
        <w:t>., Office or Ed Tech, DC.</w:t>
      </w:r>
    </w:p>
    <w:p w14:paraId="2E4B22F1" w14:textId="1B4C0801" w:rsidR="00463573" w:rsidRPr="003E2134" w:rsidRDefault="003E2134" w:rsidP="003E2134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1</w:t>
      </w:r>
      <w:r w:rsidR="00E726E9">
        <w:rPr>
          <w:rFonts w:ascii="Times New Roman" w:hAnsi="Times New Roman" w:cs="Times New Roman"/>
          <w:sz w:val="18"/>
          <w:szCs w:val="18"/>
          <w:lang w:val="de-DE"/>
        </w:rPr>
        <w:t>8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  <w:lang w:val="de-DE"/>
        </w:rPr>
        <w:t xml:space="preserve">Bonk, C. J. with Kim, N. (2007, fall).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>The Web 2.0 and Emerging Learning Technologies (The WELT)</w:t>
      </w:r>
      <w:r w:rsidR="00463573" w:rsidRPr="003E2134">
        <w:rPr>
          <w:rFonts w:ascii="Times New Roman" w:hAnsi="Times New Roman" w:cs="Times New Roman"/>
          <w:sz w:val="18"/>
          <w:szCs w:val="18"/>
        </w:rPr>
        <w:t>. Wikibooks.</w:t>
      </w:r>
    </w:p>
    <w:p w14:paraId="1E8FB85F" w14:textId="621DAA74" w:rsidR="003E2134" w:rsidRPr="003E2134" w:rsidRDefault="003E2134" w:rsidP="003E2134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de-DE"/>
        </w:rPr>
        <w:t>1</w:t>
      </w:r>
      <w:r w:rsidR="00E726E9">
        <w:rPr>
          <w:rFonts w:ascii="Times New Roman" w:hAnsi="Times New Roman" w:cs="Times New Roman"/>
          <w:sz w:val="18"/>
          <w:szCs w:val="18"/>
          <w:lang w:val="de-DE"/>
        </w:rPr>
        <w:t>9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  <w:lang w:val="de-DE"/>
        </w:rPr>
        <w:t xml:space="preserve">Bonk, C. J., &amp; Lee, M.-Y., with Kim N. (2007, fall). </w:t>
      </w:r>
      <w:r w:rsidR="00463573" w:rsidRPr="003E2134">
        <w:rPr>
          <w:rFonts w:ascii="Times New Roman" w:hAnsi="Times New Roman" w:cs="Times New Roman"/>
          <w:i/>
          <w:sz w:val="18"/>
          <w:szCs w:val="18"/>
        </w:rPr>
        <w:t>The Practice of Learning Theories (The POLT)</w:t>
      </w:r>
      <w:r w:rsidR="00463573" w:rsidRPr="003E2134">
        <w:rPr>
          <w:rFonts w:ascii="Times New Roman" w:hAnsi="Times New Roman" w:cs="Times New Roman"/>
          <w:sz w:val="18"/>
          <w:szCs w:val="18"/>
        </w:rPr>
        <w:t>. Wikibooks.</w:t>
      </w:r>
    </w:p>
    <w:p w14:paraId="40CABA8A" w14:textId="4E24E91D" w:rsidR="002940B0" w:rsidRPr="00784052" w:rsidRDefault="00E726E9" w:rsidP="00784052">
      <w:pPr>
        <w:tabs>
          <w:tab w:val="left" w:pos="-1008"/>
          <w:tab w:val="left" w:pos="-288"/>
          <w:tab w:val="left" w:pos="960"/>
          <w:tab w:val="left" w:pos="1248"/>
          <w:tab w:val="left" w:pos="1900"/>
          <w:tab w:val="left" w:pos="2282"/>
          <w:tab w:val="left" w:pos="3312"/>
          <w:tab w:val="left" w:pos="4464"/>
          <w:tab w:val="left" w:pos="6048"/>
          <w:tab w:val="left" w:pos="6912"/>
          <w:tab w:val="left" w:pos="7632"/>
          <w:tab w:val="left" w:pos="8352"/>
          <w:tab w:val="left" w:pos="9072"/>
          <w:tab w:val="left" w:pos="979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</w:t>
      </w:r>
      <w:r w:rsidR="003E2134">
        <w:rPr>
          <w:rFonts w:ascii="Times New Roman" w:hAnsi="Times New Roman" w:cs="Times New Roman"/>
          <w:sz w:val="18"/>
          <w:szCs w:val="18"/>
        </w:rPr>
        <w:t xml:space="preserve">. </w:t>
      </w:r>
      <w:r w:rsidR="00463573" w:rsidRPr="003E2134">
        <w:rPr>
          <w:rFonts w:ascii="Times New Roman" w:hAnsi="Times New Roman" w:cs="Times New Roman"/>
          <w:sz w:val="18"/>
          <w:szCs w:val="18"/>
        </w:rPr>
        <w:t>Bonk</w:t>
      </w:r>
      <w:r w:rsidR="003E2134" w:rsidRPr="003E2134">
        <w:rPr>
          <w:rFonts w:ascii="Times New Roman" w:hAnsi="Times New Roman" w:cs="Times New Roman"/>
          <w:sz w:val="18"/>
          <w:szCs w:val="18"/>
        </w:rPr>
        <w:t xml:space="preserve"> et al. 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(Eds.), (2000) </w:t>
      </w:r>
      <w:r w:rsidR="00463573" w:rsidRPr="003E2134">
        <w:rPr>
          <w:rFonts w:ascii="Times New Roman" w:hAnsi="Times New Roman" w:cs="Times New Roman"/>
          <w:i/>
          <w:iCs/>
          <w:sz w:val="18"/>
          <w:szCs w:val="18"/>
        </w:rPr>
        <w:t xml:space="preserve">Educational Psychology </w:t>
      </w:r>
      <w:proofErr w:type="spellStart"/>
      <w:r w:rsidR="00463573" w:rsidRPr="003E2134">
        <w:rPr>
          <w:rFonts w:ascii="Times New Roman" w:hAnsi="Times New Roman" w:cs="Times New Roman"/>
          <w:i/>
          <w:iCs/>
          <w:sz w:val="18"/>
          <w:szCs w:val="18"/>
        </w:rPr>
        <w:t>Coursepack</w:t>
      </w:r>
      <w:proofErr w:type="spellEnd"/>
      <w:r w:rsidR="00463573" w:rsidRPr="003E2134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 Bell and Howell </w:t>
      </w:r>
      <w:proofErr w:type="spellStart"/>
      <w:r w:rsidR="003E2134">
        <w:rPr>
          <w:rFonts w:ascii="Times New Roman" w:hAnsi="Times New Roman" w:cs="Times New Roman"/>
          <w:sz w:val="18"/>
          <w:szCs w:val="18"/>
        </w:rPr>
        <w:t>Lrng</w:t>
      </w:r>
      <w:proofErr w:type="spellEnd"/>
      <w:r w:rsidR="003E2134">
        <w:rPr>
          <w:rFonts w:ascii="Times New Roman" w:hAnsi="Times New Roman" w:cs="Times New Roman"/>
          <w:sz w:val="18"/>
          <w:szCs w:val="18"/>
        </w:rPr>
        <w:t xml:space="preserve"> and Info Co. </w:t>
      </w:r>
      <w:r w:rsidR="00463573" w:rsidRPr="003E2134">
        <w:rPr>
          <w:rFonts w:ascii="Times New Roman" w:hAnsi="Times New Roman" w:cs="Times New Roman"/>
          <w:sz w:val="18"/>
          <w:szCs w:val="18"/>
        </w:rPr>
        <w:t xml:space="preserve">(now </w:t>
      </w:r>
      <w:proofErr w:type="spellStart"/>
      <w:r w:rsidR="00463573" w:rsidRPr="003E2134">
        <w:rPr>
          <w:rFonts w:ascii="Times New Roman" w:hAnsi="Times New Roman" w:cs="Times New Roman"/>
          <w:sz w:val="18"/>
          <w:szCs w:val="18"/>
        </w:rPr>
        <w:t>XanEdu</w:t>
      </w:r>
      <w:proofErr w:type="spellEnd"/>
      <w:r w:rsidR="00463573" w:rsidRPr="003E2134">
        <w:rPr>
          <w:rFonts w:ascii="Times New Roman" w:hAnsi="Times New Roman" w:cs="Times New Roman"/>
          <w:sz w:val="18"/>
          <w:szCs w:val="18"/>
        </w:rPr>
        <w:t>).</w:t>
      </w:r>
    </w:p>
    <w:sectPr w:rsidR="002940B0" w:rsidRPr="00784052" w:rsidSect="001C5A24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1597" w14:textId="77777777" w:rsidR="001C5A24" w:rsidRDefault="001C5A24">
      <w:pPr>
        <w:spacing w:after="0" w:line="240" w:lineRule="auto"/>
      </w:pPr>
      <w:r>
        <w:separator/>
      </w:r>
    </w:p>
  </w:endnote>
  <w:endnote w:type="continuationSeparator" w:id="0">
    <w:p w14:paraId="18F51FB4" w14:textId="77777777" w:rsidR="001C5A24" w:rsidRDefault="001C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2F56" w14:textId="77777777" w:rsidR="00DD1D8B" w:rsidRDefault="00DD1D8B">
    <w:pPr>
      <w:spacing w:line="240" w:lineRule="exact"/>
    </w:pPr>
  </w:p>
  <w:p w14:paraId="6494CE6E" w14:textId="77777777" w:rsidR="00DD1D8B" w:rsidRPr="006A4FB6" w:rsidRDefault="0063387E" w:rsidP="005C0B5B">
    <w:pPr>
      <w:framePr w:w="10225" w:wrap="notBeside" w:vAnchor="text" w:hAnchor="text" w:x="1" w:y="1"/>
      <w:jc w:val="center"/>
      <w:rPr>
        <w:b/>
      </w:rPr>
    </w:pPr>
    <w:r w:rsidRPr="006A4FB6">
      <w:rPr>
        <w:b/>
      </w:rPr>
      <w:t xml:space="preserve">Vita: Curtis J. Bonk, Page </w:t>
    </w:r>
    <w:r w:rsidRPr="006A4FB6">
      <w:rPr>
        <w:b/>
      </w:rPr>
      <w:fldChar w:fldCharType="begin"/>
    </w:r>
    <w:r w:rsidRPr="006A4FB6">
      <w:rPr>
        <w:b/>
      </w:rPr>
      <w:instrText xml:space="preserve">PAGE </w:instrText>
    </w:r>
    <w:r w:rsidRPr="006A4FB6">
      <w:rPr>
        <w:b/>
      </w:rPr>
      <w:fldChar w:fldCharType="separate"/>
    </w:r>
    <w:r>
      <w:rPr>
        <w:b/>
        <w:noProof/>
      </w:rPr>
      <w:t>20</w:t>
    </w:r>
    <w:r w:rsidRPr="006A4FB6">
      <w:rPr>
        <w:b/>
      </w:rPr>
      <w:fldChar w:fldCharType="end"/>
    </w:r>
    <w:r w:rsidRPr="006A4FB6">
      <w:rPr>
        <w:b/>
      </w:rPr>
      <w:t xml:space="preserve"> of </w:t>
    </w:r>
    <w:r w:rsidRPr="006A4FB6">
      <w:rPr>
        <w:rStyle w:val="PageNumber"/>
        <w:b/>
      </w:rPr>
      <w:fldChar w:fldCharType="begin"/>
    </w:r>
    <w:r w:rsidRPr="006A4FB6">
      <w:rPr>
        <w:rStyle w:val="PageNumber"/>
        <w:b/>
      </w:rPr>
      <w:instrText xml:space="preserve"> NUMPAGES </w:instrText>
    </w:r>
    <w:r w:rsidRPr="006A4FB6">
      <w:rPr>
        <w:rStyle w:val="PageNumber"/>
        <w:b/>
      </w:rPr>
      <w:fldChar w:fldCharType="separate"/>
    </w:r>
    <w:r>
      <w:rPr>
        <w:rStyle w:val="PageNumber"/>
        <w:b/>
        <w:noProof/>
      </w:rPr>
      <w:t>61</w:t>
    </w:r>
    <w:r w:rsidRPr="006A4FB6">
      <w:rPr>
        <w:rStyle w:val="PageNumber"/>
        <w:b/>
      </w:rPr>
      <w:fldChar w:fldCharType="end"/>
    </w:r>
  </w:p>
  <w:p w14:paraId="3BC04A26" w14:textId="77777777" w:rsidR="00DD1D8B" w:rsidRDefault="00DD1D8B">
    <w:pPr>
      <w:ind w:left="432" w:right="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E209" w14:textId="77777777" w:rsidR="001C5A24" w:rsidRDefault="001C5A24">
      <w:pPr>
        <w:spacing w:after="0" w:line="240" w:lineRule="auto"/>
      </w:pPr>
      <w:r>
        <w:separator/>
      </w:r>
    </w:p>
  </w:footnote>
  <w:footnote w:type="continuationSeparator" w:id="0">
    <w:p w14:paraId="6305817F" w14:textId="77777777" w:rsidR="001C5A24" w:rsidRDefault="001C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D81"/>
    <w:multiLevelType w:val="hybridMultilevel"/>
    <w:tmpl w:val="2BA0F444"/>
    <w:lvl w:ilvl="0" w:tplc="9F727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2AC2"/>
    <w:multiLevelType w:val="hybridMultilevel"/>
    <w:tmpl w:val="5620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6050"/>
    <w:multiLevelType w:val="hybridMultilevel"/>
    <w:tmpl w:val="58B6B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1722"/>
    <w:multiLevelType w:val="hybridMultilevel"/>
    <w:tmpl w:val="D3F038B8"/>
    <w:lvl w:ilvl="0" w:tplc="91EA29DA">
      <w:start w:val="1"/>
      <w:numFmt w:val="decimal"/>
      <w:lvlText w:val="%1."/>
      <w:lvlJc w:val="left"/>
      <w:pPr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2D1B"/>
    <w:multiLevelType w:val="hybridMultilevel"/>
    <w:tmpl w:val="2BA0F444"/>
    <w:lvl w:ilvl="0" w:tplc="9F727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30A5"/>
    <w:multiLevelType w:val="hybridMultilevel"/>
    <w:tmpl w:val="FC2A9882"/>
    <w:lvl w:ilvl="0" w:tplc="0866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CC5DF1"/>
    <w:multiLevelType w:val="hybridMultilevel"/>
    <w:tmpl w:val="6410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02F39"/>
    <w:multiLevelType w:val="hybridMultilevel"/>
    <w:tmpl w:val="3A484794"/>
    <w:lvl w:ilvl="0" w:tplc="FB92AC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653224">
    <w:abstractNumId w:val="6"/>
  </w:num>
  <w:num w:numId="2" w16cid:durableId="1820999427">
    <w:abstractNumId w:val="1"/>
  </w:num>
  <w:num w:numId="3" w16cid:durableId="219679151">
    <w:abstractNumId w:val="3"/>
  </w:num>
  <w:num w:numId="4" w16cid:durableId="433212146">
    <w:abstractNumId w:val="4"/>
  </w:num>
  <w:num w:numId="5" w16cid:durableId="1549879449">
    <w:abstractNumId w:val="5"/>
  </w:num>
  <w:num w:numId="6" w16cid:durableId="2071951790">
    <w:abstractNumId w:val="2"/>
  </w:num>
  <w:num w:numId="7" w16cid:durableId="1471509960">
    <w:abstractNumId w:val="2"/>
  </w:num>
  <w:num w:numId="8" w16cid:durableId="1937057750">
    <w:abstractNumId w:val="0"/>
  </w:num>
  <w:num w:numId="9" w16cid:durableId="375391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33"/>
    <w:rsid w:val="00005CEF"/>
    <w:rsid w:val="00020151"/>
    <w:rsid w:val="000227AA"/>
    <w:rsid w:val="0002578A"/>
    <w:rsid w:val="0004304D"/>
    <w:rsid w:val="00046115"/>
    <w:rsid w:val="000575FC"/>
    <w:rsid w:val="00063079"/>
    <w:rsid w:val="00075E8C"/>
    <w:rsid w:val="00077415"/>
    <w:rsid w:val="000806F1"/>
    <w:rsid w:val="000811EE"/>
    <w:rsid w:val="00081BFE"/>
    <w:rsid w:val="000846F2"/>
    <w:rsid w:val="00085E9B"/>
    <w:rsid w:val="000A65C3"/>
    <w:rsid w:val="000B20E9"/>
    <w:rsid w:val="000B4374"/>
    <w:rsid w:val="000B758D"/>
    <w:rsid w:val="000C3846"/>
    <w:rsid w:val="000C6D28"/>
    <w:rsid w:val="000C6DE0"/>
    <w:rsid w:val="000E179C"/>
    <w:rsid w:val="000F41CF"/>
    <w:rsid w:val="00106D18"/>
    <w:rsid w:val="0011392B"/>
    <w:rsid w:val="001247BA"/>
    <w:rsid w:val="00127CB0"/>
    <w:rsid w:val="00132A17"/>
    <w:rsid w:val="0014139E"/>
    <w:rsid w:val="001558F6"/>
    <w:rsid w:val="001723AB"/>
    <w:rsid w:val="00187219"/>
    <w:rsid w:val="001947F3"/>
    <w:rsid w:val="001A04A3"/>
    <w:rsid w:val="001A55A6"/>
    <w:rsid w:val="001B3268"/>
    <w:rsid w:val="001C037A"/>
    <w:rsid w:val="001C058A"/>
    <w:rsid w:val="001C5A24"/>
    <w:rsid w:val="001C630E"/>
    <w:rsid w:val="001C631B"/>
    <w:rsid w:val="001D06C0"/>
    <w:rsid w:val="001D7AB7"/>
    <w:rsid w:val="001E10FA"/>
    <w:rsid w:val="001E4608"/>
    <w:rsid w:val="001E49B4"/>
    <w:rsid w:val="001F6713"/>
    <w:rsid w:val="001F6A44"/>
    <w:rsid w:val="002162F0"/>
    <w:rsid w:val="00220502"/>
    <w:rsid w:val="002207AE"/>
    <w:rsid w:val="00231DE8"/>
    <w:rsid w:val="00234098"/>
    <w:rsid w:val="00247A89"/>
    <w:rsid w:val="00261209"/>
    <w:rsid w:val="002647B2"/>
    <w:rsid w:val="0026727B"/>
    <w:rsid w:val="002718B5"/>
    <w:rsid w:val="00290800"/>
    <w:rsid w:val="002940B0"/>
    <w:rsid w:val="002949C8"/>
    <w:rsid w:val="002B4B1D"/>
    <w:rsid w:val="002B7E70"/>
    <w:rsid w:val="002C06D5"/>
    <w:rsid w:val="002C088E"/>
    <w:rsid w:val="002C559B"/>
    <w:rsid w:val="002C6B76"/>
    <w:rsid w:val="002D4F30"/>
    <w:rsid w:val="002E181E"/>
    <w:rsid w:val="002E5D45"/>
    <w:rsid w:val="002E5DF6"/>
    <w:rsid w:val="002E61D9"/>
    <w:rsid w:val="002E7706"/>
    <w:rsid w:val="002F4FBB"/>
    <w:rsid w:val="002F5E80"/>
    <w:rsid w:val="003168F9"/>
    <w:rsid w:val="0031703F"/>
    <w:rsid w:val="00324235"/>
    <w:rsid w:val="003270E6"/>
    <w:rsid w:val="00331008"/>
    <w:rsid w:val="003318BF"/>
    <w:rsid w:val="00333A77"/>
    <w:rsid w:val="00344DE3"/>
    <w:rsid w:val="0034518C"/>
    <w:rsid w:val="00346F51"/>
    <w:rsid w:val="003479A4"/>
    <w:rsid w:val="003566A9"/>
    <w:rsid w:val="003634F2"/>
    <w:rsid w:val="00372700"/>
    <w:rsid w:val="00372A3B"/>
    <w:rsid w:val="00374540"/>
    <w:rsid w:val="0037707E"/>
    <w:rsid w:val="00377112"/>
    <w:rsid w:val="0038599E"/>
    <w:rsid w:val="003865F0"/>
    <w:rsid w:val="003927E3"/>
    <w:rsid w:val="003947ED"/>
    <w:rsid w:val="003967C4"/>
    <w:rsid w:val="003A1E78"/>
    <w:rsid w:val="003A55AE"/>
    <w:rsid w:val="003B404D"/>
    <w:rsid w:val="003B4109"/>
    <w:rsid w:val="003B4B7F"/>
    <w:rsid w:val="003B64C2"/>
    <w:rsid w:val="003C1083"/>
    <w:rsid w:val="003D29F0"/>
    <w:rsid w:val="003D48E2"/>
    <w:rsid w:val="003E2134"/>
    <w:rsid w:val="00420B41"/>
    <w:rsid w:val="004278E1"/>
    <w:rsid w:val="00435D05"/>
    <w:rsid w:val="00437BCA"/>
    <w:rsid w:val="004466DA"/>
    <w:rsid w:val="00452538"/>
    <w:rsid w:val="00454FEE"/>
    <w:rsid w:val="00463113"/>
    <w:rsid w:val="00463573"/>
    <w:rsid w:val="00482E22"/>
    <w:rsid w:val="00483850"/>
    <w:rsid w:val="00485B3C"/>
    <w:rsid w:val="00490A08"/>
    <w:rsid w:val="00494518"/>
    <w:rsid w:val="004A775D"/>
    <w:rsid w:val="004B1736"/>
    <w:rsid w:val="004C4E93"/>
    <w:rsid w:val="004D77AB"/>
    <w:rsid w:val="004E6796"/>
    <w:rsid w:val="004F2157"/>
    <w:rsid w:val="004F6A2E"/>
    <w:rsid w:val="005071A2"/>
    <w:rsid w:val="005103AE"/>
    <w:rsid w:val="005108A9"/>
    <w:rsid w:val="0051754F"/>
    <w:rsid w:val="0052044C"/>
    <w:rsid w:val="00530D9D"/>
    <w:rsid w:val="005326C0"/>
    <w:rsid w:val="00532E37"/>
    <w:rsid w:val="0053460F"/>
    <w:rsid w:val="00534A41"/>
    <w:rsid w:val="005455A9"/>
    <w:rsid w:val="005558BE"/>
    <w:rsid w:val="005904D3"/>
    <w:rsid w:val="005943D5"/>
    <w:rsid w:val="005A371B"/>
    <w:rsid w:val="005C5BD9"/>
    <w:rsid w:val="005D11C4"/>
    <w:rsid w:val="005D6912"/>
    <w:rsid w:val="005E3DFC"/>
    <w:rsid w:val="005E6E3E"/>
    <w:rsid w:val="005F3B50"/>
    <w:rsid w:val="005F4FE5"/>
    <w:rsid w:val="005F6233"/>
    <w:rsid w:val="00600E54"/>
    <w:rsid w:val="00612206"/>
    <w:rsid w:val="00617889"/>
    <w:rsid w:val="00617961"/>
    <w:rsid w:val="00623F67"/>
    <w:rsid w:val="0062428D"/>
    <w:rsid w:val="006306C8"/>
    <w:rsid w:val="006332C8"/>
    <w:rsid w:val="0063387E"/>
    <w:rsid w:val="00635470"/>
    <w:rsid w:val="00641EB7"/>
    <w:rsid w:val="00643A8B"/>
    <w:rsid w:val="006451FB"/>
    <w:rsid w:val="00654824"/>
    <w:rsid w:val="00661FAF"/>
    <w:rsid w:val="00667BF7"/>
    <w:rsid w:val="00673EB7"/>
    <w:rsid w:val="00682EBA"/>
    <w:rsid w:val="0069337F"/>
    <w:rsid w:val="006A01FA"/>
    <w:rsid w:val="006A1C2F"/>
    <w:rsid w:val="006A6FD2"/>
    <w:rsid w:val="006C3BEF"/>
    <w:rsid w:val="006D1A74"/>
    <w:rsid w:val="006D4E62"/>
    <w:rsid w:val="006D6706"/>
    <w:rsid w:val="006D6E7A"/>
    <w:rsid w:val="006E1CE1"/>
    <w:rsid w:val="006F3A36"/>
    <w:rsid w:val="00706CC9"/>
    <w:rsid w:val="00711F52"/>
    <w:rsid w:val="00712BA7"/>
    <w:rsid w:val="00717896"/>
    <w:rsid w:val="007264BB"/>
    <w:rsid w:val="00727589"/>
    <w:rsid w:val="007324FF"/>
    <w:rsid w:val="0073465D"/>
    <w:rsid w:val="00742966"/>
    <w:rsid w:val="00753476"/>
    <w:rsid w:val="00754010"/>
    <w:rsid w:val="00761DB8"/>
    <w:rsid w:val="0076321E"/>
    <w:rsid w:val="00763DB5"/>
    <w:rsid w:val="00773FD3"/>
    <w:rsid w:val="00774FCF"/>
    <w:rsid w:val="00775938"/>
    <w:rsid w:val="00776454"/>
    <w:rsid w:val="00784052"/>
    <w:rsid w:val="00786CB3"/>
    <w:rsid w:val="00793817"/>
    <w:rsid w:val="007942EA"/>
    <w:rsid w:val="007955DB"/>
    <w:rsid w:val="00795D34"/>
    <w:rsid w:val="00797AC5"/>
    <w:rsid w:val="007A10A0"/>
    <w:rsid w:val="007A594A"/>
    <w:rsid w:val="007A5F8A"/>
    <w:rsid w:val="007A6A2B"/>
    <w:rsid w:val="007B5025"/>
    <w:rsid w:val="007B7289"/>
    <w:rsid w:val="007C6F0C"/>
    <w:rsid w:val="007D3DF4"/>
    <w:rsid w:val="007D4D26"/>
    <w:rsid w:val="007E182D"/>
    <w:rsid w:val="007E754E"/>
    <w:rsid w:val="007F1468"/>
    <w:rsid w:val="007F2BEA"/>
    <w:rsid w:val="007F3187"/>
    <w:rsid w:val="00801872"/>
    <w:rsid w:val="008078E2"/>
    <w:rsid w:val="0081218E"/>
    <w:rsid w:val="00821DFB"/>
    <w:rsid w:val="00824647"/>
    <w:rsid w:val="00857E95"/>
    <w:rsid w:val="008733DF"/>
    <w:rsid w:val="00891F02"/>
    <w:rsid w:val="008938F2"/>
    <w:rsid w:val="00894411"/>
    <w:rsid w:val="0089684C"/>
    <w:rsid w:val="008B39B6"/>
    <w:rsid w:val="008B5BA2"/>
    <w:rsid w:val="008C22E9"/>
    <w:rsid w:val="008C497E"/>
    <w:rsid w:val="008C6783"/>
    <w:rsid w:val="008D297D"/>
    <w:rsid w:val="008E047D"/>
    <w:rsid w:val="008E1F84"/>
    <w:rsid w:val="008F2A1E"/>
    <w:rsid w:val="008F58EB"/>
    <w:rsid w:val="00912A32"/>
    <w:rsid w:val="00914F83"/>
    <w:rsid w:val="00920399"/>
    <w:rsid w:val="00922038"/>
    <w:rsid w:val="00936AC2"/>
    <w:rsid w:val="00940DD3"/>
    <w:rsid w:val="0094216D"/>
    <w:rsid w:val="009448CE"/>
    <w:rsid w:val="00980CF6"/>
    <w:rsid w:val="00981FD2"/>
    <w:rsid w:val="009900B0"/>
    <w:rsid w:val="0099051C"/>
    <w:rsid w:val="00990868"/>
    <w:rsid w:val="00991481"/>
    <w:rsid w:val="0099199E"/>
    <w:rsid w:val="009B1988"/>
    <w:rsid w:val="009B3B8B"/>
    <w:rsid w:val="009B68FB"/>
    <w:rsid w:val="009C17F8"/>
    <w:rsid w:val="009E1D87"/>
    <w:rsid w:val="009F0361"/>
    <w:rsid w:val="009F0493"/>
    <w:rsid w:val="009F457E"/>
    <w:rsid w:val="009F7808"/>
    <w:rsid w:val="00A10835"/>
    <w:rsid w:val="00A1468A"/>
    <w:rsid w:val="00A23559"/>
    <w:rsid w:val="00A26017"/>
    <w:rsid w:val="00A314CE"/>
    <w:rsid w:val="00A359F7"/>
    <w:rsid w:val="00A36FA1"/>
    <w:rsid w:val="00A5421A"/>
    <w:rsid w:val="00A56222"/>
    <w:rsid w:val="00A656F0"/>
    <w:rsid w:val="00A66EE4"/>
    <w:rsid w:val="00A70700"/>
    <w:rsid w:val="00A81973"/>
    <w:rsid w:val="00A9018A"/>
    <w:rsid w:val="00A91BEB"/>
    <w:rsid w:val="00A920B1"/>
    <w:rsid w:val="00A9760A"/>
    <w:rsid w:val="00AA7F86"/>
    <w:rsid w:val="00AC7A55"/>
    <w:rsid w:val="00AD1B00"/>
    <w:rsid w:val="00AE2C70"/>
    <w:rsid w:val="00AF16B3"/>
    <w:rsid w:val="00AF4BB2"/>
    <w:rsid w:val="00B04AFC"/>
    <w:rsid w:val="00B07116"/>
    <w:rsid w:val="00B1278B"/>
    <w:rsid w:val="00B21185"/>
    <w:rsid w:val="00B24C9C"/>
    <w:rsid w:val="00B25783"/>
    <w:rsid w:val="00B54137"/>
    <w:rsid w:val="00B56B3D"/>
    <w:rsid w:val="00B57EAC"/>
    <w:rsid w:val="00B60187"/>
    <w:rsid w:val="00B60E3D"/>
    <w:rsid w:val="00B75A34"/>
    <w:rsid w:val="00B76BF4"/>
    <w:rsid w:val="00B80E23"/>
    <w:rsid w:val="00BA3807"/>
    <w:rsid w:val="00BB39F0"/>
    <w:rsid w:val="00BD2635"/>
    <w:rsid w:val="00BD28C9"/>
    <w:rsid w:val="00BD2E40"/>
    <w:rsid w:val="00BE01E1"/>
    <w:rsid w:val="00BE179A"/>
    <w:rsid w:val="00BE5C0C"/>
    <w:rsid w:val="00BE7782"/>
    <w:rsid w:val="00BF06BD"/>
    <w:rsid w:val="00BF1559"/>
    <w:rsid w:val="00BF406C"/>
    <w:rsid w:val="00BF45AD"/>
    <w:rsid w:val="00BF5303"/>
    <w:rsid w:val="00C00A15"/>
    <w:rsid w:val="00C11229"/>
    <w:rsid w:val="00C11B45"/>
    <w:rsid w:val="00C2351B"/>
    <w:rsid w:val="00C25B4B"/>
    <w:rsid w:val="00C3190D"/>
    <w:rsid w:val="00C45130"/>
    <w:rsid w:val="00C53B9B"/>
    <w:rsid w:val="00C77E4E"/>
    <w:rsid w:val="00C86C07"/>
    <w:rsid w:val="00C87624"/>
    <w:rsid w:val="00C9240D"/>
    <w:rsid w:val="00C9421C"/>
    <w:rsid w:val="00C97708"/>
    <w:rsid w:val="00CA1BB8"/>
    <w:rsid w:val="00CA52E4"/>
    <w:rsid w:val="00CB07EB"/>
    <w:rsid w:val="00CB2220"/>
    <w:rsid w:val="00CC7FA9"/>
    <w:rsid w:val="00CD0F8F"/>
    <w:rsid w:val="00CD529E"/>
    <w:rsid w:val="00CD6A35"/>
    <w:rsid w:val="00CF4F6A"/>
    <w:rsid w:val="00CF563A"/>
    <w:rsid w:val="00CF7721"/>
    <w:rsid w:val="00D10E1C"/>
    <w:rsid w:val="00D146C1"/>
    <w:rsid w:val="00D2717D"/>
    <w:rsid w:val="00D37411"/>
    <w:rsid w:val="00D436A0"/>
    <w:rsid w:val="00D5371C"/>
    <w:rsid w:val="00D61B16"/>
    <w:rsid w:val="00D720C9"/>
    <w:rsid w:val="00D9585E"/>
    <w:rsid w:val="00DA1AF8"/>
    <w:rsid w:val="00DB4ED2"/>
    <w:rsid w:val="00DC0E77"/>
    <w:rsid w:val="00DC359B"/>
    <w:rsid w:val="00DC4D12"/>
    <w:rsid w:val="00DC503C"/>
    <w:rsid w:val="00DD1D8B"/>
    <w:rsid w:val="00DE3761"/>
    <w:rsid w:val="00DE3F49"/>
    <w:rsid w:val="00DE4233"/>
    <w:rsid w:val="00DF2759"/>
    <w:rsid w:val="00DF3B51"/>
    <w:rsid w:val="00E0076B"/>
    <w:rsid w:val="00E5453E"/>
    <w:rsid w:val="00E5530D"/>
    <w:rsid w:val="00E55574"/>
    <w:rsid w:val="00E726E9"/>
    <w:rsid w:val="00E96B21"/>
    <w:rsid w:val="00EB169A"/>
    <w:rsid w:val="00EB2797"/>
    <w:rsid w:val="00EB4AD7"/>
    <w:rsid w:val="00EB4CCD"/>
    <w:rsid w:val="00ED0240"/>
    <w:rsid w:val="00EE2478"/>
    <w:rsid w:val="00EF52BB"/>
    <w:rsid w:val="00F057DC"/>
    <w:rsid w:val="00F23D2D"/>
    <w:rsid w:val="00F34949"/>
    <w:rsid w:val="00F408C2"/>
    <w:rsid w:val="00F52CF7"/>
    <w:rsid w:val="00F54804"/>
    <w:rsid w:val="00F5541E"/>
    <w:rsid w:val="00F5566E"/>
    <w:rsid w:val="00F66D6A"/>
    <w:rsid w:val="00F71A77"/>
    <w:rsid w:val="00F76153"/>
    <w:rsid w:val="00F83481"/>
    <w:rsid w:val="00F8649D"/>
    <w:rsid w:val="00F86F80"/>
    <w:rsid w:val="00F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CDF1"/>
  <w15:chartTrackingRefBased/>
  <w15:docId w15:val="{76ED4DF8-5268-4631-82E6-BF26ADC7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23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63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E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940B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940B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46115"/>
    <w:pPr>
      <w:ind w:left="720"/>
      <w:contextualSpacing/>
    </w:pPr>
  </w:style>
  <w:style w:type="character" w:customStyle="1" w:styleId="acopre">
    <w:name w:val="acopre"/>
    <w:basedOn w:val="DefaultParagraphFont"/>
    <w:rsid w:val="007D4D26"/>
  </w:style>
  <w:style w:type="character" w:styleId="FollowedHyperlink">
    <w:name w:val="FollowedHyperlink"/>
    <w:basedOn w:val="DefaultParagraphFont"/>
    <w:uiPriority w:val="99"/>
    <w:semiHidden/>
    <w:unhideWhenUsed/>
    <w:rsid w:val="00980C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120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6120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261209"/>
    <w:rPr>
      <w:rFonts w:ascii="Times New Roman" w:eastAsiaTheme="minorHAnsi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35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3573"/>
    <w:rPr>
      <w:sz w:val="16"/>
      <w:szCs w:val="16"/>
    </w:rPr>
  </w:style>
  <w:style w:type="character" w:styleId="PageNumber">
    <w:name w:val="page number"/>
    <w:basedOn w:val="DefaultParagraphFont"/>
    <w:rsid w:val="00463573"/>
  </w:style>
  <w:style w:type="paragraph" w:customStyle="1" w:styleId="yiv800920351msonormal">
    <w:name w:val="yiv800920351msonormal"/>
    <w:basedOn w:val="Normal"/>
    <w:rsid w:val="004635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2edcug0">
    <w:name w:val="d2edcug0"/>
    <w:rsid w:val="00EF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-variet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ravelinEd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B247399-8912-2441-8E8B-8AF69096ED91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Bonk, Curtis Jay</cp:lastModifiedBy>
  <cp:revision>2</cp:revision>
  <cp:lastPrinted>2024-05-01T01:09:00Z</cp:lastPrinted>
  <dcterms:created xsi:type="dcterms:W3CDTF">2024-05-01T01:10:00Z</dcterms:created>
  <dcterms:modified xsi:type="dcterms:W3CDTF">2024-05-01T01:10:00Z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documentId_5828</vt:lpwstr>
  </property>
  <property fmtid="{D5CDD505-2E9C-101B-9397-08002B2CF9AE}" pid="3" name="grammarly_documentContext">
    <vt:lpwstr>{"goals":[],"domain":"general","emotions":[],"dialect":"american"}</vt:lpwstr>
  </property>
</Properties>
</file>